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149E5" w:rsidRPr="00E17C75" w:rsidTr="00C5110F">
        <w:tc>
          <w:tcPr>
            <w:tcW w:w="4785" w:type="dxa"/>
          </w:tcPr>
          <w:p w:rsidR="007149E5" w:rsidRPr="00E17C75" w:rsidRDefault="007149E5" w:rsidP="00C5110F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jc w:val="both"/>
              <w:rPr>
                <w:sz w:val="24"/>
                <w:szCs w:val="20"/>
                <w:lang w:eastAsia="en-US"/>
              </w:rPr>
            </w:pPr>
          </w:p>
        </w:tc>
        <w:tc>
          <w:tcPr>
            <w:tcW w:w="4785" w:type="dxa"/>
          </w:tcPr>
          <w:p w:rsidR="007149E5" w:rsidRDefault="007149E5" w:rsidP="00C5110F">
            <w:pPr>
              <w:spacing w:line="340" w:lineRule="atLeast"/>
              <w:jc w:val="center"/>
              <w:rPr>
                <w:b/>
                <w:bCs/>
                <w:lang w:eastAsia="en-US"/>
              </w:rPr>
            </w:pPr>
            <w:r w:rsidRPr="00E17C75">
              <w:rPr>
                <w:b/>
                <w:bCs/>
                <w:lang w:eastAsia="en-US"/>
              </w:rPr>
              <w:t>Приложение № 7</w:t>
            </w:r>
          </w:p>
          <w:p w:rsidR="007149E5" w:rsidRDefault="007149E5" w:rsidP="00C5110F">
            <w:pPr>
              <w:spacing w:line="340" w:lineRule="atLeast"/>
              <w:jc w:val="center"/>
              <w:rPr>
                <w:b/>
                <w:bCs/>
                <w:lang w:eastAsia="en-US"/>
              </w:rPr>
            </w:pPr>
          </w:p>
          <w:p w:rsidR="007149E5" w:rsidRPr="00E17C75" w:rsidRDefault="007149E5" w:rsidP="00C5110F">
            <w:pPr>
              <w:spacing w:line="34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УТВЕРЖДЕН</w:t>
            </w:r>
          </w:p>
          <w:p w:rsidR="007149E5" w:rsidRPr="00E17C75" w:rsidRDefault="007149E5" w:rsidP="00C5110F">
            <w:pPr>
              <w:spacing w:line="340" w:lineRule="atLeast"/>
              <w:jc w:val="center"/>
              <w:rPr>
                <w:b/>
                <w:bCs/>
                <w:lang w:eastAsia="en-US"/>
              </w:rPr>
            </w:pPr>
            <w:r w:rsidRPr="00E17C75">
              <w:rPr>
                <w:b/>
                <w:bCs/>
                <w:lang w:eastAsia="en-US"/>
              </w:rPr>
              <w:t>постановлени</w:t>
            </w:r>
            <w:r>
              <w:rPr>
                <w:b/>
                <w:bCs/>
                <w:lang w:eastAsia="en-US"/>
              </w:rPr>
              <w:t>ем</w:t>
            </w:r>
            <w:r w:rsidRPr="00E17C75">
              <w:rPr>
                <w:b/>
                <w:bCs/>
                <w:lang w:eastAsia="en-US"/>
              </w:rPr>
              <w:t xml:space="preserve"> Правительства</w:t>
            </w:r>
          </w:p>
          <w:p w:rsidR="007149E5" w:rsidRPr="00E17C75" w:rsidRDefault="007149E5" w:rsidP="00C5110F">
            <w:pPr>
              <w:spacing w:line="340" w:lineRule="atLeast"/>
              <w:jc w:val="center"/>
              <w:rPr>
                <w:b/>
                <w:bCs/>
                <w:lang w:eastAsia="en-US"/>
              </w:rPr>
            </w:pPr>
            <w:r w:rsidRPr="00E17C75">
              <w:rPr>
                <w:b/>
                <w:bCs/>
                <w:lang w:eastAsia="en-US"/>
              </w:rPr>
              <w:t>Белгородской области</w:t>
            </w:r>
          </w:p>
          <w:p w:rsidR="007149E5" w:rsidRPr="00E17C75" w:rsidRDefault="007149E5" w:rsidP="00C5110F">
            <w:pPr>
              <w:spacing w:line="340" w:lineRule="atLeast"/>
              <w:jc w:val="center"/>
              <w:rPr>
                <w:b/>
                <w:bCs/>
                <w:lang w:eastAsia="en-US"/>
              </w:rPr>
            </w:pPr>
            <w:r w:rsidRPr="00E17C75">
              <w:rPr>
                <w:b/>
                <w:bCs/>
                <w:lang w:eastAsia="en-US"/>
              </w:rPr>
              <w:t xml:space="preserve">от </w:t>
            </w:r>
            <w:r>
              <w:rPr>
                <w:b/>
                <w:bCs/>
                <w:lang w:eastAsia="en-US"/>
              </w:rPr>
              <w:t>«</w:t>
            </w:r>
            <w:r w:rsidRPr="00E17C75">
              <w:rPr>
                <w:b/>
                <w:bCs/>
                <w:lang w:eastAsia="en-US"/>
              </w:rPr>
              <w:t>___</w:t>
            </w:r>
            <w:proofErr w:type="gramStart"/>
            <w:r w:rsidRPr="00E17C75">
              <w:rPr>
                <w:b/>
                <w:bCs/>
                <w:lang w:eastAsia="en-US"/>
              </w:rPr>
              <w:t>_</w:t>
            </w:r>
            <w:r>
              <w:rPr>
                <w:b/>
                <w:bCs/>
                <w:lang w:eastAsia="en-US"/>
              </w:rPr>
              <w:t>»_</w:t>
            </w:r>
            <w:proofErr w:type="gramEnd"/>
            <w:r>
              <w:rPr>
                <w:b/>
                <w:bCs/>
                <w:lang w:eastAsia="en-US"/>
              </w:rPr>
              <w:t>___________</w:t>
            </w:r>
            <w:r w:rsidRPr="00E17C75">
              <w:rPr>
                <w:b/>
                <w:bCs/>
                <w:lang w:eastAsia="en-US"/>
              </w:rPr>
              <w:t>2021 г.</w:t>
            </w:r>
          </w:p>
          <w:p w:rsidR="007149E5" w:rsidRPr="00E17C75" w:rsidRDefault="007149E5" w:rsidP="00C5110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0"/>
                <w:lang w:eastAsia="en-US"/>
              </w:rPr>
            </w:pPr>
            <w:r w:rsidRPr="00E17C75">
              <w:rPr>
                <w:b/>
                <w:bCs/>
                <w:sz w:val="24"/>
                <w:szCs w:val="20"/>
                <w:lang w:eastAsia="en-US"/>
              </w:rPr>
              <w:t>№ ____________</w:t>
            </w:r>
          </w:p>
        </w:tc>
      </w:tr>
    </w:tbl>
    <w:p w:rsidR="007149E5" w:rsidRPr="00E17C75" w:rsidRDefault="007149E5" w:rsidP="007149E5">
      <w:pPr>
        <w:widowControl w:val="0"/>
        <w:autoSpaceDE w:val="0"/>
        <w:autoSpaceDN w:val="0"/>
      </w:pPr>
    </w:p>
    <w:p w:rsidR="007149E5" w:rsidRPr="00E17C75" w:rsidRDefault="007149E5" w:rsidP="007149E5">
      <w:pPr>
        <w:widowControl w:val="0"/>
        <w:autoSpaceDE w:val="0"/>
        <w:autoSpaceDN w:val="0"/>
      </w:pPr>
    </w:p>
    <w:p w:rsidR="007149E5" w:rsidRPr="008A0048" w:rsidRDefault="007149E5" w:rsidP="007149E5">
      <w:pPr>
        <w:widowControl w:val="0"/>
        <w:autoSpaceDE w:val="0"/>
        <w:autoSpaceDN w:val="0"/>
        <w:jc w:val="center"/>
        <w:rPr>
          <w:b/>
        </w:rPr>
      </w:pPr>
      <w:r w:rsidRPr="008A0048">
        <w:rPr>
          <w:b/>
        </w:rPr>
        <w:t>Порядок</w:t>
      </w:r>
    </w:p>
    <w:p w:rsidR="007149E5" w:rsidRPr="008A0048" w:rsidRDefault="007149E5" w:rsidP="007149E5">
      <w:pPr>
        <w:widowControl w:val="0"/>
        <w:autoSpaceDE w:val="0"/>
        <w:autoSpaceDN w:val="0"/>
        <w:jc w:val="center"/>
        <w:rPr>
          <w:b/>
        </w:rPr>
      </w:pPr>
      <w:r w:rsidRPr="008A0048">
        <w:rPr>
          <w:b/>
        </w:rPr>
        <w:t xml:space="preserve">предоставления субсидий из областного бюджета </w:t>
      </w:r>
    </w:p>
    <w:p w:rsidR="007149E5" w:rsidRPr="008A0048" w:rsidRDefault="007149E5" w:rsidP="007149E5">
      <w:pPr>
        <w:widowControl w:val="0"/>
        <w:autoSpaceDE w:val="0"/>
        <w:autoSpaceDN w:val="0"/>
        <w:jc w:val="center"/>
        <w:rPr>
          <w:b/>
        </w:rPr>
      </w:pPr>
      <w:r w:rsidRPr="008A0048">
        <w:rPr>
          <w:b/>
        </w:rPr>
        <w:t xml:space="preserve">на условиях </w:t>
      </w:r>
      <w:proofErr w:type="spellStart"/>
      <w:r w:rsidRPr="008A0048">
        <w:rPr>
          <w:b/>
        </w:rPr>
        <w:t>софинансирования</w:t>
      </w:r>
      <w:proofErr w:type="spellEnd"/>
      <w:r w:rsidRPr="008A0048">
        <w:rPr>
          <w:b/>
        </w:rPr>
        <w:t xml:space="preserve"> расходных обязательств области </w:t>
      </w:r>
    </w:p>
    <w:p w:rsidR="007149E5" w:rsidRPr="008A0048" w:rsidRDefault="007149E5" w:rsidP="007149E5">
      <w:pPr>
        <w:widowControl w:val="0"/>
        <w:autoSpaceDE w:val="0"/>
        <w:autoSpaceDN w:val="0"/>
        <w:jc w:val="center"/>
        <w:rPr>
          <w:b/>
        </w:rPr>
      </w:pPr>
      <w:r w:rsidRPr="008A0048">
        <w:rPr>
          <w:b/>
        </w:rPr>
        <w:t>за счет средств федерального бюджета сельскохозяйственным</w:t>
      </w:r>
    </w:p>
    <w:p w:rsidR="007149E5" w:rsidRPr="008A0048" w:rsidRDefault="007149E5" w:rsidP="007149E5">
      <w:pPr>
        <w:widowControl w:val="0"/>
        <w:autoSpaceDE w:val="0"/>
        <w:autoSpaceDN w:val="0"/>
        <w:jc w:val="center"/>
        <w:rPr>
          <w:b/>
        </w:rPr>
      </w:pPr>
      <w:r w:rsidRPr="008A0048">
        <w:rPr>
          <w:b/>
        </w:rPr>
        <w:t>товаропроизводителям области на проведение комплекса</w:t>
      </w:r>
    </w:p>
    <w:p w:rsidR="007149E5" w:rsidRPr="00E17C75" w:rsidRDefault="007149E5" w:rsidP="007149E5">
      <w:pPr>
        <w:widowControl w:val="0"/>
        <w:autoSpaceDE w:val="0"/>
        <w:autoSpaceDN w:val="0"/>
        <w:jc w:val="center"/>
        <w:rPr>
          <w:b/>
        </w:rPr>
      </w:pPr>
      <w:r w:rsidRPr="008A0048">
        <w:rPr>
          <w:b/>
        </w:rPr>
        <w:t>агротехнологических и других работ в области растениеводства</w:t>
      </w:r>
    </w:p>
    <w:p w:rsidR="007149E5" w:rsidRPr="00397999" w:rsidRDefault="007149E5" w:rsidP="007149E5">
      <w:pPr>
        <w:widowControl w:val="0"/>
        <w:autoSpaceDE w:val="0"/>
        <w:autoSpaceDN w:val="0"/>
        <w:rPr>
          <w:b/>
        </w:rPr>
      </w:pPr>
    </w:p>
    <w:p w:rsidR="007149E5" w:rsidRPr="00E17C75" w:rsidRDefault="007149E5" w:rsidP="007149E5">
      <w:pPr>
        <w:widowControl w:val="0"/>
        <w:autoSpaceDE w:val="0"/>
        <w:autoSpaceDN w:val="0"/>
        <w:jc w:val="center"/>
        <w:rPr>
          <w:b/>
        </w:rPr>
      </w:pPr>
      <w:r w:rsidRPr="00E17C75">
        <w:rPr>
          <w:b/>
          <w:lang w:val="en-US"/>
        </w:rPr>
        <w:t>I</w:t>
      </w:r>
      <w:r w:rsidRPr="00E17C75">
        <w:rPr>
          <w:b/>
        </w:rPr>
        <w:t xml:space="preserve">. Общие положения </w:t>
      </w:r>
    </w:p>
    <w:p w:rsidR="007149E5" w:rsidRPr="00397999" w:rsidRDefault="007149E5" w:rsidP="007149E5">
      <w:pPr>
        <w:widowControl w:val="0"/>
        <w:autoSpaceDE w:val="0"/>
        <w:autoSpaceDN w:val="0"/>
        <w:jc w:val="center"/>
      </w:pPr>
    </w:p>
    <w:p w:rsidR="007149E5" w:rsidRPr="00A06BD3" w:rsidRDefault="007149E5" w:rsidP="007149E5">
      <w:pPr>
        <w:widowControl w:val="0"/>
        <w:autoSpaceDE w:val="0"/>
        <w:autoSpaceDN w:val="0"/>
        <w:ind w:firstLine="709"/>
        <w:jc w:val="both"/>
      </w:pPr>
      <w:r>
        <w:t>1.</w:t>
      </w:r>
      <w:r w:rsidRPr="00E17C75">
        <w:t xml:space="preserve">1. Порядок предоставления субсидий из областного бюджета </w:t>
      </w:r>
      <w:r>
        <w:br/>
      </w:r>
      <w:r w:rsidRPr="00E17C75">
        <w:t xml:space="preserve">на условиях </w:t>
      </w:r>
      <w:proofErr w:type="spellStart"/>
      <w:r w:rsidRPr="00E17C75">
        <w:t>софинансирования</w:t>
      </w:r>
      <w:proofErr w:type="spellEnd"/>
      <w:r w:rsidRPr="00E17C75">
        <w:t xml:space="preserve"> расходных обязательств области за счет средств федерального бюджета сельскохозяйственным товаропроизводителям области на проведение комплекса агротехнологических и других работ </w:t>
      </w:r>
      <w:r w:rsidRPr="00E17C75">
        <w:br/>
        <w:t xml:space="preserve">в области растениеводства (далее </w:t>
      </w:r>
      <w:r>
        <w:t xml:space="preserve">соответственно </w:t>
      </w:r>
      <w:r w:rsidRPr="00E17C75">
        <w:t xml:space="preserve">– Порядок) разработан </w:t>
      </w:r>
      <w:r>
        <w:br/>
      </w:r>
      <w:r w:rsidRPr="00E17C75">
        <w:t xml:space="preserve">в соответствии </w:t>
      </w:r>
      <w:r w:rsidRPr="00534F44">
        <w:t>с</w:t>
      </w:r>
      <w:r>
        <w:t xml:space="preserve"> </w:t>
      </w:r>
      <w:r w:rsidRPr="00534F44">
        <w:t>Правила</w:t>
      </w:r>
      <w:r>
        <w:t>ми</w:t>
      </w:r>
      <w:r w:rsidRPr="00534F44">
        <w:t xml:space="preserve"> предоставления и распределения субсидий </w:t>
      </w:r>
      <w:r>
        <w:br/>
      </w:r>
      <w:r w:rsidRPr="00534F44">
        <w:t xml:space="preserve">из федерального бюджета бюджетам субъектов Российской Федерации </w:t>
      </w:r>
      <w:r>
        <w:br/>
      </w:r>
      <w:r w:rsidRPr="00534F44">
        <w:t xml:space="preserve">на поддержку сельскохозяйственного производства по отдельным </w:t>
      </w:r>
      <w:proofErr w:type="spellStart"/>
      <w:r w:rsidRPr="00534F44">
        <w:t>подотраслям</w:t>
      </w:r>
      <w:proofErr w:type="spellEnd"/>
      <w:r w:rsidRPr="00534F44">
        <w:t xml:space="preserve"> растениеводства и животноводства</w:t>
      </w:r>
      <w:r>
        <w:t>, приведенными в</w:t>
      </w:r>
      <w:r w:rsidRPr="00534F44">
        <w:t xml:space="preserve"> </w:t>
      </w:r>
      <w:r>
        <w:t xml:space="preserve">приложении № 7 </w:t>
      </w:r>
      <w:r>
        <w:br/>
        <w:t xml:space="preserve">к </w:t>
      </w:r>
      <w:r w:rsidRPr="00534F44">
        <w:t>Государственной программ</w:t>
      </w:r>
      <w:r>
        <w:t>е</w:t>
      </w:r>
      <w:r w:rsidRPr="00534F44">
        <w:t xml:space="preserve"> развития сельского хозяйства и регулирования рынков сельскохозяйственной продукции, сырья и продовольствия, утвержденной </w:t>
      </w:r>
      <w:r>
        <w:t>п</w:t>
      </w:r>
      <w:r w:rsidRPr="00534F44">
        <w:t xml:space="preserve">остановлением Правительства Российской Федерации </w:t>
      </w:r>
      <w:r>
        <w:br/>
      </w:r>
      <w:r w:rsidRPr="00534F44">
        <w:t xml:space="preserve">от 14 июля 2012 года </w:t>
      </w:r>
      <w:r w:rsidRPr="006843C2">
        <w:t xml:space="preserve">№ 717 «О Государственной программе развития сельского хозяйства и регулирования рынков сельскохозяйственной продукции, сырья </w:t>
      </w:r>
      <w:r>
        <w:br/>
      </w:r>
      <w:r w:rsidRPr="006843C2">
        <w:t xml:space="preserve">и продовольствия» (далее – приложение № 7 к Госпрограмме, утвержденной постановлением Правительства Российской Федерации от 14 июля 2012 года </w:t>
      </w:r>
      <w:r>
        <w:br/>
      </w:r>
      <w:r w:rsidRPr="006843C2">
        <w:t xml:space="preserve">№ 717), </w:t>
      </w:r>
      <w:hyperlink r:id="rId5" w:history="1">
        <w:r w:rsidRPr="006843C2">
          <w:t>постановлением</w:t>
        </w:r>
      </w:hyperlink>
      <w:r w:rsidRPr="006843C2">
        <w:t xml:space="preserve"> Правительства Российской Федерации от 18 сентября</w:t>
      </w:r>
      <w:r w:rsidRPr="00B83972">
        <w:t xml:space="preserve"> </w:t>
      </w:r>
      <w:r>
        <w:br/>
      </w:r>
      <w:r w:rsidRPr="00B83972">
        <w:t>20</w:t>
      </w:r>
      <w:r>
        <w:t>20</w:t>
      </w:r>
      <w:r w:rsidRPr="00B83972">
        <w:t xml:space="preserve"> года № </w:t>
      </w:r>
      <w:r>
        <w:t xml:space="preserve">1492 </w:t>
      </w:r>
      <w:r w:rsidRPr="00B83972">
        <w:t>«Об общих требованиях</w:t>
      </w:r>
      <w:r>
        <w:t xml:space="preserve"> </w:t>
      </w:r>
      <w:r w:rsidRPr="00B83972">
        <w:t>к нормативным правовым актам,</w:t>
      </w:r>
      <w:r>
        <w:t xml:space="preserve"> муниципальным правовым актам, </w:t>
      </w:r>
      <w:r w:rsidRPr="00B83972">
        <w:t>регулирующим предоставление субсидий</w:t>
      </w:r>
      <w:r>
        <w:t xml:space="preserve">, </w:t>
      </w:r>
      <w:r>
        <w:br/>
        <w:t>в том числе грантов в форме субсидий, юридическим лицам</w:t>
      </w:r>
      <w:r w:rsidRPr="00B83972">
        <w:t xml:space="preserve"> индивидуальным предпринимателям, а также физическим лицам – производителям товаров, работ, услуг</w:t>
      </w:r>
      <w:r>
        <w:t xml:space="preserve"> и о признании утратившими силу некоторых актов Правительства Российской Федерации</w:t>
      </w:r>
      <w:r w:rsidRPr="00B83972">
        <w:t>»</w:t>
      </w:r>
      <w:r>
        <w:t xml:space="preserve"> (далее – </w:t>
      </w:r>
      <w:r w:rsidRPr="00B83972">
        <w:t>общи</w:t>
      </w:r>
      <w:r>
        <w:t>е</w:t>
      </w:r>
      <w:r w:rsidRPr="00B83972">
        <w:t xml:space="preserve"> требования</w:t>
      </w:r>
      <w:r>
        <w:t xml:space="preserve"> </w:t>
      </w:r>
      <w:r w:rsidRPr="00B83972">
        <w:t>к нормативным правовым актам</w:t>
      </w:r>
      <w:r>
        <w:t xml:space="preserve">, утвержденные  </w:t>
      </w:r>
      <w:hyperlink r:id="rId6" w:history="1">
        <w:r>
          <w:t>п</w:t>
        </w:r>
        <w:r w:rsidRPr="00043C54">
          <w:t>остановлени</w:t>
        </w:r>
        <w:r>
          <w:t>е</w:t>
        </w:r>
      </w:hyperlink>
      <w:r>
        <w:t>м</w:t>
      </w:r>
      <w:r w:rsidRPr="00043C54">
        <w:t xml:space="preserve"> Правительства Российской Федерации </w:t>
      </w:r>
      <w:r w:rsidRPr="00B83972">
        <w:t xml:space="preserve">от </w:t>
      </w:r>
      <w:r>
        <w:t>18</w:t>
      </w:r>
      <w:r w:rsidRPr="00B83972">
        <w:t xml:space="preserve"> сентября 20</w:t>
      </w:r>
      <w:r>
        <w:t>20</w:t>
      </w:r>
      <w:r w:rsidRPr="00B83972">
        <w:t xml:space="preserve"> года № </w:t>
      </w:r>
      <w:r>
        <w:t xml:space="preserve">1492) </w:t>
      </w:r>
      <w:r w:rsidRPr="00A06BD3">
        <w:t>и регламентирует предоставление субсидий сельскохозяйственным товаропроизводителям,</w:t>
      </w:r>
      <w:r>
        <w:t xml:space="preserve"> </w:t>
      </w:r>
      <w:r w:rsidRPr="00A06BD3">
        <w:t xml:space="preserve">за исключением граждан, ведущих личное подсобное хозяйство, и сельскохозяйственных </w:t>
      </w:r>
      <w:r>
        <w:br/>
      </w:r>
      <w:r w:rsidRPr="00A06BD3">
        <w:lastRenderedPageBreak/>
        <w:t xml:space="preserve">кредитных потребительских кооперативов (далее – сельскохозяйственные товаропроизводители) </w:t>
      </w:r>
      <w:r>
        <w:t xml:space="preserve"> </w:t>
      </w:r>
      <w:r w:rsidRPr="00A06BD3">
        <w:t xml:space="preserve">на проведение комплекса </w:t>
      </w:r>
      <w:r w:rsidRPr="006843C2">
        <w:t>агротехнологических и других</w:t>
      </w:r>
      <w:r w:rsidRPr="00A06BD3">
        <w:t xml:space="preserve"> работ в области растениеводства.</w:t>
      </w:r>
    </w:p>
    <w:p w:rsidR="007149E5" w:rsidRPr="00A06BD3" w:rsidRDefault="007149E5" w:rsidP="007149E5">
      <w:pPr>
        <w:widowControl w:val="0"/>
        <w:autoSpaceDE w:val="0"/>
        <w:autoSpaceDN w:val="0"/>
        <w:ind w:firstLine="709"/>
        <w:jc w:val="both"/>
      </w:pPr>
      <w:r w:rsidRPr="00A06BD3">
        <w:t xml:space="preserve">1.2. В целях реализации Порядка используется следующее понятие, установленное приложением № 7 к Госпрограмме, утвержденной </w:t>
      </w:r>
      <w:proofErr w:type="gramStart"/>
      <w:r w:rsidRPr="00A06BD3">
        <w:t>постановлением  Правительства</w:t>
      </w:r>
      <w:proofErr w:type="gramEnd"/>
      <w:r w:rsidRPr="00A06BD3">
        <w:t xml:space="preserve"> Российской Федерации от 14 июля 2012 года № 717:</w:t>
      </w:r>
    </w:p>
    <w:p w:rsidR="007149E5" w:rsidRDefault="007149E5" w:rsidP="007149E5">
      <w:pPr>
        <w:widowControl w:val="0"/>
        <w:autoSpaceDE w:val="0"/>
        <w:autoSpaceDN w:val="0"/>
        <w:ind w:firstLine="708"/>
        <w:jc w:val="both"/>
      </w:pPr>
      <w:r w:rsidRPr="00A06BD3">
        <w:t xml:space="preserve">агротехнологические работы – комплекс мероприятий по обработке почв, внесению удобрений, подготовке семян и посадочного материала, посеву </w:t>
      </w:r>
      <w:r>
        <w:br/>
      </w:r>
      <w:r w:rsidRPr="00A06BD3">
        <w:t xml:space="preserve">и посадке (включая стоимость семян и посадочного материала), уходу </w:t>
      </w:r>
      <w:r w:rsidRPr="00A06BD3">
        <w:br/>
        <w:t>за посевами, а также уборке урожая.</w:t>
      </w:r>
    </w:p>
    <w:p w:rsidR="007149E5" w:rsidRPr="00FE703A" w:rsidRDefault="007149E5" w:rsidP="007149E5">
      <w:pPr>
        <w:widowControl w:val="0"/>
        <w:autoSpaceDE w:val="0"/>
        <w:autoSpaceDN w:val="0"/>
        <w:adjustRightInd w:val="0"/>
        <w:ind w:firstLine="709"/>
        <w:jc w:val="both"/>
      </w:pPr>
      <w:r w:rsidRPr="00FE703A">
        <w:t xml:space="preserve">В соответствии с общими требованиями к нормативным правовым актам, утвержденными постановлением Правительства Российской Федерации </w:t>
      </w:r>
      <w:r w:rsidRPr="00FE703A">
        <w:br/>
        <w:t>от 18 сентября 2020 года № 1492, для целей реализации Порядка используются следующие понятия:</w:t>
      </w:r>
    </w:p>
    <w:p w:rsidR="007149E5" w:rsidRPr="00A4247B" w:rsidRDefault="007149E5" w:rsidP="007149E5">
      <w:pPr>
        <w:widowControl w:val="0"/>
        <w:autoSpaceDE w:val="0"/>
        <w:autoSpaceDN w:val="0"/>
        <w:adjustRightInd w:val="0"/>
        <w:ind w:firstLine="709"/>
        <w:jc w:val="both"/>
      </w:pPr>
      <w:r w:rsidRPr="00A4247B">
        <w:t xml:space="preserve">отбор – процедура определения министерством сельского хозяйства </w:t>
      </w:r>
      <w:r w:rsidRPr="00A4247B">
        <w:br/>
        <w:t>и продовольствия Белгородской области (далее – Министерство) получателей субсидии способом запроса предложений (заявок), направленных участниками отбора для участия в отборе;</w:t>
      </w:r>
    </w:p>
    <w:p w:rsidR="007149E5" w:rsidRPr="00A4247B" w:rsidRDefault="007149E5" w:rsidP="007149E5">
      <w:pPr>
        <w:widowControl w:val="0"/>
        <w:autoSpaceDE w:val="0"/>
        <w:autoSpaceDN w:val="0"/>
        <w:adjustRightInd w:val="0"/>
        <w:ind w:firstLine="709"/>
        <w:jc w:val="both"/>
      </w:pPr>
      <w:r w:rsidRPr="00A4247B">
        <w:t xml:space="preserve">участник отбора – сельскохозяйственный товаропроизводитель </w:t>
      </w:r>
      <w:r w:rsidRPr="00A4247B">
        <w:br/>
        <w:t xml:space="preserve">(за исключением граждан, ведущих личное подсобное хозяйство, </w:t>
      </w:r>
      <w:r w:rsidRPr="00A4247B">
        <w:br/>
        <w:t xml:space="preserve">и сельскохозяйственных кредитных потребительских кооперативов), участвующий в отборе; </w:t>
      </w:r>
    </w:p>
    <w:p w:rsidR="007149E5" w:rsidRPr="00FE703A" w:rsidRDefault="007149E5" w:rsidP="007149E5">
      <w:pPr>
        <w:widowControl w:val="0"/>
        <w:autoSpaceDE w:val="0"/>
        <w:autoSpaceDN w:val="0"/>
        <w:adjustRightInd w:val="0"/>
        <w:ind w:firstLine="709"/>
        <w:jc w:val="both"/>
      </w:pPr>
      <w:r w:rsidRPr="00A4247B">
        <w:t>получатель субсидии – участник отбора</w:t>
      </w:r>
      <w:r w:rsidRPr="00FE703A">
        <w:t>, прошедший процедуру отбора,</w:t>
      </w:r>
      <w:r w:rsidRPr="00FE703A">
        <w:br/>
        <w:t>в отношении которого Министерством принято решение о предоставлении субсидии.</w:t>
      </w:r>
    </w:p>
    <w:p w:rsidR="007149E5" w:rsidRPr="00A06BD3" w:rsidRDefault="007149E5" w:rsidP="007149E5">
      <w:pPr>
        <w:widowControl w:val="0"/>
        <w:autoSpaceDE w:val="0"/>
        <w:autoSpaceDN w:val="0"/>
        <w:ind w:firstLine="708"/>
        <w:jc w:val="both"/>
      </w:pPr>
      <w:r w:rsidRPr="00A06BD3">
        <w:t xml:space="preserve">1.3. Субсидии предоставляются в целях оказания финансовой поддержки реализации государственной программы Белгородской области «Развитие сельского хозяйства и рыбоводства в Белгородской области», утвержденной постановлением Правительства Белгородской области от 28 октября 2013 года № 439-пп, на поддержку сельскохозяйственных товаропроизводителей </w:t>
      </w:r>
      <w:r w:rsidRPr="00A06BD3">
        <w:br/>
        <w:t xml:space="preserve">в области растениеводства, осуществляемую в форме предоставления бюджетных средств сельскохозяйственным товаропроизводителям, </w:t>
      </w:r>
      <w:r w:rsidRPr="00A06BD3">
        <w:br/>
        <w:t>по следующим направлениям:</w:t>
      </w:r>
    </w:p>
    <w:p w:rsidR="007149E5" w:rsidRPr="00A06BD3" w:rsidRDefault="007149E5" w:rsidP="007149E5">
      <w:pPr>
        <w:widowControl w:val="0"/>
        <w:autoSpaceDE w:val="0"/>
        <w:autoSpaceDN w:val="0"/>
        <w:ind w:firstLine="708"/>
        <w:jc w:val="both"/>
      </w:pPr>
      <w:r w:rsidRPr="00A06BD3">
        <w:t xml:space="preserve">а)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соответствии </w:t>
      </w:r>
      <w:r>
        <w:br/>
      </w:r>
      <w:r w:rsidRPr="00A06BD3">
        <w:t xml:space="preserve">с Федеральным законом от 24 июля 2007 года № 209-ФЗ «О развитии малого </w:t>
      </w:r>
      <w:r>
        <w:br/>
      </w:r>
      <w:r w:rsidRPr="00A06BD3">
        <w:t xml:space="preserve">и среднего предпринимательства в Российской Федерации», на финансовое обеспечение (возмещение) части затрат (без учета налога на добавленную стоимость) на проведение комплекса агротехнологических работ, повышение уровня экологической безопасности сельскохозяйственного производства, </w:t>
      </w:r>
      <w:r w:rsidRPr="00A06BD3">
        <w:br/>
        <w:t xml:space="preserve">а также на повышение плодородия и качества почв – по ставке на 1 гектар </w:t>
      </w:r>
      <w:r w:rsidRPr="00A06BD3">
        <w:lastRenderedPageBreak/>
        <w:t xml:space="preserve">посевной площади, занятой зерновыми, зернобобовыми, масличными </w:t>
      </w:r>
      <w:r w:rsidRPr="00A06BD3">
        <w:br/>
        <w:t xml:space="preserve">(за исключением рапса и сои), кормовыми сельскохозяйственными культурами, а также картофелем и овощными культурами открытого грунта (далее – субсидии на проведение комплекса агротехнологических и других работ </w:t>
      </w:r>
      <w:r w:rsidRPr="00A06BD3">
        <w:br/>
        <w:t>в области растениеводства);</w:t>
      </w:r>
    </w:p>
    <w:p w:rsidR="007149E5" w:rsidRDefault="007149E5" w:rsidP="007149E5">
      <w:pPr>
        <w:widowControl w:val="0"/>
        <w:autoSpaceDE w:val="0"/>
        <w:autoSpaceDN w:val="0"/>
        <w:ind w:firstLine="708"/>
        <w:jc w:val="both"/>
      </w:pPr>
      <w:r w:rsidRPr="00A06BD3">
        <w:t xml:space="preserve">б)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 на финансовое обеспечение (возмещение) части затрат (без учета налога на добавленную стоимость) </w:t>
      </w:r>
      <w:r w:rsidRPr="00A06BD3">
        <w:br/>
        <w:t xml:space="preserve">на проведение комплекса агротехнологических работ в области развития семеноводства сельскохозяйственных культур – по ставке на 1 гектар посевных площадей, занятых посевами оригинального и элитного семенного картофеля, </w:t>
      </w:r>
      <w:r w:rsidRPr="00A06BD3">
        <w:br/>
        <w:t xml:space="preserve">и (или) семенными посевами кукурузы для производства семян родительских форм гибридов и гибридов первого поколения F1, и (или) семенными посевами подсолнечника для производства семян родительских форм гибридов </w:t>
      </w:r>
      <w:r w:rsidRPr="00A06BD3">
        <w:br/>
        <w:t xml:space="preserve">и гибридов первого поколения F1, а также оригинальных и элитных семян, </w:t>
      </w:r>
      <w:r w:rsidRPr="00A06BD3">
        <w:br/>
        <w:t xml:space="preserve">и (или) семенными посевами сахарной свеклы для производства семян родительских форм гибридов и гибридов первого поколения F1, и (или) семенными посевами овощных культур открытого грунта (далее – субсидии </w:t>
      </w:r>
      <w:r w:rsidRPr="00A06BD3">
        <w:br/>
        <w:t>на проведение комплекса агротехнологических работ в области развития семеноводства).</w:t>
      </w:r>
    </w:p>
    <w:p w:rsidR="007149E5" w:rsidRDefault="007149E5" w:rsidP="007149E5">
      <w:pPr>
        <w:widowControl w:val="0"/>
        <w:autoSpaceDE w:val="0"/>
        <w:autoSpaceDN w:val="0"/>
        <w:ind w:firstLine="708"/>
        <w:jc w:val="both"/>
        <w:rPr>
          <w:sz w:val="24"/>
          <w:szCs w:val="20"/>
        </w:rPr>
      </w:pPr>
      <w:r w:rsidRPr="00A06BD3">
        <w:t xml:space="preserve">Для получателей,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</w:t>
      </w:r>
      <w:r w:rsidRPr="00A06BD3">
        <w:br/>
        <w:t>из суммы расходов на приобретение товаров (работ, услуг), включая сумму налога на добавленную стоимость</w:t>
      </w:r>
      <w:r w:rsidRPr="00A06BD3">
        <w:rPr>
          <w:sz w:val="24"/>
          <w:szCs w:val="20"/>
        </w:rPr>
        <w:t>.</w:t>
      </w:r>
    </w:p>
    <w:p w:rsidR="007149E5" w:rsidRDefault="007149E5" w:rsidP="007149E5">
      <w:pPr>
        <w:widowControl w:val="0"/>
        <w:autoSpaceDE w:val="0"/>
        <w:autoSpaceDN w:val="0"/>
        <w:ind w:firstLine="708"/>
        <w:jc w:val="both"/>
      </w:pPr>
      <w:r w:rsidRPr="00AE27C9">
        <w:t>В случа</w:t>
      </w:r>
      <w:r>
        <w:t>е предоставления субсидии на финансовое обеспечение затрат субсидии выплачиваются в два транша.</w:t>
      </w:r>
    </w:p>
    <w:p w:rsidR="007149E5" w:rsidRDefault="007149E5" w:rsidP="007149E5">
      <w:pPr>
        <w:widowControl w:val="0"/>
        <w:autoSpaceDE w:val="0"/>
        <w:autoSpaceDN w:val="0"/>
        <w:ind w:firstLine="708"/>
        <w:jc w:val="both"/>
      </w:pPr>
      <w:r>
        <w:t>Первый транш выплачивается размере 30 процентов от расчетной суммы, причитающейся получателю субсидий, рассчитанной Министерством в рамках проведенной процедуры отбора предложений, исходя из размера показателя, утвержденного в Соглашении о предоставлении субсидий из федерального бюджета бюджету субъекта Российской Федерации, заключаемом между Министерством сельского хозяйства Российской Федерации и высшим исполнительным органом государственной власти субъекта Российской Федерации, и объема бюджетных средств, предусмотренных по данному направлению государственной поддержки.</w:t>
      </w:r>
    </w:p>
    <w:p w:rsidR="007149E5" w:rsidRDefault="007149E5" w:rsidP="007149E5">
      <w:pPr>
        <w:widowControl w:val="0"/>
        <w:autoSpaceDE w:val="0"/>
        <w:autoSpaceDN w:val="0"/>
        <w:ind w:firstLine="708"/>
        <w:jc w:val="both"/>
      </w:pPr>
      <w:r>
        <w:t xml:space="preserve">Второй транш выплачивается в рамках проведения процедуры отбора предложений при условии предоставления документов, подтверждающих фактически произведенные затраты </w:t>
      </w:r>
      <w:r w:rsidRPr="00A06BD3">
        <w:t>на проведение комплекса агротехнологических и других работ в области растениеводства</w:t>
      </w:r>
      <w:r>
        <w:t xml:space="preserve">. </w:t>
      </w:r>
    </w:p>
    <w:p w:rsidR="007149E5" w:rsidRDefault="007149E5" w:rsidP="007149E5">
      <w:pPr>
        <w:widowControl w:val="0"/>
        <w:autoSpaceDE w:val="0"/>
        <w:autoSpaceDN w:val="0"/>
        <w:ind w:firstLine="708"/>
        <w:jc w:val="both"/>
      </w:pPr>
      <w:r>
        <w:t>Размер субсидии рассчитывается Министерством исходя из фактической площади, засеянной сельскохозяйственными культурами и объема бюджетных средств,</w:t>
      </w:r>
      <w:r w:rsidRPr="00595C25">
        <w:t xml:space="preserve"> </w:t>
      </w:r>
      <w:r>
        <w:t>предусмотренных по данному направлению государственной поддержки.</w:t>
      </w:r>
    </w:p>
    <w:p w:rsidR="007149E5" w:rsidRPr="00972CED" w:rsidRDefault="007149E5" w:rsidP="007149E5">
      <w:pPr>
        <w:widowControl w:val="0"/>
        <w:autoSpaceDE w:val="0"/>
        <w:autoSpaceDN w:val="0"/>
        <w:ind w:firstLine="709"/>
        <w:jc w:val="both"/>
      </w:pPr>
      <w:r w:rsidRPr="00972CED">
        <w:lastRenderedPageBreak/>
        <w:t xml:space="preserve">1.4. Категория получателей субсидий – юридические лица </w:t>
      </w:r>
      <w:r w:rsidRPr="00972CED">
        <w:br/>
        <w:t>и индивидуальные предпринима</w:t>
      </w:r>
      <w:r>
        <w:t>тели, соответствующие понятию «</w:t>
      </w:r>
      <w:r w:rsidRPr="00972CED">
        <w:t xml:space="preserve">участник отбора», установленному  пунктом 1.2 раздела </w:t>
      </w:r>
      <w:r w:rsidRPr="00972CED">
        <w:rPr>
          <w:lang w:val="en-US"/>
        </w:rPr>
        <w:t>I</w:t>
      </w:r>
      <w:r w:rsidRPr="00972CED">
        <w:t xml:space="preserve"> Порядка.</w:t>
      </w:r>
    </w:p>
    <w:p w:rsidR="007149E5" w:rsidRPr="00972CED" w:rsidRDefault="007149E5" w:rsidP="007149E5">
      <w:pPr>
        <w:widowControl w:val="0"/>
        <w:autoSpaceDE w:val="0"/>
        <w:autoSpaceDN w:val="0"/>
        <w:ind w:firstLine="709"/>
        <w:jc w:val="both"/>
      </w:pPr>
      <w:r w:rsidRPr="00972CED">
        <w:t>1.5. Способом проведения отбора получателей субсидий является запрос предложений.</w:t>
      </w:r>
    </w:p>
    <w:p w:rsidR="007149E5" w:rsidRPr="00A06BD3" w:rsidRDefault="007149E5" w:rsidP="007149E5">
      <w:pPr>
        <w:ind w:firstLine="709"/>
        <w:jc w:val="both"/>
      </w:pPr>
      <w:r>
        <w:t>1.6.</w:t>
      </w:r>
      <w:r w:rsidRPr="00A06BD3">
        <w:t xml:space="preserve"> В соответствии с законом Белгородской области об областном бюджете на текущий финансовый год и плановый период главным распорядителем средств бюджета области, направляемых сельскохозяйственным товаропроизводителям области на проведение комплекса агротехнологических и других работ в области растениеводства, является </w:t>
      </w:r>
      <w:r>
        <w:t>Министерство</w:t>
      </w:r>
      <w:r w:rsidRPr="00A06BD3">
        <w:t xml:space="preserve">. </w:t>
      </w:r>
    </w:p>
    <w:p w:rsidR="007149E5" w:rsidRPr="0029144F" w:rsidRDefault="007149E5" w:rsidP="007149E5">
      <w:pPr>
        <w:widowControl w:val="0"/>
        <w:autoSpaceDE w:val="0"/>
        <w:autoSpaceDN w:val="0"/>
        <w:ind w:firstLine="709"/>
        <w:jc w:val="both"/>
      </w:pPr>
      <w:r w:rsidRPr="00972CED">
        <w:t xml:space="preserve">1.7. Источником финансирования в соответствии с Порядком являются средства областного бюджета и средства федерального бюджета, предоставляемые бюджету области в целях </w:t>
      </w:r>
      <w:proofErr w:type="spellStart"/>
      <w:r w:rsidRPr="00972CED">
        <w:t>софинансирования</w:t>
      </w:r>
      <w:proofErr w:type="spellEnd"/>
      <w:r w:rsidRPr="00972CED">
        <w:t xml:space="preserve"> расходных обязательств области в рамках предоставления субсидии на поддержку отдельных </w:t>
      </w:r>
      <w:proofErr w:type="spellStart"/>
      <w:r w:rsidRPr="00972CED">
        <w:t>подотраслей</w:t>
      </w:r>
      <w:proofErr w:type="spellEnd"/>
      <w:r w:rsidRPr="00972CED">
        <w:t xml:space="preserve"> растениеводства и животноводства, возникающих </w:t>
      </w:r>
      <w:r w:rsidRPr="00972CED">
        <w:br/>
        <w:t xml:space="preserve">при выплате субсидий </w:t>
      </w:r>
      <w:r>
        <w:t>на проведение комплекса агротехнологических и других работ в области растениеводства,</w:t>
      </w:r>
      <w:r w:rsidRPr="00972CED">
        <w:t xml:space="preserve"> в пределах бюджетных ассигнований, предусмотренных в федеральном законе о федеральном бюджете и в законе Белгородской области об областном </w:t>
      </w:r>
      <w:r w:rsidRPr="0029144F">
        <w:t xml:space="preserve">бюджете на соответствующий финансовый год, и объемов бюджетных обязательств, утвержденных цели, указанные </w:t>
      </w:r>
      <w:r w:rsidRPr="0029144F">
        <w:br/>
        <w:t>в настоящем пункте.</w:t>
      </w:r>
    </w:p>
    <w:p w:rsidR="007149E5" w:rsidRPr="00972CED" w:rsidRDefault="007149E5" w:rsidP="007149E5">
      <w:pPr>
        <w:widowControl w:val="0"/>
        <w:autoSpaceDE w:val="0"/>
        <w:autoSpaceDN w:val="0"/>
        <w:ind w:firstLine="709"/>
        <w:jc w:val="both"/>
      </w:pPr>
      <w:r w:rsidRPr="0029144F">
        <w:t xml:space="preserve">1.8. Уровень </w:t>
      </w:r>
      <w:proofErr w:type="spellStart"/>
      <w:r w:rsidRPr="0029144F">
        <w:t>софинансирования</w:t>
      </w:r>
      <w:proofErr w:type="spellEnd"/>
      <w:r w:rsidRPr="0029144F">
        <w:t xml:space="preserve"> расходных обязательств области </w:t>
      </w:r>
      <w:r w:rsidRPr="0029144F">
        <w:br/>
        <w:t>за счет средств федерального бюджета определяется в соответствии</w:t>
      </w:r>
      <w:r w:rsidRPr="00972CED">
        <w:t xml:space="preserve"> </w:t>
      </w:r>
      <w:r w:rsidRPr="00972CED">
        <w:br/>
        <w:t xml:space="preserve">с пунктом 13 Правил формирования, предоставления и распределения субсидий </w:t>
      </w:r>
      <w:r w:rsidRPr="00972CED">
        <w:br/>
        <w:t xml:space="preserve">из федерального бюджета бюджетам субъектов Российской Федерации, утвержденных постановлением Правительства Российской Федерации </w:t>
      </w:r>
      <w:r w:rsidRPr="00972CED">
        <w:br/>
        <w:t xml:space="preserve">от 30 сентября 2014 года № 999 «О формировании, предоставлении </w:t>
      </w:r>
      <w:r w:rsidRPr="00972CED">
        <w:br/>
        <w:t>и распределении субсидий из федерального бюджета бюджетам субъектов Российской Федерации»</w:t>
      </w:r>
      <w:r w:rsidRPr="00972CED">
        <w:rPr>
          <w:lang w:eastAsia="en-US"/>
        </w:rPr>
        <w:t xml:space="preserve">  (далее – Правила, утвержденные постановлением Правительства Российской Федерации от 30 сентября 2014 года № 999)</w:t>
      </w:r>
      <w:r w:rsidRPr="00972CED">
        <w:t>.</w:t>
      </w:r>
    </w:p>
    <w:p w:rsidR="007149E5" w:rsidRPr="00972CED" w:rsidRDefault="007149E5" w:rsidP="007149E5">
      <w:pPr>
        <w:ind w:firstLine="709"/>
        <w:jc w:val="both"/>
      </w:pPr>
      <w:r w:rsidRPr="00972CED">
        <w:t>1.9. Сведения о субсидии размещаются на едином портале бюджетной системы Российской Федерации в сети Интернет (далее – единый портал) при формировании проекта закона Белгородской области об областном бюджете, внесении изменений в закон Белгородской области об областном бюджете.</w:t>
      </w:r>
    </w:p>
    <w:p w:rsidR="007149E5" w:rsidRPr="00972CED" w:rsidRDefault="007149E5" w:rsidP="007149E5">
      <w:pPr>
        <w:widowControl w:val="0"/>
        <w:autoSpaceDE w:val="0"/>
        <w:autoSpaceDN w:val="0"/>
        <w:ind w:firstLine="709"/>
        <w:jc w:val="center"/>
        <w:rPr>
          <w:b/>
        </w:rPr>
      </w:pPr>
    </w:p>
    <w:p w:rsidR="007149E5" w:rsidRPr="00B76131" w:rsidRDefault="007149E5" w:rsidP="007149E5">
      <w:pPr>
        <w:widowControl w:val="0"/>
        <w:autoSpaceDE w:val="0"/>
        <w:autoSpaceDN w:val="0"/>
        <w:ind w:firstLine="709"/>
        <w:jc w:val="center"/>
        <w:rPr>
          <w:b/>
        </w:rPr>
      </w:pPr>
      <w:r w:rsidRPr="00B76131">
        <w:rPr>
          <w:b/>
          <w:lang w:val="en-US"/>
        </w:rPr>
        <w:t>II</w:t>
      </w:r>
      <w:r w:rsidRPr="00B76131">
        <w:rPr>
          <w:b/>
        </w:rPr>
        <w:t xml:space="preserve">. Порядок проведения отбора получателей субсидий </w:t>
      </w:r>
    </w:p>
    <w:p w:rsidR="007149E5" w:rsidRPr="00B76131" w:rsidRDefault="007149E5" w:rsidP="007149E5">
      <w:pPr>
        <w:widowControl w:val="0"/>
        <w:autoSpaceDE w:val="0"/>
        <w:autoSpaceDN w:val="0"/>
        <w:ind w:firstLine="709"/>
        <w:jc w:val="center"/>
        <w:rPr>
          <w:b/>
        </w:rPr>
      </w:pPr>
      <w:r w:rsidRPr="00B76131">
        <w:rPr>
          <w:b/>
        </w:rPr>
        <w:t>для предоставления субсидий</w:t>
      </w:r>
    </w:p>
    <w:p w:rsidR="007149E5" w:rsidRPr="00B76131" w:rsidRDefault="007149E5" w:rsidP="007149E5">
      <w:pPr>
        <w:widowControl w:val="0"/>
        <w:autoSpaceDE w:val="0"/>
        <w:autoSpaceDN w:val="0"/>
        <w:ind w:firstLine="709"/>
        <w:jc w:val="center"/>
        <w:rPr>
          <w:b/>
        </w:rPr>
      </w:pPr>
    </w:p>
    <w:p w:rsidR="007149E5" w:rsidRPr="00B76131" w:rsidRDefault="007149E5" w:rsidP="007149E5">
      <w:pPr>
        <w:widowControl w:val="0"/>
        <w:autoSpaceDE w:val="0"/>
        <w:autoSpaceDN w:val="0"/>
        <w:adjustRightInd w:val="0"/>
        <w:ind w:firstLine="709"/>
        <w:jc w:val="both"/>
      </w:pPr>
      <w:r w:rsidRPr="00B76131">
        <w:t xml:space="preserve">2.1. Получатели субсидий определяются по результатам отбора участников отбора, подавших предложения (заявления о предоставлении субсидий) на участие в отборе на предоставление субсидии (далее – заявление), исходя из критериев отбора, указанных в пункте 2.6 раздела </w:t>
      </w:r>
      <w:r w:rsidRPr="00B76131">
        <w:rPr>
          <w:lang w:val="en-US"/>
        </w:rPr>
        <w:t>II</w:t>
      </w:r>
      <w:r w:rsidRPr="00B76131">
        <w:t xml:space="preserve"> Порядка, </w:t>
      </w:r>
      <w:r w:rsidRPr="00B76131">
        <w:br/>
        <w:t>и очередности поступления заявлений.</w:t>
      </w:r>
    </w:p>
    <w:p w:rsidR="007149E5" w:rsidRPr="00B76131" w:rsidRDefault="007149E5" w:rsidP="007149E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B76131">
        <w:rPr>
          <w:rFonts w:cs="Arial"/>
        </w:rPr>
        <w:t>2.2. Не менее чем з</w:t>
      </w:r>
      <w:r w:rsidRPr="00B76131">
        <w:t xml:space="preserve">а 5 (пять) рабочих дня до начала приема заявлений </w:t>
      </w:r>
      <w:r w:rsidRPr="00B76131">
        <w:lastRenderedPageBreak/>
        <w:t xml:space="preserve">Министерство обеспечивает размещение на едином портале, а также на своем официальном сайте в сети Интернет объявления о проведении отбора в целях предоставления </w:t>
      </w:r>
      <w:r w:rsidRPr="00B76131">
        <w:rPr>
          <w:rFonts w:cs="Arial"/>
        </w:rPr>
        <w:t>субсидии с указанием:</w:t>
      </w:r>
    </w:p>
    <w:p w:rsidR="007149E5" w:rsidRPr="00B76131" w:rsidRDefault="007149E5" w:rsidP="007149E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B76131">
        <w:rPr>
          <w:rFonts w:cs="Arial"/>
        </w:rPr>
        <w:t xml:space="preserve">- сроков проведения отбора (даты и времени начала и окончания подачи (приема) предложений (заявлений) участников отбора), а также информации </w:t>
      </w:r>
      <w:r w:rsidRPr="00B76131">
        <w:rPr>
          <w:rFonts w:cs="Arial"/>
        </w:rPr>
        <w:br/>
        <w:t>о возможности проведения нескольких этапов отбора с указанием сроков (порядка) их проведения;</w:t>
      </w:r>
    </w:p>
    <w:p w:rsidR="007149E5" w:rsidRPr="00B76131" w:rsidRDefault="007149E5" w:rsidP="007149E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B76131">
        <w:rPr>
          <w:rFonts w:cs="Arial"/>
        </w:rPr>
        <w:t xml:space="preserve">- наименования, местонахождения, почтового адреса, адреса электронной почты главного распорядителя как получателя бюджетных средств </w:t>
      </w:r>
      <w:r w:rsidRPr="00B76131">
        <w:rPr>
          <w:rFonts w:cs="Arial"/>
        </w:rPr>
        <w:br/>
        <w:t>в</w:t>
      </w:r>
      <w:r w:rsidRPr="00B76131">
        <w:t xml:space="preserve"> </w:t>
      </w:r>
      <w:r w:rsidRPr="00B76131">
        <w:rPr>
          <w:rFonts w:cs="Arial"/>
        </w:rPr>
        <w:t xml:space="preserve">соответствии с пунктом 2.4 </w:t>
      </w:r>
      <w:r w:rsidRPr="00B76131">
        <w:t xml:space="preserve">раздела </w:t>
      </w:r>
      <w:r w:rsidRPr="00B76131">
        <w:rPr>
          <w:lang w:val="en-US"/>
        </w:rPr>
        <w:t>II</w:t>
      </w:r>
      <w:r w:rsidRPr="00B76131">
        <w:t xml:space="preserve"> Порядка</w:t>
      </w:r>
      <w:r w:rsidRPr="00B76131">
        <w:rPr>
          <w:rFonts w:cs="Arial"/>
        </w:rPr>
        <w:t>;</w:t>
      </w:r>
    </w:p>
    <w:p w:rsidR="007149E5" w:rsidRPr="00B76131" w:rsidRDefault="007149E5" w:rsidP="007149E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B76131">
        <w:rPr>
          <w:rFonts w:cs="Arial"/>
        </w:rPr>
        <w:t>- результатов предоставления субсидии в соответствии с пунктом 3.1</w:t>
      </w:r>
      <w:r>
        <w:rPr>
          <w:rFonts w:cs="Arial"/>
        </w:rPr>
        <w:t xml:space="preserve">6 </w:t>
      </w:r>
      <w:r w:rsidRPr="00B76131">
        <w:rPr>
          <w:rFonts w:cs="Arial"/>
        </w:rPr>
        <w:t>раздела</w:t>
      </w:r>
      <w:r w:rsidRPr="00B76131">
        <w:t xml:space="preserve"> </w:t>
      </w:r>
      <w:r w:rsidRPr="00B76131">
        <w:rPr>
          <w:lang w:val="en-US"/>
        </w:rPr>
        <w:t>III</w:t>
      </w:r>
      <w:r w:rsidRPr="00B76131">
        <w:rPr>
          <w:rFonts w:cs="Arial"/>
        </w:rPr>
        <w:t xml:space="preserve"> Порядка;</w:t>
      </w:r>
    </w:p>
    <w:p w:rsidR="007149E5" w:rsidRPr="00B76131" w:rsidRDefault="007149E5" w:rsidP="007149E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B76131">
        <w:rPr>
          <w:rFonts w:cs="Arial"/>
        </w:rPr>
        <w:t>- доменного имени, и (или) сетевого адреса, и (или) указателей страниц сайта в сети Интернет, на котором обеспечивается проведение отбора;</w:t>
      </w:r>
    </w:p>
    <w:p w:rsidR="007149E5" w:rsidRPr="00B76131" w:rsidRDefault="007149E5" w:rsidP="007149E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B76131">
        <w:rPr>
          <w:rFonts w:cs="Arial"/>
        </w:rPr>
        <w:t xml:space="preserve">- требований к участникам отбора в соответствии с пунктом 2.5 </w:t>
      </w:r>
      <w:r w:rsidRPr="00B76131">
        <w:rPr>
          <w:rFonts w:cs="Arial"/>
        </w:rPr>
        <w:br/>
        <w:t xml:space="preserve">раздела </w:t>
      </w:r>
      <w:r w:rsidRPr="00B76131">
        <w:rPr>
          <w:lang w:val="en-US"/>
        </w:rPr>
        <w:t>II</w:t>
      </w:r>
      <w:r w:rsidRPr="00B76131">
        <w:rPr>
          <w:rFonts w:cs="Arial"/>
        </w:rPr>
        <w:t xml:space="preserve"> Порядка и перечня документов, представляемых для подтверждения </w:t>
      </w:r>
      <w:r w:rsidRPr="00B76131">
        <w:rPr>
          <w:rFonts w:cs="Arial"/>
        </w:rPr>
        <w:br/>
        <w:t xml:space="preserve">их соответствия указанным требованиям, в соответствии с пунктом 2.6 </w:t>
      </w:r>
      <w:r w:rsidRPr="00B76131">
        <w:rPr>
          <w:rFonts w:cs="Arial"/>
        </w:rPr>
        <w:br/>
        <w:t xml:space="preserve">раздела </w:t>
      </w:r>
      <w:r w:rsidRPr="00B76131">
        <w:rPr>
          <w:lang w:val="en-US"/>
        </w:rPr>
        <w:t>II</w:t>
      </w:r>
      <w:r w:rsidRPr="00B76131">
        <w:rPr>
          <w:rFonts w:cs="Arial"/>
        </w:rPr>
        <w:t xml:space="preserve"> Порядка;</w:t>
      </w:r>
    </w:p>
    <w:p w:rsidR="007149E5" w:rsidRPr="00B76131" w:rsidRDefault="007149E5" w:rsidP="007149E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B76131">
        <w:rPr>
          <w:rFonts w:cs="Arial"/>
        </w:rPr>
        <w:t xml:space="preserve">- порядка подачи предложений (заявлений) участниками отбора </w:t>
      </w:r>
      <w:r w:rsidRPr="00B76131">
        <w:rPr>
          <w:rFonts w:cs="Arial"/>
        </w:rPr>
        <w:br/>
        <w:t xml:space="preserve">и требований, предъявляемых к форме и содержанию предложений (заявлений), </w:t>
      </w:r>
      <w:r w:rsidRPr="00B76131">
        <w:rPr>
          <w:rFonts w:cs="Arial"/>
        </w:rPr>
        <w:br/>
        <w:t xml:space="preserve">в соответствии с пунктом 2.6 раздела </w:t>
      </w:r>
      <w:r w:rsidRPr="00B76131">
        <w:rPr>
          <w:lang w:val="en-US"/>
        </w:rPr>
        <w:t>II</w:t>
      </w:r>
      <w:r w:rsidRPr="00B76131">
        <w:rPr>
          <w:rFonts w:cs="Arial"/>
        </w:rPr>
        <w:t xml:space="preserve"> Порядка;</w:t>
      </w:r>
    </w:p>
    <w:p w:rsidR="007149E5" w:rsidRPr="00B76131" w:rsidRDefault="007149E5" w:rsidP="007149E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B76131">
        <w:rPr>
          <w:rFonts w:cs="Arial"/>
        </w:rPr>
        <w:t xml:space="preserve">- порядка отзыва предложений (заявлений) участников отбора, порядка возврата предложений (заявлений) участников отбора, определяющего в том числе основания для возврата предложений (заявлений) участников отбора </w:t>
      </w:r>
      <w:r w:rsidRPr="00B76131">
        <w:rPr>
          <w:rFonts w:cs="Arial"/>
        </w:rPr>
        <w:br/>
        <w:t xml:space="preserve">в соответствии с пунктом 2.9 раздела </w:t>
      </w:r>
      <w:r w:rsidRPr="00B76131">
        <w:rPr>
          <w:lang w:val="en-US"/>
        </w:rPr>
        <w:t>II</w:t>
      </w:r>
      <w:r w:rsidRPr="00B76131">
        <w:rPr>
          <w:rFonts w:cs="Arial"/>
        </w:rPr>
        <w:t xml:space="preserve"> Порядка;</w:t>
      </w:r>
    </w:p>
    <w:p w:rsidR="007149E5" w:rsidRPr="00B76131" w:rsidRDefault="007149E5" w:rsidP="007149E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B76131">
        <w:rPr>
          <w:rFonts w:cs="Arial"/>
        </w:rPr>
        <w:t xml:space="preserve">- порядка рассмотрения предложений (заявок) в соответствии </w:t>
      </w:r>
      <w:r w:rsidRPr="00B76131">
        <w:rPr>
          <w:rFonts w:cs="Arial"/>
        </w:rPr>
        <w:br/>
        <w:t xml:space="preserve">с пунктом 2.13 раздела </w:t>
      </w:r>
      <w:r w:rsidRPr="00B76131">
        <w:rPr>
          <w:lang w:val="en-US"/>
        </w:rPr>
        <w:t>II</w:t>
      </w:r>
      <w:r w:rsidRPr="00B76131">
        <w:rPr>
          <w:rFonts w:cs="Arial"/>
        </w:rPr>
        <w:t xml:space="preserve"> Порядка;</w:t>
      </w:r>
    </w:p>
    <w:p w:rsidR="007149E5" w:rsidRPr="00B76131" w:rsidRDefault="007149E5" w:rsidP="007149E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B76131">
        <w:rPr>
          <w:rFonts w:cs="Arial"/>
        </w:rPr>
        <w:t>- сроков размещения на едином портале, а также на официальном сайте Министерства в сети Интернет информации о результатах рассмотрения предложений (заявлений) в соответствии с Порядком;</w:t>
      </w:r>
    </w:p>
    <w:p w:rsidR="007149E5" w:rsidRPr="00B76131" w:rsidRDefault="007149E5" w:rsidP="007149E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B76131">
        <w:rPr>
          <w:rFonts w:cs="Arial"/>
        </w:rPr>
        <w:t xml:space="preserve">- порядка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пунктом 2.16 раздела </w:t>
      </w:r>
      <w:r w:rsidRPr="00B76131">
        <w:rPr>
          <w:lang w:val="en-US"/>
        </w:rPr>
        <w:t>II</w:t>
      </w:r>
      <w:r w:rsidRPr="00B76131">
        <w:rPr>
          <w:rFonts w:cs="Arial"/>
        </w:rPr>
        <w:t xml:space="preserve"> Порядка;</w:t>
      </w:r>
    </w:p>
    <w:p w:rsidR="007149E5" w:rsidRPr="00A4247B" w:rsidRDefault="007149E5" w:rsidP="007149E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B76131">
        <w:rPr>
          <w:rFonts w:cs="Arial"/>
        </w:rPr>
        <w:t xml:space="preserve">- срока, в течение которого получатель субсидии должен подписать </w:t>
      </w:r>
      <w:r w:rsidRPr="00A4247B">
        <w:t xml:space="preserve">соглашение о предоставлении субсидии из областного бюджета на условиях </w:t>
      </w:r>
      <w:proofErr w:type="spellStart"/>
      <w:r w:rsidRPr="00A4247B">
        <w:t>софинансирования</w:t>
      </w:r>
      <w:proofErr w:type="spellEnd"/>
      <w:r w:rsidRPr="00A4247B">
        <w:t xml:space="preserve"> расходных обязательств области за счет средств федерального бюджета на проведение комплекса агротехнологических и других работ в области растениеводства (на возмещение части затрат) </w:t>
      </w:r>
      <w:r w:rsidRPr="00A4247B">
        <w:br/>
        <w:t xml:space="preserve">(далее – Соглашение) в соответствии с пунктом 3.12 раздела </w:t>
      </w:r>
      <w:r w:rsidRPr="00A4247B">
        <w:rPr>
          <w:lang w:val="en-US"/>
        </w:rPr>
        <w:t>III</w:t>
      </w:r>
      <w:r w:rsidRPr="00A4247B">
        <w:t xml:space="preserve"> Порядка</w:t>
      </w:r>
      <w:r w:rsidRPr="00A4247B">
        <w:rPr>
          <w:rFonts w:cs="Arial"/>
        </w:rPr>
        <w:t>;</w:t>
      </w:r>
    </w:p>
    <w:p w:rsidR="007149E5" w:rsidRPr="00A4247B" w:rsidRDefault="007149E5" w:rsidP="007149E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A4247B">
        <w:t xml:space="preserve">- условий признания получателя субсидий уклонившимся от заключения Соглашения в соответствии с пунктом 3.14 раздела </w:t>
      </w:r>
      <w:r w:rsidRPr="00A4247B">
        <w:rPr>
          <w:lang w:val="en-US"/>
        </w:rPr>
        <w:t>III</w:t>
      </w:r>
      <w:r w:rsidRPr="00A4247B">
        <w:t xml:space="preserve"> Порядка.</w:t>
      </w:r>
    </w:p>
    <w:p w:rsidR="007149E5" w:rsidRDefault="007149E5" w:rsidP="007149E5">
      <w:pPr>
        <w:widowControl w:val="0"/>
        <w:autoSpaceDE w:val="0"/>
        <w:autoSpaceDN w:val="0"/>
        <w:adjustRightInd w:val="0"/>
        <w:ind w:firstLine="709"/>
        <w:jc w:val="both"/>
      </w:pPr>
      <w:r w:rsidRPr="00A4247B">
        <w:t xml:space="preserve">2.3. Срок проведения отбора составляет 45 (сорок пять) календарных дней начиная с объявленной даты начала проведения отбора. </w:t>
      </w:r>
    </w:p>
    <w:p w:rsidR="007149E5" w:rsidRPr="00A4247B" w:rsidRDefault="007149E5" w:rsidP="007149E5">
      <w:pPr>
        <w:widowControl w:val="0"/>
        <w:autoSpaceDE w:val="0"/>
        <w:autoSpaceDN w:val="0"/>
        <w:adjustRightInd w:val="0"/>
        <w:ind w:firstLine="709"/>
        <w:jc w:val="both"/>
      </w:pPr>
    </w:p>
    <w:p w:rsidR="007149E5" w:rsidRPr="00A4247B" w:rsidRDefault="007149E5" w:rsidP="007149E5">
      <w:pPr>
        <w:widowControl w:val="0"/>
        <w:autoSpaceDE w:val="0"/>
        <w:autoSpaceDN w:val="0"/>
        <w:adjustRightInd w:val="0"/>
        <w:ind w:firstLine="709"/>
        <w:jc w:val="both"/>
      </w:pPr>
      <w:r w:rsidRPr="00A4247B">
        <w:t xml:space="preserve">Отборы объявляются Министерством по мере необходимости </w:t>
      </w:r>
      <w:r w:rsidRPr="00A4247B">
        <w:br/>
      </w:r>
      <w:r w:rsidRPr="00A4247B">
        <w:lastRenderedPageBreak/>
        <w:t>в течение текущего финансового года.</w:t>
      </w:r>
    </w:p>
    <w:p w:rsidR="007149E5" w:rsidRPr="00A4247B" w:rsidRDefault="007149E5" w:rsidP="007149E5">
      <w:pPr>
        <w:widowControl w:val="0"/>
        <w:autoSpaceDE w:val="0"/>
        <w:autoSpaceDN w:val="0"/>
        <w:adjustRightInd w:val="0"/>
        <w:ind w:firstLine="709"/>
        <w:jc w:val="both"/>
      </w:pPr>
      <w:r w:rsidRPr="00A4247B">
        <w:t xml:space="preserve">2.4. Прием заявлений </w:t>
      </w:r>
      <w:proofErr w:type="gramStart"/>
      <w:r w:rsidRPr="00A4247B">
        <w:t>осуществляется  Министерством</w:t>
      </w:r>
      <w:proofErr w:type="gramEnd"/>
      <w:r w:rsidRPr="00A4247B">
        <w:t xml:space="preserve"> по адресу: 308000, Российская Федерация, Белгородская область, г. Белгород, ул. Попова, 24. </w:t>
      </w:r>
    </w:p>
    <w:p w:rsidR="007149E5" w:rsidRPr="00A4247B" w:rsidRDefault="007149E5" w:rsidP="007149E5">
      <w:pPr>
        <w:widowControl w:val="0"/>
        <w:autoSpaceDE w:val="0"/>
        <w:autoSpaceDN w:val="0"/>
        <w:adjustRightInd w:val="0"/>
        <w:ind w:firstLine="709"/>
        <w:jc w:val="both"/>
      </w:pPr>
      <w:r w:rsidRPr="00A4247B">
        <w:t xml:space="preserve">Адрес электронной почты Министерства: </w:t>
      </w:r>
      <w:r w:rsidRPr="00A4247B">
        <w:rPr>
          <w:lang w:val="en-US"/>
        </w:rPr>
        <w:t>dep</w:t>
      </w:r>
      <w:r w:rsidRPr="00A4247B">
        <w:t>@</w:t>
      </w:r>
      <w:proofErr w:type="spellStart"/>
      <w:r w:rsidRPr="00A4247B">
        <w:rPr>
          <w:lang w:val="en-US"/>
        </w:rPr>
        <w:t>belapk</w:t>
      </w:r>
      <w:proofErr w:type="spellEnd"/>
      <w:r w:rsidRPr="00A4247B">
        <w:t>.</w:t>
      </w:r>
      <w:proofErr w:type="spellStart"/>
      <w:r w:rsidRPr="00A4247B">
        <w:rPr>
          <w:lang w:val="en-US"/>
        </w:rPr>
        <w:t>ru</w:t>
      </w:r>
      <w:proofErr w:type="spellEnd"/>
      <w:r>
        <w:t>.</w:t>
      </w:r>
    </w:p>
    <w:p w:rsidR="007149E5" w:rsidRPr="00A4247B" w:rsidRDefault="007149E5" w:rsidP="007149E5">
      <w:pPr>
        <w:widowControl w:val="0"/>
        <w:autoSpaceDE w:val="0"/>
        <w:autoSpaceDN w:val="0"/>
        <w:adjustRightInd w:val="0"/>
        <w:ind w:firstLine="709"/>
        <w:jc w:val="both"/>
      </w:pPr>
      <w:r w:rsidRPr="00A4247B">
        <w:t>Адрес официального сайта Министерства</w:t>
      </w:r>
      <w:proofErr w:type="gramStart"/>
      <w:r w:rsidRPr="00A4247B">
        <w:t xml:space="preserve">: </w:t>
      </w:r>
      <w:r>
        <w:t>.</w:t>
      </w:r>
      <w:proofErr w:type="gramEnd"/>
      <w:r w:rsidRPr="00A4247B">
        <w:t>belapk.ru</w:t>
      </w:r>
      <w:r>
        <w:t>.</w:t>
      </w:r>
    </w:p>
    <w:p w:rsidR="007149E5" w:rsidRPr="00A4247B" w:rsidRDefault="007149E5" w:rsidP="007149E5">
      <w:pPr>
        <w:widowControl w:val="0"/>
        <w:autoSpaceDE w:val="0"/>
        <w:autoSpaceDN w:val="0"/>
        <w:adjustRightInd w:val="0"/>
        <w:ind w:firstLine="709"/>
        <w:jc w:val="both"/>
      </w:pPr>
      <w:r w:rsidRPr="00A4247B">
        <w:t>2.5. Требования, предъявляемые к участникам отбора.</w:t>
      </w:r>
    </w:p>
    <w:p w:rsidR="007149E5" w:rsidRPr="00B76131" w:rsidRDefault="007149E5" w:rsidP="007149E5">
      <w:pPr>
        <w:widowControl w:val="0"/>
        <w:autoSpaceDE w:val="0"/>
        <w:autoSpaceDN w:val="0"/>
        <w:ind w:firstLine="709"/>
        <w:jc w:val="both"/>
      </w:pPr>
      <w:r w:rsidRPr="00A4247B">
        <w:t>Сельскохозяйственные товаропроизводители – участники отбора</w:t>
      </w:r>
      <w:r w:rsidRPr="00A06BD3">
        <w:t xml:space="preserve"> </w:t>
      </w:r>
      <w:r>
        <w:br/>
      </w:r>
      <w:r w:rsidRPr="00A06BD3">
        <w:t xml:space="preserve">по направлениям, предусмотренным подпунктами «а» и «б» пункта 1.3 </w:t>
      </w:r>
      <w:r w:rsidRPr="00A06BD3">
        <w:br/>
        <w:t xml:space="preserve">раздела </w:t>
      </w:r>
      <w:r w:rsidRPr="00A06BD3">
        <w:rPr>
          <w:lang w:val="en-US"/>
        </w:rPr>
        <w:t>I</w:t>
      </w:r>
      <w:r w:rsidRPr="00A06BD3">
        <w:t xml:space="preserve"> Порядка</w:t>
      </w:r>
      <w:r>
        <w:t>,</w:t>
      </w:r>
      <w:r w:rsidRPr="00A06BD3">
        <w:t xml:space="preserve"> должны соответствовать следующим требованиям</w:t>
      </w:r>
      <w:r>
        <w:t xml:space="preserve"> </w:t>
      </w:r>
      <w:r w:rsidRPr="00B76131">
        <w:t>на дату, не превышающую 30 (тридцати) календарных дней до даты подачи заявления на участие в процедуре отбора:</w:t>
      </w:r>
    </w:p>
    <w:p w:rsidR="007149E5" w:rsidRPr="00B76131" w:rsidRDefault="007149E5" w:rsidP="007149E5">
      <w:pPr>
        <w:widowControl w:val="0"/>
        <w:autoSpaceDE w:val="0"/>
        <w:autoSpaceDN w:val="0"/>
        <w:ind w:firstLine="709"/>
        <w:jc w:val="both"/>
      </w:pPr>
      <w:r w:rsidRPr="00B76131">
        <w:t xml:space="preserve">- должны иметь электронную подпись для подписания документов </w:t>
      </w:r>
      <w:r w:rsidRPr="00B76131">
        <w:br/>
        <w:t>в государственной интегрированной информационной системе управления общественными финансами «Электронный бюджет»;</w:t>
      </w:r>
    </w:p>
    <w:p w:rsidR="007149E5" w:rsidRPr="00B76131" w:rsidRDefault="007149E5" w:rsidP="007149E5">
      <w:pPr>
        <w:widowControl w:val="0"/>
        <w:autoSpaceDE w:val="0"/>
        <w:autoSpaceDN w:val="0"/>
        <w:ind w:firstLine="709"/>
        <w:jc w:val="both"/>
      </w:pPr>
      <w:r w:rsidRPr="00B76131">
        <w:t>- должны быть зарегистрированы в установленном законодательством порядке;</w:t>
      </w:r>
    </w:p>
    <w:p w:rsidR="007149E5" w:rsidRPr="00B76131" w:rsidRDefault="007149E5" w:rsidP="007149E5">
      <w:pPr>
        <w:widowControl w:val="0"/>
        <w:autoSpaceDE w:val="0"/>
        <w:autoSpaceDN w:val="0"/>
        <w:ind w:firstLine="709"/>
        <w:jc w:val="both"/>
      </w:pPr>
      <w:r w:rsidRPr="00B76131">
        <w:t xml:space="preserve">- не должны иметь неисполненной обязанности по уплате налогов, сборов, страховых взносов, пеней, штрафов, процентов, подлежащих уплате </w:t>
      </w:r>
      <w:r w:rsidRPr="00B76131">
        <w:br/>
        <w:t>в соответствии с законодательством Российской Федерации о налогах и сборах;</w:t>
      </w:r>
    </w:p>
    <w:p w:rsidR="007149E5" w:rsidRPr="00B76131" w:rsidRDefault="007149E5" w:rsidP="007149E5">
      <w:pPr>
        <w:widowControl w:val="0"/>
        <w:autoSpaceDE w:val="0"/>
        <w:autoSpaceDN w:val="0"/>
        <w:ind w:firstLine="709"/>
        <w:jc w:val="both"/>
      </w:pPr>
      <w:r w:rsidRPr="00B76131">
        <w:t>- не должны иметь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Порядком,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 в соответствии с Порядком;</w:t>
      </w:r>
    </w:p>
    <w:p w:rsidR="007149E5" w:rsidRPr="00B76131" w:rsidRDefault="007149E5" w:rsidP="007149E5">
      <w:pPr>
        <w:widowControl w:val="0"/>
        <w:autoSpaceDE w:val="0"/>
        <w:autoSpaceDN w:val="0"/>
        <w:ind w:firstLine="709"/>
        <w:jc w:val="both"/>
      </w:pPr>
      <w:r w:rsidRPr="00B76131">
        <w:t xml:space="preserve">- участники отбора – юридические лица не должны находиться </w:t>
      </w:r>
      <w:r w:rsidRPr="00B76131">
        <w:br/>
        <w:t>в процессе реорганизации (за исключением реорганизации в форме присоединения к юридическому лицу</w:t>
      </w:r>
      <w:r w:rsidRPr="00A4247B">
        <w:t xml:space="preserve">, являющемуся участником отбора, другого юридического лица), ликвидации, в отношении их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– индивидуальные предприниматели </w:t>
      </w:r>
      <w:r w:rsidRPr="00A4247B">
        <w:br/>
        <w:t>не должны прекратить деятельность в качестве</w:t>
      </w:r>
      <w:r w:rsidRPr="00B76131">
        <w:t xml:space="preserve"> индивидуального предпринимателя или не должны находиться</w:t>
      </w:r>
      <w:r>
        <w:t xml:space="preserve"> </w:t>
      </w:r>
      <w:r w:rsidRPr="00B76131">
        <w:t>в процессе признания банкротами;</w:t>
      </w:r>
    </w:p>
    <w:p w:rsidR="007149E5" w:rsidRPr="00B76131" w:rsidRDefault="007149E5" w:rsidP="007149E5">
      <w:pPr>
        <w:widowControl w:val="0"/>
        <w:autoSpaceDE w:val="0"/>
        <w:autoSpaceDN w:val="0"/>
        <w:ind w:firstLine="709"/>
        <w:jc w:val="both"/>
      </w:pPr>
      <w:r w:rsidRPr="00B76131">
        <w:t xml:space="preserve">- в реестре дисквалифицированных лиц должны отсутствовать сведения </w:t>
      </w:r>
      <w:r w:rsidRPr="00B76131"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:rsidR="007149E5" w:rsidRPr="00B76131" w:rsidRDefault="007149E5" w:rsidP="007149E5">
      <w:pPr>
        <w:widowControl w:val="0"/>
        <w:autoSpaceDE w:val="0"/>
        <w:autoSpaceDN w:val="0"/>
        <w:ind w:firstLine="709"/>
        <w:jc w:val="both"/>
      </w:pPr>
      <w:r w:rsidRPr="00B76131">
        <w:t xml:space="preserve">- 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</w:t>
      </w:r>
      <w:r w:rsidRPr="00B76131">
        <w:lastRenderedPageBreak/>
        <w:t xml:space="preserve">Министерством финансов Российской Федерации перечень государств </w:t>
      </w:r>
      <w:r w:rsidRPr="00B76131">
        <w:br/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149E5" w:rsidRPr="00B76131" w:rsidRDefault="007149E5" w:rsidP="007149E5">
      <w:pPr>
        <w:widowControl w:val="0"/>
        <w:autoSpaceDE w:val="0"/>
        <w:autoSpaceDN w:val="0"/>
        <w:ind w:firstLine="709"/>
        <w:jc w:val="both"/>
      </w:pPr>
      <w:r w:rsidRPr="00B76131">
        <w:t xml:space="preserve">- не должны получать средства из бюджета бюджетной системы Российской Федерации, из которого планируется предоставление субсидии </w:t>
      </w:r>
      <w:r w:rsidRPr="00B76131">
        <w:br/>
        <w:t xml:space="preserve">в соответствии с Порядком, на основании иных нормативных правовых актов на цели, указанные в пункте 1.3 раздела </w:t>
      </w:r>
      <w:r w:rsidRPr="00B76131">
        <w:rPr>
          <w:lang w:val="en-US"/>
        </w:rPr>
        <w:t>I</w:t>
      </w:r>
      <w:r w:rsidRPr="00B76131">
        <w:t xml:space="preserve"> Порядка.</w:t>
      </w:r>
    </w:p>
    <w:p w:rsidR="007149E5" w:rsidRPr="007442D8" w:rsidRDefault="007149E5" w:rsidP="007149E5">
      <w:pPr>
        <w:widowControl w:val="0"/>
        <w:autoSpaceDE w:val="0"/>
        <w:autoSpaceDN w:val="0"/>
        <w:adjustRightInd w:val="0"/>
        <w:ind w:firstLine="709"/>
        <w:jc w:val="both"/>
      </w:pPr>
      <w:r w:rsidRPr="00A4247B">
        <w:t xml:space="preserve">2.6. Для подтверждения соответствия требованиям, указанным </w:t>
      </w:r>
      <w:r w:rsidRPr="00A4247B">
        <w:br/>
        <w:t xml:space="preserve">в пункте 2.5 раздела </w:t>
      </w:r>
      <w:r w:rsidRPr="00A4247B">
        <w:rPr>
          <w:lang w:val="en-US"/>
        </w:rPr>
        <w:t>II</w:t>
      </w:r>
      <w:r w:rsidRPr="00A4247B">
        <w:t xml:space="preserve"> Порядка, участниками отбора</w:t>
      </w:r>
      <w:r w:rsidRPr="00A4247B">
        <w:rPr>
          <w:rFonts w:cs="Arial"/>
        </w:rPr>
        <w:t xml:space="preserve"> в срок приема заявлений представляются в Министерство скрепленные печатью (при ее наличии) </w:t>
      </w:r>
      <w:r w:rsidRPr="00A4247B">
        <w:rPr>
          <w:rFonts w:cs="Arial"/>
        </w:rPr>
        <w:br/>
        <w:t xml:space="preserve">и подписью руководителя участника отбора либо иными уполномоченными </w:t>
      </w:r>
      <w:r w:rsidRPr="00A4247B">
        <w:rPr>
          <w:rFonts w:cs="Arial"/>
        </w:rPr>
        <w:br/>
        <w:t>в установленном порядке лицами или индивидуальными</w:t>
      </w:r>
      <w:r w:rsidRPr="00B76131">
        <w:rPr>
          <w:rFonts w:cs="Arial"/>
        </w:rPr>
        <w:t xml:space="preserve"> предпринимателями </w:t>
      </w:r>
      <w:r w:rsidRPr="00B76131">
        <w:rPr>
          <w:rFonts w:cs="Arial"/>
        </w:rPr>
        <w:br/>
        <w:t xml:space="preserve">(с </w:t>
      </w:r>
      <w:r w:rsidRPr="007442D8">
        <w:t>приложением документов, подтверждающих полномочия) следующие документы:</w:t>
      </w:r>
    </w:p>
    <w:p w:rsidR="007149E5" w:rsidRPr="007442D8" w:rsidRDefault="007149E5" w:rsidP="007149E5">
      <w:pPr>
        <w:autoSpaceDE w:val="0"/>
        <w:autoSpaceDN w:val="0"/>
        <w:adjustRightInd w:val="0"/>
        <w:ind w:firstLine="709"/>
        <w:jc w:val="both"/>
      </w:pPr>
      <w:r w:rsidRPr="007442D8">
        <w:t xml:space="preserve">- заявление о предоставлении субсидии по форме согласно приложению </w:t>
      </w:r>
      <w:r w:rsidRPr="007442D8">
        <w:br/>
        <w:t>№ 1 к Порядку;</w:t>
      </w:r>
    </w:p>
    <w:p w:rsidR="007149E5" w:rsidRPr="007442D8" w:rsidRDefault="007149E5" w:rsidP="007149E5">
      <w:pPr>
        <w:widowControl w:val="0"/>
        <w:autoSpaceDE w:val="0"/>
        <w:autoSpaceDN w:val="0"/>
        <w:ind w:firstLine="708"/>
        <w:jc w:val="both"/>
        <w:rPr>
          <w:lang w:eastAsia="en-US"/>
        </w:rPr>
      </w:pPr>
      <w:r w:rsidRPr="007442D8">
        <w:rPr>
          <w:lang w:eastAsia="en-US"/>
        </w:rPr>
        <w:t xml:space="preserve">- выписка из Единого государственного реестра юридических лиц или индивидуальных предпринимателей </w:t>
      </w:r>
      <w:r w:rsidRPr="007442D8">
        <w:t>по состоянию на дату, не превышающую 30 (тридцати) календарных дней до даты подачи заявления о предоставлении субсидии</w:t>
      </w:r>
      <w:r w:rsidRPr="007442D8">
        <w:rPr>
          <w:lang w:eastAsia="en-US"/>
        </w:rPr>
        <w:t>.</w:t>
      </w:r>
    </w:p>
    <w:p w:rsidR="007149E5" w:rsidRPr="007442D8" w:rsidRDefault="007149E5" w:rsidP="007149E5">
      <w:pPr>
        <w:widowControl w:val="0"/>
        <w:autoSpaceDE w:val="0"/>
        <w:autoSpaceDN w:val="0"/>
        <w:spacing w:line="232" w:lineRule="auto"/>
        <w:ind w:firstLine="709"/>
        <w:jc w:val="both"/>
        <w:rPr>
          <w:lang w:eastAsia="en-US"/>
        </w:rPr>
      </w:pPr>
      <w:r w:rsidRPr="007442D8">
        <w:rPr>
          <w:lang w:eastAsia="en-US"/>
        </w:rPr>
        <w:t xml:space="preserve">Виды экономической деятельности по Общероссийскому классификатору видов экономической деятельности, открытые участником отбора, согласно предоставленным сведениям из ЕГРЮЛ или ЕГРИП, должны соответствовать направлениям государственной поддержки, указанным в пункте 1.3 раздела </w:t>
      </w:r>
      <w:r w:rsidRPr="007442D8">
        <w:rPr>
          <w:lang w:val="en-US" w:eastAsia="en-US"/>
        </w:rPr>
        <w:t>I</w:t>
      </w:r>
      <w:r w:rsidRPr="007442D8">
        <w:rPr>
          <w:lang w:eastAsia="en-US"/>
        </w:rPr>
        <w:t xml:space="preserve"> Порядка;</w:t>
      </w:r>
    </w:p>
    <w:p w:rsidR="007149E5" w:rsidRPr="007442D8" w:rsidRDefault="007149E5" w:rsidP="007149E5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7442D8">
        <w:rPr>
          <w:lang w:eastAsia="en-US"/>
        </w:rPr>
        <w:t xml:space="preserve">- копия свидетельства о постановке на учет в налоговом органе или листа записей о внесении сведений в ЕГРЮЛ или ЕГРИП или уведомления </w:t>
      </w:r>
      <w:r w:rsidRPr="007442D8">
        <w:rPr>
          <w:lang w:eastAsia="en-US"/>
        </w:rPr>
        <w:br/>
        <w:t xml:space="preserve">о постановке на учет физического лица в налоговом органе; </w:t>
      </w:r>
    </w:p>
    <w:p w:rsidR="007149E5" w:rsidRPr="007442D8" w:rsidRDefault="007149E5" w:rsidP="007149E5">
      <w:pPr>
        <w:tabs>
          <w:tab w:val="left" w:pos="720"/>
        </w:tabs>
        <w:suppressAutoHyphens/>
        <w:overflowPunct w:val="0"/>
        <w:ind w:firstLine="709"/>
        <w:jc w:val="both"/>
        <w:textAlignment w:val="baseline"/>
      </w:pPr>
      <w:r w:rsidRPr="007442D8">
        <w:t>- документы, подтверждающие статус сельскохозяйственного товаропроизводителя, заверенные органом управления сельского хозяйства муниципального образования:</w:t>
      </w:r>
    </w:p>
    <w:p w:rsidR="007149E5" w:rsidRPr="007442D8" w:rsidRDefault="007149E5" w:rsidP="007149E5">
      <w:pPr>
        <w:tabs>
          <w:tab w:val="left" w:pos="720"/>
        </w:tabs>
        <w:suppressAutoHyphens/>
        <w:overflowPunct w:val="0"/>
        <w:ind w:firstLine="709"/>
        <w:jc w:val="both"/>
        <w:textAlignment w:val="baseline"/>
      </w:pPr>
      <w:r w:rsidRPr="007442D8">
        <w:t>формы отчетности о финансово-экономическом состоянии товаропроизводителей агропромышленного комплекса за отчетный финансовый год: форма № 2 «Отчет о финансовых результатах», раздел III формы № 6-АПК «Расшифровка показателей формы № 2 «Отчет о финансовых результатах»;</w:t>
      </w:r>
    </w:p>
    <w:p w:rsidR="007149E5" w:rsidRPr="007442D8" w:rsidRDefault="007149E5" w:rsidP="007149E5">
      <w:pPr>
        <w:tabs>
          <w:tab w:val="left" w:pos="720"/>
        </w:tabs>
        <w:suppressAutoHyphens/>
        <w:overflowPunct w:val="0"/>
        <w:ind w:firstLine="709"/>
        <w:jc w:val="both"/>
        <w:textAlignment w:val="baseline"/>
      </w:pPr>
      <w:r w:rsidRPr="007442D8">
        <w:t>для крестьянских (фермерских) хозяйств – копия налоговой декларации по единому сельскохозяйственному налогу или форма отчетности о финансово-экономическом состоянии товаропроизводителей агропромышленного комплекса за отчетный год № 1-КФХ «Информация о производственной деятельности крестьянских (фермерских) хозяйств – индивидуальных предпринимателей»;</w:t>
      </w:r>
    </w:p>
    <w:p w:rsidR="007149E5" w:rsidRPr="007442D8" w:rsidRDefault="007149E5" w:rsidP="007149E5">
      <w:pPr>
        <w:widowControl w:val="0"/>
        <w:autoSpaceDE w:val="0"/>
        <w:autoSpaceDN w:val="0"/>
        <w:ind w:firstLine="709"/>
        <w:jc w:val="both"/>
      </w:pPr>
      <w:r w:rsidRPr="007442D8">
        <w:t xml:space="preserve">- </w:t>
      </w:r>
      <w:hyperlink r:id="rId7" w:anchor="P6065" w:history="1">
        <w:r w:rsidRPr="007442D8">
          <w:t>реестр</w:t>
        </w:r>
      </w:hyperlink>
      <w:r w:rsidRPr="007442D8">
        <w:t xml:space="preserve"> фактически осуществленных затрат на проведение комплекса агротехнологических и других работ в области растениеводства за период, </w:t>
      </w:r>
      <w:r w:rsidRPr="007442D8">
        <w:lastRenderedPageBreak/>
        <w:t>подлежащий субсидированию, согласно приложению № 2 к Порядку.</w:t>
      </w:r>
    </w:p>
    <w:p w:rsidR="007149E5" w:rsidRPr="007442D8" w:rsidRDefault="007149E5" w:rsidP="007149E5">
      <w:pPr>
        <w:ind w:firstLine="708"/>
        <w:jc w:val="both"/>
      </w:pPr>
      <w:r w:rsidRPr="007442D8">
        <w:t xml:space="preserve">В реестр вносятся затраты за субсидируемый период, подтверждающие сумму субсидий согласно представляемым справкам-расчетам по форме согласно приложениям № 3 – № 10 к Порядку, отражаемые в  регистре бухгалтерского учета – </w:t>
      </w:r>
      <w:proofErr w:type="spellStart"/>
      <w:r w:rsidRPr="007442D8">
        <w:t>оборотно</w:t>
      </w:r>
      <w:proofErr w:type="spellEnd"/>
      <w:r w:rsidRPr="007442D8">
        <w:t xml:space="preserve">-сальдовой ведомости по счету 20, </w:t>
      </w:r>
      <w:proofErr w:type="spellStart"/>
      <w:r w:rsidRPr="007442D8">
        <w:t>субсчету</w:t>
      </w:r>
      <w:proofErr w:type="spellEnd"/>
      <w:r w:rsidRPr="007442D8">
        <w:t xml:space="preserve"> 20-1 «Растениеводство», согласно Плану счетов бухгалтерского учета финансово-хозяйственной деятельности предприятий и организаций агропромышленного комплекса и Методическим рекомендациям по его применению, утвержденным приказом Министерства сельского хозяйства Российской Федерации от 13 июня 2001 года № 654 </w:t>
      </w:r>
      <w:r w:rsidRPr="007442D8">
        <w:rPr>
          <w:rFonts w:eastAsia="Calibri"/>
          <w:lang w:eastAsia="en-US"/>
        </w:rPr>
        <w:t>«Об утверждении Плана счетов бухгалтерского учета финансово хозяйственной деятельности предприятий и организаций агропромышленного комплекса и методических рекомендаций по его применению»</w:t>
      </w:r>
      <w:r w:rsidRPr="007442D8">
        <w:t xml:space="preserve"> (с приложением указанного регистра бухгалтерского учета – </w:t>
      </w:r>
      <w:proofErr w:type="spellStart"/>
      <w:r w:rsidRPr="007442D8">
        <w:t>оборотно</w:t>
      </w:r>
      <w:proofErr w:type="spellEnd"/>
      <w:r w:rsidRPr="007442D8">
        <w:t xml:space="preserve">-сальдовой ведомости, заверенной получателем субсидий). </w:t>
      </w:r>
    </w:p>
    <w:p w:rsidR="007149E5" w:rsidRPr="007442D8" w:rsidRDefault="007149E5" w:rsidP="007149E5">
      <w:pPr>
        <w:autoSpaceDE w:val="0"/>
        <w:autoSpaceDN w:val="0"/>
        <w:adjustRightInd w:val="0"/>
        <w:ind w:firstLine="709"/>
        <w:jc w:val="both"/>
      </w:pPr>
      <w:r w:rsidRPr="007442D8">
        <w:t xml:space="preserve">Указанные затраты подтверждаются копиями первичных учетных документов (договоров, накладных, платежных документов, актов использования минеральных, органических и других удобрений, средств защиты растений и др.); </w:t>
      </w:r>
    </w:p>
    <w:p w:rsidR="007149E5" w:rsidRPr="007442D8" w:rsidRDefault="007149E5" w:rsidP="007149E5">
      <w:pPr>
        <w:widowControl w:val="0"/>
        <w:autoSpaceDE w:val="0"/>
        <w:autoSpaceDN w:val="0"/>
        <w:ind w:firstLine="709"/>
        <w:jc w:val="both"/>
      </w:pPr>
      <w:r w:rsidRPr="007442D8">
        <w:t>- сведения об итогах сева под урожай текущего финансового года (копии форм федерального статистического наблюдения № 4-СХ, № 1-фермер), заверенные руководителем организации – участника отбора и органом управления агропромышленного комплекса муниципального образования;</w:t>
      </w:r>
    </w:p>
    <w:p w:rsidR="007149E5" w:rsidRPr="007442D8" w:rsidRDefault="007149E5" w:rsidP="007149E5">
      <w:pPr>
        <w:widowControl w:val="0"/>
        <w:autoSpaceDE w:val="0"/>
        <w:autoSpaceDN w:val="0"/>
        <w:ind w:firstLine="709"/>
        <w:jc w:val="both"/>
      </w:pPr>
      <w:r w:rsidRPr="007442D8">
        <w:t xml:space="preserve">- в случае предоставления субсидии до 1 июня – справку о посевных площадях по урожай текущего года, заверенную руководителем организации – участника отбора и органом управления агропромышленного комплекса муниципального образования, с последующим представлением копий форм федерального статистического </w:t>
      </w:r>
      <w:proofErr w:type="gramStart"/>
      <w:r w:rsidRPr="007442D8">
        <w:t>наблюдения  №</w:t>
      </w:r>
      <w:proofErr w:type="gramEnd"/>
      <w:r w:rsidRPr="007442D8">
        <w:t xml:space="preserve"> 4-СХ или № 1-фермер, заверенных руководителем организации – получателя субсидий и органом управления агропромышленного комплекса муниципального образования;</w:t>
      </w:r>
    </w:p>
    <w:p w:rsidR="007149E5" w:rsidRPr="007442D8" w:rsidRDefault="007149E5" w:rsidP="007149E5">
      <w:pPr>
        <w:widowControl w:val="0"/>
        <w:autoSpaceDE w:val="0"/>
        <w:autoSpaceDN w:val="0"/>
        <w:ind w:firstLine="709"/>
        <w:jc w:val="both"/>
      </w:pPr>
      <w:r w:rsidRPr="007442D8">
        <w:t xml:space="preserve">- сведения о сборе урожая сельскохозяйственных культур за текущий финансовый год (копии форм федерального статистического наблюдения </w:t>
      </w:r>
      <w:r w:rsidRPr="007442D8">
        <w:br/>
        <w:t>№ 29-СХ, № 2-фермер), заверенные руководителем организации – участника отбора и органом управления агропромышленного комплекса муниципального образования (представляется для подтверждения валового сбора картофеля (семенного картофеля) и овощей открытого грунта);</w:t>
      </w:r>
    </w:p>
    <w:p w:rsidR="007149E5" w:rsidRPr="007442D8" w:rsidRDefault="007149E5" w:rsidP="007149E5">
      <w:pPr>
        <w:autoSpaceDE w:val="0"/>
        <w:autoSpaceDN w:val="0"/>
        <w:adjustRightInd w:val="0"/>
        <w:ind w:firstLine="709"/>
        <w:jc w:val="both"/>
      </w:pPr>
      <w:r w:rsidRPr="007442D8">
        <w:t xml:space="preserve">- справка налогового органа, подтверждающая отсутствие у участника отбора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 по состоянию на дату, </w:t>
      </w:r>
      <w:r w:rsidRPr="007442D8">
        <w:br/>
        <w:t xml:space="preserve">не превышающую 30 (тридцати) календарных дней до даты подачи заявления </w:t>
      </w:r>
      <w:r w:rsidRPr="007442D8">
        <w:br/>
        <w:t>о предоставлении субсидии, заверенная налоговым органом или подписанная усиленной квалифицированной электронной подписью.</w:t>
      </w:r>
    </w:p>
    <w:p w:rsidR="007149E5" w:rsidRPr="007442D8" w:rsidRDefault="007149E5" w:rsidP="007149E5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7442D8">
        <w:rPr>
          <w:rFonts w:ascii="Times New Roman" w:hAnsi="Times New Roman"/>
          <w:sz w:val="28"/>
          <w:szCs w:val="28"/>
        </w:rPr>
        <w:t xml:space="preserve">Участники отбора вправе представить по собственной инициативе справку налогового органа, подтверждающую отсутствие </w:t>
      </w:r>
      <w:r w:rsidRPr="007442D8">
        <w:rPr>
          <w:rFonts w:ascii="Times New Roman" w:hAnsi="Times New Roman"/>
          <w:sz w:val="28"/>
          <w:szCs w:val="28"/>
        </w:rPr>
        <w:br/>
        <w:t xml:space="preserve">у участника отбора задолженности по налогам, сборам и иным обязательным </w:t>
      </w:r>
      <w:r w:rsidRPr="007442D8">
        <w:rPr>
          <w:rFonts w:ascii="Times New Roman" w:hAnsi="Times New Roman"/>
          <w:sz w:val="28"/>
          <w:szCs w:val="28"/>
        </w:rPr>
        <w:lastRenderedPageBreak/>
        <w:t>платежам в бюджеты бюджетной системы Российской Федерации.</w:t>
      </w:r>
    </w:p>
    <w:p w:rsidR="007149E5" w:rsidRPr="007442D8" w:rsidRDefault="007149E5" w:rsidP="007149E5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7442D8">
        <w:rPr>
          <w:rFonts w:ascii="Times New Roman" w:hAnsi="Times New Roman"/>
          <w:sz w:val="28"/>
          <w:szCs w:val="28"/>
        </w:rPr>
        <w:t>В случае если указанный документ не представлен участником отбора</w:t>
      </w:r>
      <w:r w:rsidRPr="007442D8">
        <w:rPr>
          <w:rFonts w:ascii="Times New Roman" w:hAnsi="Times New Roman"/>
          <w:sz w:val="28"/>
          <w:szCs w:val="28"/>
        </w:rPr>
        <w:br/>
        <w:t xml:space="preserve">по собственной инициативе, Министерство запрашивает ее в налоговом органе </w:t>
      </w:r>
      <w:r w:rsidRPr="007442D8">
        <w:rPr>
          <w:rFonts w:ascii="Times New Roman" w:hAnsi="Times New Roman"/>
          <w:sz w:val="28"/>
          <w:szCs w:val="28"/>
        </w:rPr>
        <w:br/>
        <w:t>в порядке межведомственного информационного взаимодействия.</w:t>
      </w:r>
    </w:p>
    <w:p w:rsidR="007149E5" w:rsidRPr="007442D8" w:rsidRDefault="007149E5" w:rsidP="007149E5">
      <w:pPr>
        <w:autoSpaceDE w:val="0"/>
        <w:autoSpaceDN w:val="0"/>
        <w:adjustRightInd w:val="0"/>
        <w:ind w:firstLine="709"/>
        <w:jc w:val="both"/>
      </w:pPr>
      <w:r w:rsidRPr="007442D8">
        <w:t>2.6.1. Кроме того, с учетом отраслевой специфики выполненных работ получатель субсидии представляет:</w:t>
      </w:r>
    </w:p>
    <w:p w:rsidR="007149E5" w:rsidRPr="007442D8" w:rsidRDefault="007149E5" w:rsidP="007149E5">
      <w:pPr>
        <w:autoSpaceDE w:val="0"/>
        <w:autoSpaceDN w:val="0"/>
        <w:adjustRightInd w:val="0"/>
        <w:ind w:firstLine="709"/>
        <w:jc w:val="both"/>
      </w:pPr>
      <w:r w:rsidRPr="007442D8">
        <w:t xml:space="preserve">2.6.1.1.  по направлению, указанному в подпункте «а» пункта 1.3 раздела </w:t>
      </w:r>
      <w:r w:rsidRPr="007442D8">
        <w:rPr>
          <w:lang w:val="en-US"/>
        </w:rPr>
        <w:t>I</w:t>
      </w:r>
      <w:r w:rsidRPr="007442D8">
        <w:t xml:space="preserve"> Порядка (проведение комплекса агротехнологических работ в области растениеводства):</w:t>
      </w:r>
    </w:p>
    <w:p w:rsidR="007149E5" w:rsidRPr="007442D8" w:rsidRDefault="007149E5" w:rsidP="007149E5">
      <w:pPr>
        <w:autoSpaceDE w:val="0"/>
        <w:autoSpaceDN w:val="0"/>
        <w:adjustRightInd w:val="0"/>
        <w:ind w:firstLine="709"/>
        <w:jc w:val="both"/>
      </w:pPr>
      <w:r w:rsidRPr="007442D8">
        <w:t xml:space="preserve">- справки-расчеты на предоставление субсидий согласно приложениям </w:t>
      </w:r>
      <w:r w:rsidRPr="007442D8">
        <w:br/>
        <w:t xml:space="preserve">№ 3 – № 6 к Порядку; </w:t>
      </w:r>
    </w:p>
    <w:p w:rsidR="007149E5" w:rsidRPr="007442D8" w:rsidRDefault="007149E5" w:rsidP="007149E5">
      <w:pPr>
        <w:widowControl w:val="0"/>
        <w:autoSpaceDE w:val="0"/>
        <w:autoSpaceDN w:val="0"/>
        <w:ind w:firstLine="709"/>
        <w:jc w:val="both"/>
      </w:pPr>
      <w:r w:rsidRPr="007442D8">
        <w:t xml:space="preserve">- документы, подтверждающие соответствие партий семян зерновых, зернобобовых, масличных (за исключением рапса и сои), кормовых сельскохозяйственных культур, с наличием отметки о количестве отгруженных (отпущенных) семян, заверенные получателем субсидий; </w:t>
      </w:r>
    </w:p>
    <w:p w:rsidR="007149E5" w:rsidRPr="007442D8" w:rsidRDefault="007149E5" w:rsidP="007149E5">
      <w:pPr>
        <w:widowControl w:val="0"/>
        <w:autoSpaceDE w:val="0"/>
        <w:autoSpaceDN w:val="0"/>
        <w:ind w:firstLine="709"/>
        <w:jc w:val="both"/>
      </w:pPr>
      <w:r w:rsidRPr="007442D8">
        <w:t>- документы, подтверждающие соответствие партий семян овощей открытого грунта, с наличием отметки о количестве отгруженных (отпущенных) семян, заверенные получателем субсидий;</w:t>
      </w:r>
    </w:p>
    <w:p w:rsidR="007149E5" w:rsidRPr="007442D8" w:rsidRDefault="007442D8" w:rsidP="007149E5">
      <w:pPr>
        <w:widowControl w:val="0"/>
        <w:autoSpaceDE w:val="0"/>
        <w:autoSpaceDN w:val="0"/>
        <w:ind w:firstLine="709"/>
        <w:jc w:val="both"/>
      </w:pPr>
      <w:hyperlink r:id="rId8" w:history="1">
        <w:r w:rsidR="007149E5" w:rsidRPr="007442D8">
          <w:t>-</w:t>
        </w:r>
      </w:hyperlink>
      <w:r w:rsidR="007149E5" w:rsidRPr="007442D8">
        <w:t xml:space="preserve"> документы, подтверждающие соответствие партий семян картофеля, </w:t>
      </w:r>
      <w:r w:rsidR="007149E5" w:rsidRPr="007442D8">
        <w:br/>
        <w:t xml:space="preserve">с наличием отметки о количестве отгруженных (отпущенных) семян, или копию протокола испытаний филиала Федерального государственного бюджетного учреждения «Российский сельскохозяйственный центр» </w:t>
      </w:r>
      <w:r w:rsidR="007149E5" w:rsidRPr="007442D8">
        <w:br/>
        <w:t xml:space="preserve">по Белгородской области, заверенные получателем субсидий; </w:t>
      </w:r>
    </w:p>
    <w:p w:rsidR="007149E5" w:rsidRPr="007442D8" w:rsidRDefault="007149E5" w:rsidP="007149E5">
      <w:pPr>
        <w:widowControl w:val="0"/>
        <w:autoSpaceDE w:val="0"/>
        <w:autoSpaceDN w:val="0"/>
        <w:ind w:firstLine="709"/>
        <w:jc w:val="both"/>
        <w:rPr>
          <w:sz w:val="24"/>
          <w:szCs w:val="20"/>
        </w:rPr>
      </w:pPr>
      <w:r w:rsidRPr="007442D8">
        <w:t>- документы (копии договоров, счетов-фактур, платежных документов, накладных, актов и др.), подтверждающие затраты, произведенные при осуществлении агротехнологических и других работ в области растениеводства, заверенные получателем субсидий.</w:t>
      </w:r>
    </w:p>
    <w:p w:rsidR="007149E5" w:rsidRPr="007442D8" w:rsidRDefault="007149E5" w:rsidP="007149E5">
      <w:pPr>
        <w:widowControl w:val="0"/>
        <w:autoSpaceDE w:val="0"/>
        <w:autoSpaceDN w:val="0"/>
        <w:ind w:firstLine="709"/>
        <w:jc w:val="both"/>
      </w:pPr>
      <w:r w:rsidRPr="007442D8">
        <w:t xml:space="preserve">В затраты, возмещаемые за счет субсидии, включаются затраты </w:t>
      </w:r>
      <w:r w:rsidRPr="007442D8">
        <w:br/>
        <w:t>на приобретение семян, средств химической защиты растений, удобрений,</w:t>
      </w:r>
      <w:r w:rsidRPr="007442D8">
        <w:br/>
        <w:t>а также на приобретение горюче-смазочных материалов, используемых</w:t>
      </w:r>
      <w:r w:rsidRPr="007442D8">
        <w:br/>
        <w:t>в рамках технологического процесса выращивания зерновых, зернобобовых, масличных (за исключением рапса и сои), кормовых сельскохозяйственных культур, а также картофеля и овощных культур открытого грунта;</w:t>
      </w:r>
    </w:p>
    <w:p w:rsidR="007149E5" w:rsidRPr="007442D8" w:rsidRDefault="007149E5" w:rsidP="007149E5">
      <w:pPr>
        <w:widowControl w:val="0"/>
        <w:autoSpaceDE w:val="0"/>
        <w:autoSpaceDN w:val="0"/>
        <w:ind w:firstLine="709"/>
        <w:jc w:val="both"/>
      </w:pPr>
      <w:r w:rsidRPr="007442D8">
        <w:t>- акт расхода семян и посадочного материала по типовой межотраслевой форме № СП-13 (в том числе при использовании для посадки (посева) семенного картофеля, семян овощных и технических культур собственного производства);</w:t>
      </w:r>
    </w:p>
    <w:p w:rsidR="007149E5" w:rsidRPr="007442D8" w:rsidRDefault="007149E5" w:rsidP="007149E5">
      <w:pPr>
        <w:widowControl w:val="0"/>
        <w:autoSpaceDE w:val="0"/>
        <w:autoSpaceDN w:val="0"/>
        <w:ind w:firstLine="709"/>
        <w:jc w:val="both"/>
      </w:pPr>
      <w:r w:rsidRPr="007442D8">
        <w:t>- копия договора сельскохозяйственного страхования посевов зерновых, зернобобовых и кормовых культур, заверенную получателем субсидий.</w:t>
      </w:r>
    </w:p>
    <w:p w:rsidR="007149E5" w:rsidRPr="007442D8" w:rsidRDefault="007149E5" w:rsidP="007149E5">
      <w:pPr>
        <w:autoSpaceDE w:val="0"/>
        <w:autoSpaceDN w:val="0"/>
        <w:adjustRightInd w:val="0"/>
        <w:ind w:firstLine="709"/>
        <w:jc w:val="both"/>
      </w:pPr>
      <w:r w:rsidRPr="007442D8">
        <w:t xml:space="preserve">2.6.1.2.  По направлению, указанному в подпункте «б» пункта 1.3 раздела </w:t>
      </w:r>
      <w:r w:rsidRPr="007442D8">
        <w:rPr>
          <w:lang w:val="en-US"/>
        </w:rPr>
        <w:t>I</w:t>
      </w:r>
      <w:r w:rsidRPr="007442D8">
        <w:t xml:space="preserve"> Порядка (проведение комплекса агротехнологических работ в области развития семеноводства):</w:t>
      </w:r>
    </w:p>
    <w:p w:rsidR="007149E5" w:rsidRPr="007442D8" w:rsidRDefault="007149E5" w:rsidP="007149E5">
      <w:pPr>
        <w:autoSpaceDE w:val="0"/>
        <w:autoSpaceDN w:val="0"/>
        <w:adjustRightInd w:val="0"/>
        <w:ind w:firstLine="709"/>
        <w:jc w:val="both"/>
      </w:pPr>
      <w:r w:rsidRPr="007442D8">
        <w:t xml:space="preserve">- справки-расчеты на предоставление субсидий согласно приложениям </w:t>
      </w:r>
      <w:r w:rsidRPr="007442D8">
        <w:br/>
        <w:t xml:space="preserve">№ 7 – № 10 к Порядку; </w:t>
      </w:r>
    </w:p>
    <w:p w:rsidR="007149E5" w:rsidRPr="007442D8" w:rsidRDefault="007149E5" w:rsidP="007149E5">
      <w:pPr>
        <w:autoSpaceDE w:val="0"/>
        <w:autoSpaceDN w:val="0"/>
        <w:adjustRightInd w:val="0"/>
        <w:ind w:firstLine="709"/>
        <w:jc w:val="both"/>
      </w:pPr>
      <w:r w:rsidRPr="007442D8">
        <w:t xml:space="preserve">- документы, подтверждающие соответствие партий семян семенного картофеля, и (или) семян кукурузы, и (или) семян подсолнечника, и (или) семян </w:t>
      </w:r>
      <w:r w:rsidRPr="007442D8">
        <w:lastRenderedPageBreak/>
        <w:t>сахарной свеклы, и (или) семян овощных культур открытого грунта, акты апробации;</w:t>
      </w:r>
    </w:p>
    <w:p w:rsidR="007149E5" w:rsidRPr="007442D8" w:rsidRDefault="007149E5" w:rsidP="007149E5">
      <w:pPr>
        <w:autoSpaceDE w:val="0"/>
        <w:autoSpaceDN w:val="0"/>
        <w:adjustRightInd w:val="0"/>
        <w:ind w:firstLine="709"/>
        <w:jc w:val="both"/>
      </w:pPr>
      <w:r w:rsidRPr="007442D8">
        <w:t>- документы (копии договоров, счетов-фактур, платежных документов, накладных, актов и др.), подтверждающие затраты, произведенные при осуществлении агротехнологических и других работ в области развития семеноводства;</w:t>
      </w:r>
    </w:p>
    <w:p w:rsidR="007149E5" w:rsidRPr="007442D8" w:rsidRDefault="007149E5" w:rsidP="007149E5">
      <w:pPr>
        <w:autoSpaceDE w:val="0"/>
        <w:autoSpaceDN w:val="0"/>
        <w:adjustRightInd w:val="0"/>
        <w:ind w:firstLine="709"/>
        <w:jc w:val="both"/>
      </w:pPr>
      <w:r w:rsidRPr="007442D8">
        <w:t xml:space="preserve">- в случае использования семенного картофеля, семян овощных </w:t>
      </w:r>
      <w:r w:rsidRPr="007442D8">
        <w:br/>
        <w:t xml:space="preserve">и технических культур собственного производства для посадки (посева) – </w:t>
      </w:r>
      <w:r w:rsidRPr="007442D8">
        <w:br/>
        <w:t xml:space="preserve">акт расхода семян и посадочного материала по типовой межотраслевой форме </w:t>
      </w:r>
      <w:r w:rsidRPr="007442D8">
        <w:br/>
        <w:t>№ СП-13.</w:t>
      </w:r>
    </w:p>
    <w:p w:rsidR="007149E5" w:rsidRPr="007442D8" w:rsidRDefault="007149E5" w:rsidP="007149E5">
      <w:pPr>
        <w:autoSpaceDE w:val="0"/>
        <w:autoSpaceDN w:val="0"/>
        <w:adjustRightInd w:val="0"/>
        <w:ind w:firstLine="709"/>
        <w:jc w:val="both"/>
      </w:pPr>
      <w:r w:rsidRPr="007442D8">
        <w:t xml:space="preserve">2.6.1.3. По направлениям, указанным в подпунктах «а» и «б» пункта 1.3 раздела </w:t>
      </w:r>
      <w:r w:rsidRPr="007442D8">
        <w:rPr>
          <w:lang w:val="en-US"/>
        </w:rPr>
        <w:t>I</w:t>
      </w:r>
      <w:r w:rsidRPr="007442D8">
        <w:t xml:space="preserve"> Порядка:</w:t>
      </w:r>
    </w:p>
    <w:p w:rsidR="003B3EC0" w:rsidRPr="007442D8" w:rsidRDefault="007149E5" w:rsidP="003B3EC0">
      <w:pPr>
        <w:tabs>
          <w:tab w:val="left" w:pos="720"/>
        </w:tabs>
        <w:suppressAutoHyphens/>
        <w:overflowPunct w:val="0"/>
        <w:ind w:firstLine="709"/>
        <w:jc w:val="both"/>
        <w:textAlignment w:val="baseline"/>
        <w:rPr>
          <w:lang w:eastAsia="en-US"/>
        </w:rPr>
      </w:pPr>
      <w:r w:rsidRPr="007442D8">
        <w:rPr>
          <w:iCs/>
          <w:lang w:eastAsia="en-US"/>
        </w:rPr>
        <w:t xml:space="preserve">- информация (или копия информации, заверенная получателем субсидий) Главного управления МЧС России по Белгородской области, </w:t>
      </w:r>
      <w:r w:rsidRPr="007442D8">
        <w:rPr>
          <w:iCs/>
          <w:lang w:eastAsia="en-US"/>
        </w:rPr>
        <w:br/>
        <w:t>Управления экологического и охотничьего надзора Белгородской области</w:t>
      </w:r>
      <w:r w:rsidRPr="007442D8">
        <w:rPr>
          <w:iCs/>
          <w:lang w:eastAsia="en-US"/>
        </w:rPr>
        <w:br/>
        <w:t xml:space="preserve">об отсутствии в году, предшествующем году получения субсидии, случаев привлечения к ответственности получателей средств за несоблюдение запрета на выжигание сухой травянистой растительности, стерни, </w:t>
      </w:r>
      <w:proofErr w:type="spellStart"/>
      <w:r w:rsidRPr="007442D8">
        <w:rPr>
          <w:iCs/>
          <w:lang w:eastAsia="en-US"/>
        </w:rPr>
        <w:t>пожнивых</w:t>
      </w:r>
      <w:proofErr w:type="spellEnd"/>
      <w:r w:rsidRPr="007442D8">
        <w:rPr>
          <w:iCs/>
          <w:lang w:eastAsia="en-US"/>
        </w:rPr>
        <w:t xml:space="preserve">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 сентября 2020 года № 1479 «Об утверждении Правил противопожарного режима в Российской Федерации»</w:t>
      </w:r>
      <w:r w:rsidRPr="007442D8">
        <w:rPr>
          <w:lang w:eastAsia="en-US"/>
        </w:rPr>
        <w:t>.</w:t>
      </w:r>
    </w:p>
    <w:p w:rsidR="007149E5" w:rsidRPr="007442D8" w:rsidRDefault="007149E5" w:rsidP="007149E5">
      <w:pPr>
        <w:ind w:firstLine="709"/>
        <w:jc w:val="both"/>
        <w:rPr>
          <w:rFonts w:eastAsia="Calibri"/>
          <w:lang w:eastAsia="en-US"/>
        </w:rPr>
      </w:pPr>
      <w:r w:rsidRPr="007442D8">
        <w:rPr>
          <w:rFonts w:ascii="Lucida Grande" w:hAnsi="Lucida Grande"/>
          <w:color w:val="000000"/>
        </w:rPr>
        <w:t>Проверка достоверности предоставленных участником отбора документов осуществляется Министерством, в том числе с использованием системы межведомственного электронного взаимодействия.</w:t>
      </w:r>
    </w:p>
    <w:p w:rsidR="007149E5" w:rsidRPr="007442D8" w:rsidRDefault="007149E5" w:rsidP="007149E5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442D8">
        <w:rPr>
          <w:lang w:eastAsia="en-US"/>
        </w:rPr>
        <w:t xml:space="preserve">2.7. Критериями отбора для предоставления субсидии являются соответствие участников отбора требованиям, указанным в пункте 2.5 раздела </w:t>
      </w:r>
      <w:r w:rsidRPr="007442D8">
        <w:rPr>
          <w:lang w:val="en-US" w:eastAsia="en-US"/>
        </w:rPr>
        <w:t>II</w:t>
      </w:r>
      <w:r w:rsidRPr="007442D8">
        <w:rPr>
          <w:lang w:eastAsia="en-US"/>
        </w:rPr>
        <w:t xml:space="preserve"> Порядка, соответствие документов требованиям, указанным в пункте 2.6 раздела </w:t>
      </w:r>
      <w:r w:rsidRPr="007442D8">
        <w:rPr>
          <w:lang w:val="en-US" w:eastAsia="en-US"/>
        </w:rPr>
        <w:t>II</w:t>
      </w:r>
      <w:r w:rsidRPr="007442D8">
        <w:rPr>
          <w:lang w:eastAsia="en-US"/>
        </w:rPr>
        <w:t xml:space="preserve"> Порядка, и очередность поступления заявлений на участие в отборе.</w:t>
      </w:r>
    </w:p>
    <w:p w:rsidR="007149E5" w:rsidRPr="007442D8" w:rsidRDefault="007149E5" w:rsidP="007149E5">
      <w:pPr>
        <w:widowControl w:val="0"/>
        <w:autoSpaceDE w:val="0"/>
        <w:autoSpaceDN w:val="0"/>
        <w:adjustRightInd w:val="0"/>
        <w:ind w:firstLine="709"/>
        <w:jc w:val="both"/>
      </w:pPr>
      <w:r w:rsidRPr="007442D8">
        <w:t xml:space="preserve">2.8. Участники отбора в период проведения отбора вправе подавать заявление при условии, что в заявлении предусматривается возмещение части затрат, не возмещенных ранее. </w:t>
      </w:r>
    </w:p>
    <w:p w:rsidR="007149E5" w:rsidRPr="007442D8" w:rsidRDefault="007149E5" w:rsidP="007149E5">
      <w:pPr>
        <w:widowControl w:val="0"/>
        <w:autoSpaceDE w:val="0"/>
        <w:autoSpaceDN w:val="0"/>
        <w:adjustRightInd w:val="0"/>
        <w:ind w:firstLine="709"/>
        <w:jc w:val="both"/>
      </w:pPr>
      <w:r w:rsidRPr="007442D8">
        <w:t>2.9. Участники отбора имеют право в течение срока проведения процедуры отбора на основании письменного обращения руководителя юридического лица, индивидуального предпринимателя или уполномоченного в установленном порядке лица, направленного в Министерство, осуществить отзыв заявления, поданного для предоставления субсидии, в случае необходимости внесения изменений в документы, представленные для выплаты субсидии, или в случае принятия решения участником отбора об отзыве заявления в период приема заявлений.</w:t>
      </w:r>
    </w:p>
    <w:p w:rsidR="007149E5" w:rsidRPr="007442D8" w:rsidRDefault="007149E5" w:rsidP="007149E5">
      <w:pPr>
        <w:widowControl w:val="0"/>
        <w:autoSpaceDE w:val="0"/>
        <w:autoSpaceDN w:val="0"/>
        <w:adjustRightInd w:val="0"/>
        <w:ind w:firstLine="709"/>
        <w:jc w:val="both"/>
      </w:pPr>
    </w:p>
    <w:p w:rsidR="007149E5" w:rsidRPr="007442D8" w:rsidRDefault="007149E5" w:rsidP="007149E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7442D8">
        <w:rPr>
          <w:rFonts w:cs="Arial"/>
        </w:rPr>
        <w:t xml:space="preserve">2.10. Отзыв заявления не препятствует повторному представлению заявления в Министерство для участия в отборе, но не позднее даты и времени, предусмотренных в объявлении о проведении отбора. При этом регистрация заявления осуществляется в порядке очередности в день повторного </w:t>
      </w:r>
      <w:r w:rsidRPr="007442D8">
        <w:rPr>
          <w:rFonts w:cs="Arial"/>
        </w:rPr>
        <w:lastRenderedPageBreak/>
        <w:t>представления заявления в Министерство.</w:t>
      </w:r>
    </w:p>
    <w:p w:rsidR="007149E5" w:rsidRPr="007442D8" w:rsidRDefault="007149E5" w:rsidP="007149E5">
      <w:pPr>
        <w:widowControl w:val="0"/>
        <w:autoSpaceDE w:val="0"/>
        <w:autoSpaceDN w:val="0"/>
        <w:adjustRightInd w:val="0"/>
        <w:ind w:firstLine="709"/>
        <w:jc w:val="both"/>
      </w:pPr>
      <w:r w:rsidRPr="007442D8">
        <w:t xml:space="preserve">2.11. Заявления, представленные в Министерство участниками отбора, регистрируются в день поступления заявления в журнале регистрации заявлений Министерства, который нумеруется, прошнуровывается </w:t>
      </w:r>
      <w:r w:rsidRPr="007442D8">
        <w:br/>
        <w:t>и скрепляется печатью Министерства.</w:t>
      </w:r>
    </w:p>
    <w:p w:rsidR="007149E5" w:rsidRPr="007442D8" w:rsidRDefault="007149E5" w:rsidP="007149E5">
      <w:pPr>
        <w:widowControl w:val="0"/>
        <w:autoSpaceDE w:val="0"/>
        <w:autoSpaceDN w:val="0"/>
        <w:adjustRightInd w:val="0"/>
        <w:ind w:firstLine="709"/>
        <w:jc w:val="both"/>
      </w:pPr>
      <w:r w:rsidRPr="007442D8">
        <w:t xml:space="preserve">2.12. Прием заявлений, представленных с приложением документов </w:t>
      </w:r>
      <w:r w:rsidRPr="007442D8">
        <w:br/>
        <w:t xml:space="preserve">в соответствии с пунктом 2.6 раздела </w:t>
      </w:r>
      <w:r w:rsidRPr="007442D8">
        <w:rPr>
          <w:lang w:val="en-US"/>
        </w:rPr>
        <w:t>II</w:t>
      </w:r>
      <w:r w:rsidRPr="007442D8">
        <w:t xml:space="preserve"> Порядка (далее – документы), осуществляется Министерством в течение 30 (тридцати) календарных дней, начиная с объявленной даты начала приема документов в рамках проведения процедуры отбора. </w:t>
      </w:r>
    </w:p>
    <w:p w:rsidR="007149E5" w:rsidRPr="007442D8" w:rsidRDefault="007149E5" w:rsidP="007149E5">
      <w:pPr>
        <w:widowControl w:val="0"/>
        <w:autoSpaceDE w:val="0"/>
        <w:autoSpaceDN w:val="0"/>
        <w:adjustRightInd w:val="0"/>
        <w:ind w:firstLine="709"/>
        <w:jc w:val="both"/>
      </w:pPr>
      <w:r w:rsidRPr="007442D8">
        <w:t xml:space="preserve">2.13. Рассмотрение представленных документов осуществляется Министерством в течение указанного в пункте 2.12 раздела </w:t>
      </w:r>
      <w:r w:rsidRPr="007442D8">
        <w:rPr>
          <w:lang w:val="en-US"/>
        </w:rPr>
        <w:t>II</w:t>
      </w:r>
      <w:r w:rsidRPr="007442D8">
        <w:t xml:space="preserve"> Порядка срока приема документов, а также в рамках проведения процедуры отбора в течение </w:t>
      </w:r>
      <w:r w:rsidRPr="007442D8">
        <w:br/>
        <w:t xml:space="preserve">15 (пятнадцати) календарных дней по окончании срока приема документов. </w:t>
      </w:r>
    </w:p>
    <w:p w:rsidR="007149E5" w:rsidRPr="007442D8" w:rsidRDefault="007149E5" w:rsidP="007149E5">
      <w:pPr>
        <w:widowControl w:val="0"/>
        <w:autoSpaceDE w:val="0"/>
        <w:autoSpaceDN w:val="0"/>
        <w:adjustRightInd w:val="0"/>
        <w:ind w:firstLine="709"/>
        <w:jc w:val="both"/>
      </w:pPr>
      <w:r w:rsidRPr="007442D8">
        <w:t xml:space="preserve">2.14. Основаниями для отклонения документов участника отбора </w:t>
      </w:r>
      <w:r w:rsidRPr="007442D8">
        <w:br/>
        <w:t>на стадии их рассмотрения являются:</w:t>
      </w:r>
    </w:p>
    <w:p w:rsidR="007149E5" w:rsidRPr="007442D8" w:rsidRDefault="007149E5" w:rsidP="007149E5">
      <w:pPr>
        <w:widowControl w:val="0"/>
        <w:autoSpaceDE w:val="0"/>
        <w:autoSpaceDN w:val="0"/>
        <w:adjustRightInd w:val="0"/>
        <w:ind w:firstLine="709"/>
        <w:jc w:val="both"/>
      </w:pPr>
      <w:r w:rsidRPr="007442D8">
        <w:t xml:space="preserve">- подача участником отбора документов до начала или после даты </w:t>
      </w:r>
      <w:r w:rsidRPr="007442D8">
        <w:br/>
        <w:t>и (или) времени, определенных для приема документов;</w:t>
      </w:r>
    </w:p>
    <w:p w:rsidR="007149E5" w:rsidRPr="007442D8" w:rsidRDefault="007149E5" w:rsidP="007149E5">
      <w:pPr>
        <w:widowControl w:val="0"/>
        <w:autoSpaceDE w:val="0"/>
        <w:autoSpaceDN w:val="0"/>
        <w:adjustRightInd w:val="0"/>
        <w:ind w:firstLine="709"/>
        <w:jc w:val="both"/>
      </w:pPr>
      <w:r w:rsidRPr="007442D8">
        <w:t xml:space="preserve">- несоответствие участника отбора требованиям, установленным </w:t>
      </w:r>
      <w:r w:rsidRPr="007442D8">
        <w:br/>
        <w:t xml:space="preserve">пунктом 2.5 раздела </w:t>
      </w:r>
      <w:r w:rsidRPr="007442D8">
        <w:rPr>
          <w:lang w:val="en-US"/>
        </w:rPr>
        <w:t>II</w:t>
      </w:r>
      <w:r w:rsidRPr="007442D8">
        <w:t xml:space="preserve"> Порядка; </w:t>
      </w:r>
    </w:p>
    <w:p w:rsidR="007149E5" w:rsidRPr="007442D8" w:rsidRDefault="007149E5" w:rsidP="007149E5">
      <w:pPr>
        <w:widowControl w:val="0"/>
        <w:autoSpaceDE w:val="0"/>
        <w:autoSpaceDN w:val="0"/>
        <w:ind w:firstLine="709"/>
        <w:jc w:val="both"/>
        <w:rPr>
          <w:szCs w:val="20"/>
        </w:rPr>
      </w:pPr>
      <w:r w:rsidRPr="007442D8">
        <w:rPr>
          <w:szCs w:val="20"/>
        </w:rPr>
        <w:t xml:space="preserve">- несоответствие представленных участником отбора документов требованиям, определенным пунктом 2.6 раздела </w:t>
      </w:r>
      <w:r w:rsidRPr="007442D8">
        <w:rPr>
          <w:lang w:val="en-US"/>
        </w:rPr>
        <w:t>II</w:t>
      </w:r>
      <w:r w:rsidRPr="007442D8">
        <w:rPr>
          <w:szCs w:val="20"/>
        </w:rPr>
        <w:t xml:space="preserve"> Порядка, или непредставление (представление не в полном объеме) указанных документов;</w:t>
      </w:r>
    </w:p>
    <w:p w:rsidR="007149E5" w:rsidRPr="007442D8" w:rsidRDefault="007149E5" w:rsidP="007149E5">
      <w:pPr>
        <w:widowControl w:val="0"/>
        <w:autoSpaceDE w:val="0"/>
        <w:autoSpaceDN w:val="0"/>
        <w:ind w:firstLine="709"/>
        <w:jc w:val="both"/>
        <w:rPr>
          <w:szCs w:val="20"/>
        </w:rPr>
      </w:pPr>
      <w:r w:rsidRPr="007442D8">
        <w:rPr>
          <w:szCs w:val="20"/>
        </w:rPr>
        <w:t>- установление факта недостоверности представленной участником отбора информации;</w:t>
      </w:r>
    </w:p>
    <w:p w:rsidR="007149E5" w:rsidRPr="007442D8" w:rsidRDefault="007149E5" w:rsidP="007149E5">
      <w:pPr>
        <w:widowControl w:val="0"/>
        <w:autoSpaceDE w:val="0"/>
        <w:autoSpaceDN w:val="0"/>
        <w:ind w:firstLine="709"/>
        <w:jc w:val="both"/>
        <w:rPr>
          <w:szCs w:val="20"/>
        </w:rPr>
      </w:pPr>
      <w:r w:rsidRPr="007442D8">
        <w:rPr>
          <w:szCs w:val="20"/>
        </w:rPr>
        <w:t xml:space="preserve">- отсутствие электронной подписи для подписания документов </w:t>
      </w:r>
      <w:r w:rsidRPr="007442D8">
        <w:rPr>
          <w:szCs w:val="20"/>
        </w:rPr>
        <w:br/>
        <w:t>в государственной интегрированной информационной системе управления общественными финансами «Электронный бюджет».</w:t>
      </w:r>
    </w:p>
    <w:p w:rsidR="007149E5" w:rsidRPr="007442D8" w:rsidRDefault="007149E5" w:rsidP="007149E5">
      <w:pPr>
        <w:widowControl w:val="0"/>
        <w:autoSpaceDE w:val="0"/>
        <w:autoSpaceDN w:val="0"/>
        <w:adjustRightInd w:val="0"/>
        <w:ind w:firstLine="709"/>
        <w:jc w:val="both"/>
      </w:pPr>
      <w:r w:rsidRPr="007442D8">
        <w:t xml:space="preserve">2.15. По окончании срока процедуры отбора, Министерством в течение </w:t>
      </w:r>
      <w:r w:rsidRPr="007442D8">
        <w:br/>
        <w:t xml:space="preserve">3 (трех)  рабочих дней формируются реестры участников отбора, прошедших отбор, с указанием даты регистрации заявлений и даты окончания их рассмотрения с учетом очередности их поступления. </w:t>
      </w:r>
    </w:p>
    <w:p w:rsidR="007149E5" w:rsidRPr="007442D8" w:rsidRDefault="007149E5" w:rsidP="007149E5">
      <w:pPr>
        <w:widowControl w:val="0"/>
        <w:autoSpaceDE w:val="0"/>
        <w:autoSpaceDN w:val="0"/>
        <w:adjustRightInd w:val="0"/>
        <w:ind w:firstLine="709"/>
        <w:jc w:val="both"/>
      </w:pPr>
      <w:r w:rsidRPr="007442D8">
        <w:t xml:space="preserve">При наличии оснований, предусмотренных пунктом 2.14 раздела </w:t>
      </w:r>
      <w:r w:rsidRPr="007442D8">
        <w:rPr>
          <w:lang w:val="en-US"/>
        </w:rPr>
        <w:t>II</w:t>
      </w:r>
      <w:r w:rsidRPr="007442D8">
        <w:t xml:space="preserve"> Порядка, Министерством формируется реестры отклоненных заявлений.</w:t>
      </w:r>
    </w:p>
    <w:p w:rsidR="007149E5" w:rsidRPr="007442D8" w:rsidRDefault="007149E5" w:rsidP="007149E5">
      <w:pPr>
        <w:widowControl w:val="0"/>
        <w:autoSpaceDE w:val="0"/>
        <w:autoSpaceDN w:val="0"/>
        <w:adjustRightInd w:val="0"/>
        <w:ind w:firstLine="709"/>
        <w:jc w:val="both"/>
      </w:pPr>
      <w:r w:rsidRPr="007442D8">
        <w:t xml:space="preserve">Реестры, указанные в настоящем пункте, размещаются в течение </w:t>
      </w:r>
      <w:r w:rsidRPr="007442D8">
        <w:br/>
        <w:t>2 (двух) рабочих дней, следующих за днем окончания формирования реестров, на официальном сайте Министерства в сети Интернет с указанием причин, послуживших основанием отклонения заявления на стадии его рассмотрения.</w:t>
      </w:r>
    </w:p>
    <w:p w:rsidR="007149E5" w:rsidRPr="007442D8" w:rsidRDefault="007149E5" w:rsidP="007149E5">
      <w:pPr>
        <w:widowControl w:val="0"/>
        <w:autoSpaceDE w:val="0"/>
        <w:autoSpaceDN w:val="0"/>
        <w:adjustRightInd w:val="0"/>
        <w:ind w:firstLine="709"/>
        <w:jc w:val="both"/>
      </w:pPr>
      <w:r w:rsidRPr="007442D8">
        <w:t xml:space="preserve">2.16. Участники отбора вправе обратиться в Министерство не позднее </w:t>
      </w:r>
      <w:r w:rsidRPr="007442D8">
        <w:br/>
        <w:t xml:space="preserve">10 (десяти) рабочих дней до даты завершения приема заявлений с целью разъяснения положений объявления о проведении отбора в письменном виде </w:t>
      </w:r>
      <w:r w:rsidRPr="007442D8">
        <w:br/>
        <w:t xml:space="preserve">и получить исчерпывающие разъяснения в течение 5 (пяти) рабочих дней </w:t>
      </w:r>
      <w:r w:rsidRPr="007442D8">
        <w:br/>
        <w:t>со дня поступления обращения.</w:t>
      </w:r>
    </w:p>
    <w:p w:rsidR="007149E5" w:rsidRPr="007442D8" w:rsidRDefault="007149E5" w:rsidP="007149E5">
      <w:pPr>
        <w:tabs>
          <w:tab w:val="left" w:pos="720"/>
        </w:tabs>
        <w:suppressAutoHyphens/>
        <w:overflowPunct w:val="0"/>
        <w:ind w:firstLine="709"/>
        <w:jc w:val="both"/>
        <w:textAlignment w:val="baseline"/>
      </w:pPr>
    </w:p>
    <w:p w:rsidR="007149E5" w:rsidRPr="007442D8" w:rsidRDefault="007149E5" w:rsidP="007149E5">
      <w:pPr>
        <w:widowControl w:val="0"/>
        <w:autoSpaceDE w:val="0"/>
        <w:autoSpaceDN w:val="0"/>
        <w:ind w:firstLine="709"/>
        <w:jc w:val="center"/>
        <w:rPr>
          <w:b/>
        </w:rPr>
      </w:pPr>
      <w:r w:rsidRPr="007442D8">
        <w:rPr>
          <w:b/>
          <w:lang w:val="en-US"/>
        </w:rPr>
        <w:t>III</w:t>
      </w:r>
      <w:r w:rsidRPr="007442D8">
        <w:rPr>
          <w:b/>
        </w:rPr>
        <w:t>. Условия и порядок предоставления субсидий</w:t>
      </w:r>
    </w:p>
    <w:p w:rsidR="007149E5" w:rsidRPr="007442D8" w:rsidRDefault="007149E5" w:rsidP="007149E5">
      <w:pPr>
        <w:widowControl w:val="0"/>
        <w:autoSpaceDE w:val="0"/>
        <w:autoSpaceDN w:val="0"/>
        <w:ind w:firstLine="540"/>
        <w:rPr>
          <w:b/>
        </w:rPr>
      </w:pPr>
    </w:p>
    <w:p w:rsidR="007149E5" w:rsidRPr="007442D8" w:rsidRDefault="007149E5" w:rsidP="007149E5">
      <w:pPr>
        <w:widowControl w:val="0"/>
        <w:autoSpaceDE w:val="0"/>
        <w:autoSpaceDN w:val="0"/>
        <w:ind w:firstLine="709"/>
        <w:jc w:val="both"/>
      </w:pPr>
      <w:r w:rsidRPr="007442D8">
        <w:t>3.1. Предоставление субсидий осуществляется при выполнении следующих условий:</w:t>
      </w:r>
    </w:p>
    <w:p w:rsidR="007149E5" w:rsidRPr="007442D8" w:rsidRDefault="007149E5" w:rsidP="007149E5">
      <w:pPr>
        <w:widowControl w:val="0"/>
        <w:autoSpaceDE w:val="0"/>
        <w:autoSpaceDN w:val="0"/>
        <w:ind w:firstLine="709"/>
        <w:jc w:val="both"/>
      </w:pPr>
      <w:r w:rsidRPr="007442D8">
        <w:t xml:space="preserve">а) по направлению, предусмотренному подпунктом «а» пункта 1.3 </w:t>
      </w:r>
      <w:r w:rsidRPr="007442D8">
        <w:br/>
        <w:t xml:space="preserve">раздела </w:t>
      </w:r>
      <w:r w:rsidRPr="007442D8">
        <w:rPr>
          <w:lang w:val="en-US"/>
        </w:rPr>
        <w:t>I</w:t>
      </w:r>
      <w:r w:rsidRPr="007442D8">
        <w:t xml:space="preserve"> Порядка:</w:t>
      </w:r>
    </w:p>
    <w:p w:rsidR="007149E5" w:rsidRPr="007442D8" w:rsidRDefault="007149E5" w:rsidP="007149E5">
      <w:pPr>
        <w:widowControl w:val="0"/>
        <w:autoSpaceDE w:val="0"/>
        <w:autoSpaceDN w:val="0"/>
        <w:ind w:firstLine="709"/>
        <w:jc w:val="both"/>
      </w:pPr>
      <w:r w:rsidRPr="007442D8">
        <w:t>- наличие у сельскохозяйственных товаропроизводителей посевных площадей, занятых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грунта;</w:t>
      </w:r>
    </w:p>
    <w:p w:rsidR="007149E5" w:rsidRPr="007442D8" w:rsidRDefault="007149E5" w:rsidP="007149E5">
      <w:pPr>
        <w:widowControl w:val="0"/>
        <w:autoSpaceDE w:val="0"/>
        <w:autoSpaceDN w:val="0"/>
        <w:ind w:firstLine="709"/>
        <w:jc w:val="both"/>
      </w:pPr>
      <w:r w:rsidRPr="007442D8">
        <w:t xml:space="preserve">- использование на посев при проведении комплекса агротехнологических работ сельскохозяйственными товаропроизводителями семян сельскохозяйственных культур, сорта и гибриды которых включены </w:t>
      </w:r>
      <w:r w:rsidRPr="007442D8">
        <w:br/>
        <w:t xml:space="preserve">в Государственный реестр селекционных достижений, допущенных </w:t>
      </w:r>
      <w:r w:rsidRPr="007442D8">
        <w:br/>
        <w:t xml:space="preserve">к использованию по конкретному региону допуска, а также при условии, что сортовые и посевные качества таких семян соответствуют  ГОСТ Р 52325-2005, ГОСТ Р 58472-2019, для овощных культур – ГОСТ 32592-2013, </w:t>
      </w:r>
      <w:r w:rsidRPr="007442D8">
        <w:br/>
        <w:t>ГОСТ Р 30106-94, для картофеля – ГОСТ 33996-2016;</w:t>
      </w:r>
    </w:p>
    <w:p w:rsidR="007149E5" w:rsidRPr="007442D8" w:rsidRDefault="007149E5" w:rsidP="007149E5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442D8">
        <w:t xml:space="preserve">б) по направлению, предусмотренному подпунктом «б» пункта 1.3 </w:t>
      </w:r>
      <w:r w:rsidRPr="007442D8">
        <w:br/>
        <w:t xml:space="preserve">раздела </w:t>
      </w:r>
      <w:r w:rsidRPr="007442D8">
        <w:rPr>
          <w:lang w:val="en-US"/>
        </w:rPr>
        <w:t>I</w:t>
      </w:r>
      <w:r w:rsidRPr="007442D8">
        <w:t xml:space="preserve"> Порядка:</w:t>
      </w:r>
    </w:p>
    <w:p w:rsidR="007149E5" w:rsidRPr="007442D8" w:rsidRDefault="007149E5" w:rsidP="007149E5">
      <w:pPr>
        <w:widowControl w:val="0"/>
        <w:autoSpaceDE w:val="0"/>
        <w:autoSpaceDN w:val="0"/>
        <w:ind w:firstLine="709"/>
        <w:jc w:val="both"/>
      </w:pPr>
      <w:r w:rsidRPr="007442D8">
        <w:t xml:space="preserve">- наличие у сельскохозяйственных товаропроизводителей посевных площадей, занятых оригинальным и элитным семенным картофелем, и (или) семенными посевами кукурузы для производства семян родительских форм гибридов и гибридов первого поколения F1, и (или) семенными посевами подсолнечника для производства семян родительских форм гибридов </w:t>
      </w:r>
      <w:r w:rsidRPr="007442D8">
        <w:br/>
        <w:t xml:space="preserve">и гибридов первого поколения F1, а также оригинальных и элитных семян, </w:t>
      </w:r>
      <w:r w:rsidRPr="007442D8">
        <w:br/>
        <w:t>и (или) семенными посевами сахарной свеклы для производства семян родительских форм гибридов и гибридов первого поколения F1, и (или) семенными посевами овощных культур открытого грунта;</w:t>
      </w:r>
    </w:p>
    <w:p w:rsidR="007149E5" w:rsidRPr="007442D8" w:rsidRDefault="007149E5" w:rsidP="007149E5">
      <w:pPr>
        <w:widowControl w:val="0"/>
        <w:autoSpaceDE w:val="0"/>
        <w:autoSpaceDN w:val="0"/>
        <w:ind w:firstLine="709"/>
        <w:jc w:val="both"/>
      </w:pPr>
      <w:r w:rsidRPr="007442D8">
        <w:t xml:space="preserve">в) по направлениям, предусмотренным подпунктами «а» и «б» пункта 1.3 раздела </w:t>
      </w:r>
      <w:r w:rsidRPr="007442D8">
        <w:rPr>
          <w:lang w:val="en-US"/>
        </w:rPr>
        <w:t>I</w:t>
      </w:r>
      <w:r w:rsidRPr="007442D8">
        <w:t xml:space="preserve"> Порядка:</w:t>
      </w:r>
    </w:p>
    <w:p w:rsidR="007149E5" w:rsidRPr="007442D8" w:rsidRDefault="007149E5" w:rsidP="007149E5">
      <w:pPr>
        <w:widowControl w:val="0"/>
        <w:autoSpaceDE w:val="0"/>
        <w:autoSpaceDN w:val="0"/>
        <w:ind w:firstLine="709"/>
        <w:jc w:val="both"/>
      </w:pPr>
      <w:r w:rsidRPr="007442D8">
        <w:t>- осуществление сельскохозяйственными товаропроизводителями производственной деятельности на территории Белгородской области;</w:t>
      </w:r>
    </w:p>
    <w:p w:rsidR="007149E5" w:rsidRPr="00A4247B" w:rsidRDefault="007149E5" w:rsidP="007149E5">
      <w:pPr>
        <w:pStyle w:val="ConsPlusNormal0"/>
        <w:ind w:firstLine="709"/>
        <w:jc w:val="both"/>
        <w:rPr>
          <w:sz w:val="28"/>
          <w:szCs w:val="28"/>
        </w:rPr>
      </w:pPr>
      <w:r w:rsidRPr="007442D8">
        <w:rPr>
          <w:sz w:val="28"/>
          <w:szCs w:val="28"/>
        </w:rPr>
        <w:t xml:space="preserve">- отсутствие в году, предшествующем году получения субсидии, случаев привлечения к ответственности получателей средств  за несоблюдение запрета выжигания сухой травянистой растительности, стерни, пожнивных остатков </w:t>
      </w:r>
      <w:r w:rsidRPr="007442D8">
        <w:rPr>
          <w:sz w:val="28"/>
          <w:szCs w:val="28"/>
        </w:rPr>
        <w:br/>
        <w:t>(за исключением рисовой соломы) на землях сельскохозяйственного назначения, установленного постановление</w:t>
      </w:r>
      <w:r w:rsidRPr="00A4247B">
        <w:rPr>
          <w:sz w:val="28"/>
          <w:szCs w:val="28"/>
        </w:rPr>
        <w:t>м Правительства Российской Федерации от 16 сентября 2020 года № 1479 «Об утверждении Правил противопожарного режима в Российской Федерации».</w:t>
      </w:r>
    </w:p>
    <w:p w:rsidR="007149E5" w:rsidRPr="00A4247B" w:rsidRDefault="007149E5" w:rsidP="007149E5">
      <w:pPr>
        <w:widowControl w:val="0"/>
        <w:autoSpaceDE w:val="0"/>
        <w:autoSpaceDN w:val="0"/>
        <w:ind w:firstLine="709"/>
        <w:jc w:val="both"/>
      </w:pPr>
      <w:r w:rsidRPr="00A4247B">
        <w:t xml:space="preserve">3.2. Субсидии за счет бюджетных средств предоставляются </w:t>
      </w:r>
      <w:r w:rsidRPr="00A4247B">
        <w:br/>
        <w:t>на возмещение части затрат,</w:t>
      </w:r>
      <w:r w:rsidRPr="00A4247B">
        <w:rPr>
          <w:color w:val="FF0000"/>
        </w:rPr>
        <w:t xml:space="preserve"> </w:t>
      </w:r>
      <w:r w:rsidRPr="00A4247B">
        <w:t>произведенных на производство продукции урожая текущего года, включая затраты на незавершенное производство (затраты, произведенные в предшествующем году под урожай озимых культур текущего года).</w:t>
      </w:r>
    </w:p>
    <w:p w:rsidR="007149E5" w:rsidRDefault="007149E5" w:rsidP="007149E5">
      <w:pPr>
        <w:widowControl w:val="0"/>
        <w:autoSpaceDE w:val="0"/>
        <w:autoSpaceDN w:val="0"/>
        <w:ind w:firstLine="709"/>
        <w:jc w:val="both"/>
      </w:pPr>
      <w:r w:rsidRPr="00A4247B">
        <w:t xml:space="preserve">3.3. В случае доплаты в текущем финансовом году части суммы </w:t>
      </w:r>
      <w:r w:rsidRPr="00A4247B">
        <w:lastRenderedPageBreak/>
        <w:t>причитающейся субсидии за предшествующий финансовый год (ввиду недостатка бюджетных средств в предшествующем финансовом году) сумма доплачиваемых средств рассчитывается исходя из суммы субсидии, рассчитанной по ставкам предшествующего финансового года, на основании документов, представленных в предшествующем году.</w:t>
      </w:r>
    </w:p>
    <w:p w:rsidR="007149E5" w:rsidRPr="00A4247B" w:rsidRDefault="007149E5" w:rsidP="007149E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605212">
        <w:t>3</w:t>
      </w:r>
      <w:r w:rsidRPr="00A4247B">
        <w:t xml:space="preserve">.4. </w:t>
      </w:r>
      <w:r w:rsidRPr="00A4247B">
        <w:rPr>
          <w:rFonts w:cs="Arial"/>
        </w:rPr>
        <w:t xml:space="preserve">Предоставление субсидии осуществляется в соответствии с объемами финансирования, предусмотренными в сводной бюджетной росписи бюджета области на текущий финансовый год, в пределах лимитов бюджетных обязательств и бюджетных ассигнований, доведенных до главного распорядителя бюджетных средств на цели, указанные в пункте 1.3 раздела </w:t>
      </w:r>
      <w:r w:rsidRPr="00A4247B">
        <w:rPr>
          <w:lang w:val="en-US"/>
        </w:rPr>
        <w:t>I</w:t>
      </w:r>
      <w:r w:rsidRPr="00A4247B">
        <w:t xml:space="preserve"> Порядка, </w:t>
      </w:r>
      <w:r w:rsidRPr="00A4247B">
        <w:rPr>
          <w:rFonts w:cs="Arial"/>
        </w:rPr>
        <w:t>на текущий финансовый год.</w:t>
      </w:r>
    </w:p>
    <w:p w:rsidR="007149E5" w:rsidRDefault="007149E5" w:rsidP="007149E5">
      <w:pPr>
        <w:widowControl w:val="0"/>
        <w:autoSpaceDE w:val="0"/>
        <w:autoSpaceDN w:val="0"/>
        <w:ind w:firstLine="709"/>
        <w:jc w:val="both"/>
      </w:pPr>
      <w:r w:rsidRPr="00A4247B">
        <w:t xml:space="preserve">3.5. Размер ставок, указанных в </w:t>
      </w:r>
      <w:hyperlink w:anchor="P44" w:history="1">
        <w:r w:rsidRPr="00A4247B">
          <w:t>пункте 1.3</w:t>
        </w:r>
      </w:hyperlink>
      <w:r w:rsidRPr="00A4247B">
        <w:t xml:space="preserve"> раздела </w:t>
      </w:r>
      <w:r w:rsidRPr="00A4247B">
        <w:rPr>
          <w:lang w:val="en-US"/>
        </w:rPr>
        <w:t>I</w:t>
      </w:r>
      <w:r w:rsidRPr="00A4247B">
        <w:t xml:space="preserve"> Порядка, определяется Министерством исходя из</w:t>
      </w:r>
      <w:r w:rsidRPr="00605212">
        <w:t xml:space="preserve"> необходимости достижения результата предоставления субсидии, предусмотренного пунктом 3.1</w:t>
      </w:r>
      <w:r>
        <w:t>6</w:t>
      </w:r>
      <w:r w:rsidRPr="00605212">
        <w:t xml:space="preserve"> раздела </w:t>
      </w:r>
      <w:r w:rsidRPr="00605212">
        <w:rPr>
          <w:lang w:val="en-US"/>
        </w:rPr>
        <w:t>III</w:t>
      </w:r>
      <w:r w:rsidRPr="00605212">
        <w:t xml:space="preserve"> Порядка</w:t>
      </w:r>
      <w:r>
        <w:t>,</w:t>
      </w:r>
    </w:p>
    <w:p w:rsidR="007149E5" w:rsidRPr="00A4247B" w:rsidRDefault="007149E5" w:rsidP="007149E5">
      <w:pPr>
        <w:pStyle w:val="ConsPlusNormal0"/>
        <w:jc w:val="both"/>
        <w:rPr>
          <w:sz w:val="28"/>
          <w:szCs w:val="28"/>
        </w:rPr>
      </w:pPr>
      <w:r w:rsidRPr="00A4247B">
        <w:rPr>
          <w:sz w:val="28"/>
          <w:szCs w:val="28"/>
        </w:rPr>
        <w:t xml:space="preserve">а также размера посевных площадей, занятых сельскохозяйственными культурами, названными в пункте 1.3 раздела </w:t>
      </w:r>
      <w:r w:rsidRPr="00A4247B">
        <w:rPr>
          <w:sz w:val="28"/>
          <w:szCs w:val="28"/>
          <w:lang w:val="en-US"/>
        </w:rPr>
        <w:t>I</w:t>
      </w:r>
      <w:r w:rsidRPr="00A4247B">
        <w:rPr>
          <w:sz w:val="28"/>
          <w:szCs w:val="28"/>
        </w:rPr>
        <w:t xml:space="preserve"> Порядка, и объема бюджетных средств, предусмотренных по данному направлению государственной поддержки, по следующей формуле, разработанной с учетом положений </w:t>
      </w:r>
      <w:r>
        <w:rPr>
          <w:sz w:val="28"/>
          <w:szCs w:val="28"/>
        </w:rPr>
        <w:br/>
      </w:r>
      <w:r w:rsidRPr="00A4247B">
        <w:rPr>
          <w:sz w:val="28"/>
          <w:szCs w:val="28"/>
        </w:rPr>
        <w:t>пункта 7 приложения № 7 к Госпрограмме, утвержденной постановлением Правительства Российской Федерации от 14 июля 2012 года № 717:</w:t>
      </w:r>
    </w:p>
    <w:p w:rsidR="007149E5" w:rsidRPr="00A4247B" w:rsidRDefault="007149E5" w:rsidP="007149E5">
      <w:pPr>
        <w:pStyle w:val="ConsPlusNormal0"/>
        <w:ind w:firstLine="540"/>
        <w:jc w:val="both"/>
        <w:rPr>
          <w:sz w:val="28"/>
          <w:szCs w:val="28"/>
        </w:rPr>
      </w:pPr>
    </w:p>
    <w:p w:rsidR="007149E5" w:rsidRPr="00A4247B" w:rsidRDefault="007149E5" w:rsidP="007149E5">
      <w:pPr>
        <w:widowControl w:val="0"/>
        <w:autoSpaceDE w:val="0"/>
        <w:autoSpaceDN w:val="0"/>
        <w:ind w:firstLine="709"/>
        <w:jc w:val="center"/>
      </w:pPr>
      <w:proofErr w:type="spellStart"/>
      <w:r w:rsidRPr="00A4247B">
        <w:t>Tr</w:t>
      </w:r>
      <w:proofErr w:type="spellEnd"/>
      <w:r w:rsidRPr="00A4247B">
        <w:t xml:space="preserve"> = </w:t>
      </w:r>
      <w:proofErr w:type="spellStart"/>
      <w:r w:rsidRPr="00A4247B">
        <w:t>Vs</w:t>
      </w:r>
      <w:proofErr w:type="spellEnd"/>
      <w:r w:rsidRPr="00A4247B">
        <w:t xml:space="preserve"> / </w:t>
      </w:r>
      <w:proofErr w:type="spellStart"/>
      <w:r w:rsidRPr="00A4247B">
        <w:t>Sn</w:t>
      </w:r>
      <w:proofErr w:type="spellEnd"/>
      <w:r w:rsidRPr="00A4247B">
        <w:t>,</w:t>
      </w:r>
    </w:p>
    <w:p w:rsidR="007149E5" w:rsidRPr="00A4247B" w:rsidRDefault="007149E5" w:rsidP="007149E5">
      <w:pPr>
        <w:widowControl w:val="0"/>
        <w:autoSpaceDE w:val="0"/>
        <w:autoSpaceDN w:val="0"/>
        <w:ind w:firstLine="709"/>
        <w:jc w:val="center"/>
      </w:pPr>
    </w:p>
    <w:p w:rsidR="007149E5" w:rsidRPr="00A4247B" w:rsidRDefault="007149E5" w:rsidP="007149E5">
      <w:pPr>
        <w:widowControl w:val="0"/>
        <w:autoSpaceDE w:val="0"/>
        <w:autoSpaceDN w:val="0"/>
        <w:ind w:firstLine="709"/>
        <w:jc w:val="both"/>
      </w:pPr>
      <w:r w:rsidRPr="00A4247B">
        <w:t>где:</w:t>
      </w:r>
    </w:p>
    <w:p w:rsidR="007149E5" w:rsidRPr="00A4247B" w:rsidRDefault="007149E5" w:rsidP="007149E5">
      <w:pPr>
        <w:widowControl w:val="0"/>
        <w:autoSpaceDE w:val="0"/>
        <w:autoSpaceDN w:val="0"/>
        <w:ind w:firstLine="709"/>
        <w:jc w:val="both"/>
      </w:pPr>
      <w:proofErr w:type="spellStart"/>
      <w:r w:rsidRPr="00A4247B">
        <w:t>Tr</w:t>
      </w:r>
      <w:proofErr w:type="spellEnd"/>
      <w:r w:rsidRPr="00A4247B">
        <w:t xml:space="preserve"> – расчетная ставка субсидии на 1 га площади, занятой посевами сельскохозяйственных культур, указанных в пункте 1.3 Порядка;</w:t>
      </w:r>
    </w:p>
    <w:p w:rsidR="007149E5" w:rsidRPr="00A4247B" w:rsidRDefault="007149E5" w:rsidP="007149E5">
      <w:pPr>
        <w:widowControl w:val="0"/>
        <w:autoSpaceDE w:val="0"/>
        <w:autoSpaceDN w:val="0"/>
        <w:ind w:firstLine="709"/>
        <w:jc w:val="both"/>
      </w:pPr>
      <w:proofErr w:type="spellStart"/>
      <w:r w:rsidRPr="00A4247B">
        <w:t>Vs</w:t>
      </w:r>
      <w:proofErr w:type="spellEnd"/>
      <w:r w:rsidRPr="00A4247B">
        <w:t xml:space="preserve"> – объем бюджетных средств, предусмотренный по данному направлению государственной поддержки;</w:t>
      </w:r>
    </w:p>
    <w:p w:rsidR="007149E5" w:rsidRPr="00A4247B" w:rsidRDefault="007149E5" w:rsidP="007149E5">
      <w:pPr>
        <w:widowControl w:val="0"/>
        <w:autoSpaceDE w:val="0"/>
        <w:autoSpaceDN w:val="0"/>
        <w:ind w:firstLine="709"/>
        <w:jc w:val="both"/>
      </w:pPr>
      <w:proofErr w:type="spellStart"/>
      <w:r w:rsidRPr="00A4247B">
        <w:t>Sn</w:t>
      </w:r>
      <w:proofErr w:type="spellEnd"/>
      <w:r w:rsidRPr="00A4247B">
        <w:t xml:space="preserve"> – посевная площадь, занятая посевами сельскохозяйственных культур, указанных в пункте 1.3 раздела </w:t>
      </w:r>
      <w:r w:rsidRPr="00A4247B">
        <w:rPr>
          <w:lang w:val="en-US"/>
        </w:rPr>
        <w:t>I</w:t>
      </w:r>
      <w:r w:rsidRPr="00A4247B">
        <w:t xml:space="preserve"> Порядка.</w:t>
      </w:r>
    </w:p>
    <w:p w:rsidR="007149E5" w:rsidRDefault="007149E5" w:rsidP="007149E5">
      <w:pPr>
        <w:widowControl w:val="0"/>
        <w:autoSpaceDE w:val="0"/>
        <w:autoSpaceDN w:val="0"/>
        <w:ind w:firstLine="709"/>
        <w:jc w:val="both"/>
      </w:pPr>
      <w:r w:rsidRPr="00A4247B">
        <w:t xml:space="preserve">При этом при определении ставок субсидий, указанных в подпункте «а» пункта 1.3 раздела </w:t>
      </w:r>
      <w:r w:rsidRPr="00A4247B">
        <w:rPr>
          <w:lang w:val="en-US"/>
        </w:rPr>
        <w:t>I</w:t>
      </w:r>
      <w:r w:rsidRPr="00A4247B">
        <w:t xml:space="preserve"> Порядка, устанавливается повышающий коэффициент </w:t>
      </w:r>
      <w:r w:rsidRPr="00A4247B">
        <w:br/>
        <w:t>не менее 1,2 для посевных площадей, в отношении которых получателями средств осуществляется страхование сельскохозяйственных культур</w:t>
      </w:r>
      <w:r w:rsidRPr="00A06BD3">
        <w:t>.</w:t>
      </w:r>
    </w:p>
    <w:p w:rsidR="007149E5" w:rsidRPr="003F6521" w:rsidRDefault="007149E5" w:rsidP="007149E5">
      <w:pPr>
        <w:widowControl w:val="0"/>
        <w:autoSpaceDE w:val="0"/>
        <w:autoSpaceDN w:val="0"/>
        <w:ind w:firstLine="708"/>
        <w:jc w:val="both"/>
      </w:pPr>
      <w:r w:rsidRPr="00A4247B">
        <w:t xml:space="preserve">3.6. Размер предоставляемой субсидии из областного бюджета за счет средств областного бюджета и за счет средств федерального бюджета, предоставляемых бюджету Белгородской области на условиях </w:t>
      </w:r>
      <w:proofErr w:type="spellStart"/>
      <w:r w:rsidRPr="00A4247B">
        <w:t>софинансирования</w:t>
      </w:r>
      <w:proofErr w:type="spellEnd"/>
      <w:r w:rsidRPr="00A4247B">
        <w:t xml:space="preserve"> расходных обязательств области, возникающих при предоставлении субсидий на проведение комплекса агротехнологических </w:t>
      </w:r>
      <w:r>
        <w:br/>
      </w:r>
      <w:r w:rsidRPr="00A4247B">
        <w:t>и других работ в области растениеводства</w:t>
      </w:r>
      <w:r w:rsidRPr="00A4247B">
        <w:rPr>
          <w:rFonts w:eastAsia="Calibri"/>
          <w:lang w:eastAsia="en-US"/>
        </w:rPr>
        <w:t>,</w:t>
      </w:r>
      <w:r w:rsidRPr="00A4247B">
        <w:t xml:space="preserve"> рассчитывается Министерством исходя размера посевных площадей, занятых сельскохозяйственными культурами, названными в пункте 1.3 раздела </w:t>
      </w:r>
      <w:r w:rsidRPr="00A4247B">
        <w:rPr>
          <w:lang w:val="en-US"/>
        </w:rPr>
        <w:t>I</w:t>
      </w:r>
      <w:r w:rsidRPr="00A4247B">
        <w:t xml:space="preserve"> Порядка</w:t>
      </w:r>
      <w:r>
        <w:t xml:space="preserve"> и ставки субсидии </w:t>
      </w:r>
      <w:r>
        <w:br/>
        <w:t>на 1 гектар посевной площади</w:t>
      </w:r>
      <w:r w:rsidRPr="003F6521">
        <w:t xml:space="preserve">. </w:t>
      </w:r>
    </w:p>
    <w:p w:rsidR="007149E5" w:rsidRPr="00A4247B" w:rsidRDefault="007149E5" w:rsidP="007149E5">
      <w:pPr>
        <w:widowControl w:val="0"/>
        <w:autoSpaceDE w:val="0"/>
        <w:autoSpaceDN w:val="0"/>
        <w:ind w:firstLine="709"/>
        <w:jc w:val="both"/>
      </w:pPr>
      <w:r w:rsidRPr="00A4247B">
        <w:t xml:space="preserve">Размер предоставляемой субсидии на проведение комплекса агротехнологических и других работ в области растениеводства утверждается </w:t>
      </w:r>
      <w:r w:rsidRPr="00A4247B">
        <w:lastRenderedPageBreak/>
        <w:t>приказом Министерства о предоставлении субсидий по данному направлению.</w:t>
      </w:r>
    </w:p>
    <w:p w:rsidR="007149E5" w:rsidRPr="00A4247B" w:rsidRDefault="007149E5" w:rsidP="007149E5">
      <w:pPr>
        <w:widowControl w:val="0"/>
        <w:autoSpaceDE w:val="0"/>
        <w:autoSpaceDN w:val="0"/>
        <w:ind w:firstLine="708"/>
        <w:jc w:val="both"/>
      </w:pPr>
      <w:r w:rsidRPr="00A4247B">
        <w:t>3.7. При наличии лимитов бюджетных обязательств</w:t>
      </w:r>
      <w:r w:rsidRPr="00A4247B">
        <w:rPr>
          <w:rFonts w:cs="Arial"/>
        </w:rPr>
        <w:t xml:space="preserve"> и бюджетных ассигнований</w:t>
      </w:r>
      <w:r w:rsidRPr="00A4247B">
        <w:t xml:space="preserve">, предусмотренных в бюджете области на цели предоставления субсидии на текущий финансовый год, Министерство в течение 5 (пяти) рабочих дней, следующих за днем размещения реестров участников отбора, прошедших отбор, на официальном сайте Министерства, принимает решение </w:t>
      </w:r>
      <w:r>
        <w:br/>
      </w:r>
      <w:r w:rsidRPr="00A4247B">
        <w:t>о предоставлении субсидий.</w:t>
      </w:r>
    </w:p>
    <w:p w:rsidR="007149E5" w:rsidRPr="00A4247B" w:rsidRDefault="007149E5" w:rsidP="007149E5">
      <w:pPr>
        <w:widowControl w:val="0"/>
        <w:autoSpaceDE w:val="0"/>
        <w:autoSpaceDN w:val="0"/>
        <w:ind w:firstLine="709"/>
        <w:jc w:val="both"/>
      </w:pPr>
      <w:r w:rsidRPr="00A4247B">
        <w:t>Решением о предоставлении субсидий участникам отбора, прошедшим отбор, является приказ Министерства на проведение комплекса агротехнологических и других работ в области растениеводства.</w:t>
      </w:r>
    </w:p>
    <w:p w:rsidR="007149E5" w:rsidRDefault="007149E5" w:rsidP="007149E5">
      <w:pPr>
        <w:widowControl w:val="0"/>
        <w:autoSpaceDE w:val="0"/>
        <w:autoSpaceDN w:val="0"/>
        <w:ind w:firstLine="709"/>
        <w:jc w:val="both"/>
      </w:pPr>
      <w:r w:rsidRPr="00A4247B">
        <w:t>3.8. При недостаточности лимитов бюджетных обязательств в текущем финансовом году субсидии предоставляются получателям субсидий пропорционально доле суммы субсидий, предполагаемых к выплате, в пределах имеющегося объема бюджетных ассигнований.</w:t>
      </w:r>
    </w:p>
    <w:p w:rsidR="007149E5" w:rsidRPr="003F6521" w:rsidRDefault="007149E5" w:rsidP="007149E5">
      <w:pPr>
        <w:widowControl w:val="0"/>
        <w:autoSpaceDE w:val="0"/>
        <w:autoSpaceDN w:val="0"/>
        <w:ind w:firstLine="709"/>
        <w:jc w:val="both"/>
      </w:pPr>
      <w:r w:rsidRPr="00A4247B">
        <w:t>3.9. Предоставление субсидий осуществляется на основании Соглашения, заключенного между Министерством и получателем субсидий по</w:t>
      </w:r>
      <w:r w:rsidRPr="003F6521">
        <w:t xml:space="preserve"> типовой форме, установленной Министерством финансов Российской Федерации, </w:t>
      </w:r>
      <w:r w:rsidRPr="003F6521">
        <w:br/>
        <w:t>в государственной интегрированной системе управления общественными финансами «Электронный бюджет».</w:t>
      </w:r>
    </w:p>
    <w:p w:rsidR="007149E5" w:rsidRPr="003F6521" w:rsidRDefault="007149E5" w:rsidP="007149E5">
      <w:pPr>
        <w:autoSpaceDE w:val="0"/>
        <w:autoSpaceDN w:val="0"/>
        <w:adjustRightInd w:val="0"/>
        <w:ind w:firstLine="709"/>
        <w:jc w:val="both"/>
      </w:pPr>
      <w:r w:rsidRPr="003F6521">
        <w:t>3.</w:t>
      </w:r>
      <w:r>
        <w:t>10</w:t>
      </w:r>
      <w:r w:rsidRPr="003F6521">
        <w:t>. В Соглашение в обязательном порядке включаются следующие условия:</w:t>
      </w:r>
    </w:p>
    <w:p w:rsidR="007149E5" w:rsidRPr="003F6521" w:rsidRDefault="007149E5" w:rsidP="007149E5">
      <w:pPr>
        <w:autoSpaceDE w:val="0"/>
        <w:autoSpaceDN w:val="0"/>
        <w:adjustRightInd w:val="0"/>
        <w:ind w:firstLine="709"/>
        <w:jc w:val="both"/>
      </w:pPr>
      <w:r w:rsidRPr="003F6521">
        <w:t xml:space="preserve">- внесение  изменений и дополнений к Соглашению осуществляется </w:t>
      </w:r>
      <w:r w:rsidRPr="003F6521">
        <w:br/>
        <w:t>по инициативе сторон и оформляется в виде дополнительного Соглашения, которое является неотъемлемой его частью, по типовой форме, установленной Министерством финансов Российской Федерации, в государственной интегрированной системе управления общественными финансами «Электронный бюджет»;</w:t>
      </w:r>
    </w:p>
    <w:p w:rsidR="007149E5" w:rsidRPr="003F6521" w:rsidRDefault="007149E5" w:rsidP="007149E5">
      <w:pPr>
        <w:autoSpaceDE w:val="0"/>
        <w:autoSpaceDN w:val="0"/>
        <w:adjustRightInd w:val="0"/>
        <w:ind w:firstLine="709"/>
        <w:jc w:val="both"/>
      </w:pPr>
      <w:r w:rsidRPr="003F6521">
        <w:t xml:space="preserve">-  Министерством и органами государственного финансового контроля осуществляются  проверки соблюдения получателем субсидии условий, целей </w:t>
      </w:r>
      <w:r w:rsidRPr="003F6521">
        <w:br/>
        <w:t>и порядка их предоставления;</w:t>
      </w:r>
    </w:p>
    <w:p w:rsidR="007149E5" w:rsidRPr="003F6521" w:rsidRDefault="007149E5" w:rsidP="007149E5">
      <w:pPr>
        <w:autoSpaceDE w:val="0"/>
        <w:autoSpaceDN w:val="0"/>
        <w:adjustRightInd w:val="0"/>
        <w:ind w:firstLine="709"/>
        <w:jc w:val="both"/>
      </w:pPr>
      <w:r w:rsidRPr="003F6521">
        <w:t>- устанавливается значение показателя, необходимого для достижения результата предоставления субсидии;</w:t>
      </w:r>
    </w:p>
    <w:p w:rsidR="007149E5" w:rsidRPr="003F6521" w:rsidRDefault="007149E5" w:rsidP="007149E5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3F6521">
        <w:rPr>
          <w:color w:val="000000"/>
        </w:rPr>
        <w:t>- в Министерство представляется отчет о финансово-экономическом состоянии за отчетный период по форме, утверждаемой Министерством сельского хозяйства Российской Федерации, и в сроки, которые устанавливаются приказом Министерства;</w:t>
      </w:r>
    </w:p>
    <w:p w:rsidR="007149E5" w:rsidRPr="003F6521" w:rsidRDefault="007149E5" w:rsidP="007149E5">
      <w:pPr>
        <w:widowControl w:val="0"/>
        <w:autoSpaceDE w:val="0"/>
        <w:autoSpaceDN w:val="0"/>
        <w:ind w:firstLine="709"/>
        <w:jc w:val="both"/>
      </w:pPr>
      <w:r w:rsidRPr="003F6521">
        <w:t>- в Министерство представляется отчет о достижении значения результата использования субсидии по форме и в сроки, которые устанавливаются Соглашением;</w:t>
      </w:r>
    </w:p>
    <w:p w:rsidR="007149E5" w:rsidRPr="003F6521" w:rsidRDefault="007149E5" w:rsidP="007149E5">
      <w:pPr>
        <w:widowControl w:val="0"/>
        <w:autoSpaceDE w:val="0"/>
        <w:autoSpaceDN w:val="0"/>
        <w:ind w:firstLine="708"/>
        <w:jc w:val="both"/>
      </w:pPr>
      <w:r w:rsidRPr="003F6521">
        <w:t xml:space="preserve">- согласно подпункту «к» пункта 5 общих требований к нормативным правовым актам, утвержденным постановлением Правительства Российской Федерации от 18 сентября 2020 года № 1492, в случае уменьшения Министерству, как главному распорядителю бюджетных средств, ранее доведенных лимитов бюджетных обязательств в текущем году на цели, указанные в пункте 1.3 раздела I Порядка, приводящего к невозможности </w:t>
      </w:r>
      <w:r w:rsidRPr="003F6521">
        <w:lastRenderedPageBreak/>
        <w:t xml:space="preserve">предоставления субсидии в размере, указанном в Соглашении, Министерство осуществляет с получателем субсидий согласование новых условий Соглашения о предоставлении субсидий или расторгает указанное Соглашение при </w:t>
      </w:r>
      <w:proofErr w:type="spellStart"/>
      <w:r w:rsidRPr="003F6521">
        <w:t>недостижении</w:t>
      </w:r>
      <w:proofErr w:type="spellEnd"/>
      <w:r w:rsidRPr="003F6521">
        <w:t xml:space="preserve"> согласия по новым условиям на основании положений Соглашения, подписанного сторонами.</w:t>
      </w:r>
    </w:p>
    <w:p w:rsidR="007149E5" w:rsidRPr="003F6521" w:rsidRDefault="007149E5" w:rsidP="007149E5">
      <w:pPr>
        <w:widowControl w:val="0"/>
        <w:autoSpaceDE w:val="0"/>
        <w:autoSpaceDN w:val="0"/>
        <w:ind w:firstLine="708"/>
        <w:jc w:val="both"/>
        <w:rPr>
          <w:szCs w:val="20"/>
        </w:rPr>
      </w:pPr>
      <w:r w:rsidRPr="003F6521">
        <w:rPr>
          <w:szCs w:val="20"/>
        </w:rPr>
        <w:t>3.</w:t>
      </w:r>
      <w:r>
        <w:rPr>
          <w:szCs w:val="20"/>
        </w:rPr>
        <w:t>11</w:t>
      </w:r>
      <w:r w:rsidRPr="003F6521">
        <w:rPr>
          <w:szCs w:val="20"/>
        </w:rPr>
        <w:t xml:space="preserve">. В случае принятия решения о предоставлении субсидии Министерство в течение 3 (трех) рабочих дней, следующих за днем принятия решения о предоставлении субсидии, обеспечивает размещение на едином портале, а также на официальном сайте Министерства в сети Интернет информации об участниках отбора, с которыми заключаются Соглашения, </w:t>
      </w:r>
      <w:r w:rsidRPr="003F6521">
        <w:rPr>
          <w:szCs w:val="20"/>
        </w:rPr>
        <w:br/>
        <w:t xml:space="preserve">с указанием наименования получателей и размеров предоставляемых субсидий </w:t>
      </w:r>
      <w:r w:rsidRPr="003F6521">
        <w:rPr>
          <w:szCs w:val="20"/>
        </w:rPr>
        <w:br/>
        <w:t xml:space="preserve">в соответствии с одиннадцатым абзацем подпункта «ж» пункта 4 </w:t>
      </w:r>
      <w:r w:rsidRPr="003F6521">
        <w:t>общих требований к нормативным правовым актам, утвержденным постановлением Правительства Российской Федерации от 18 сентября 2020 года № 1492</w:t>
      </w:r>
      <w:r w:rsidRPr="003F6521">
        <w:rPr>
          <w:szCs w:val="20"/>
        </w:rPr>
        <w:t>.</w:t>
      </w:r>
    </w:p>
    <w:p w:rsidR="007149E5" w:rsidRPr="003F6521" w:rsidRDefault="007149E5" w:rsidP="007149E5">
      <w:pPr>
        <w:widowControl w:val="0"/>
        <w:autoSpaceDE w:val="0"/>
        <w:autoSpaceDN w:val="0"/>
        <w:ind w:firstLine="708"/>
        <w:jc w:val="both"/>
        <w:rPr>
          <w:lang w:eastAsia="ar-SA"/>
        </w:rPr>
      </w:pPr>
      <w:r w:rsidRPr="003F6521">
        <w:t>3.</w:t>
      </w:r>
      <w:r>
        <w:t>12</w:t>
      </w:r>
      <w:r w:rsidRPr="003F6521">
        <w:t xml:space="preserve">.  В случае принятия решения о предоставлении субсидии Министерство в течение 7 (семи) рабочих дней со дня принятия решения </w:t>
      </w:r>
      <w:r w:rsidRPr="003F6521">
        <w:br/>
        <w:t>о предоставлении субсидии заключает Соглашение с получателем субсидий</w:t>
      </w:r>
      <w:r w:rsidRPr="003F6521">
        <w:rPr>
          <w:lang w:eastAsia="ar-SA"/>
        </w:rPr>
        <w:t>.</w:t>
      </w:r>
    </w:p>
    <w:p w:rsidR="007149E5" w:rsidRPr="003F6521" w:rsidRDefault="007149E5" w:rsidP="007149E5">
      <w:pPr>
        <w:widowControl w:val="0"/>
        <w:autoSpaceDE w:val="0"/>
        <w:autoSpaceDN w:val="0"/>
        <w:ind w:firstLine="709"/>
        <w:jc w:val="both"/>
        <w:rPr>
          <w:szCs w:val="20"/>
        </w:rPr>
      </w:pPr>
      <w:r w:rsidRPr="003F6521">
        <w:rPr>
          <w:szCs w:val="20"/>
        </w:rPr>
        <w:t xml:space="preserve">Не позднее 5 (пятого) рабочего дня со дня принятия решения </w:t>
      </w:r>
      <w:r w:rsidRPr="003F6521">
        <w:rPr>
          <w:szCs w:val="20"/>
        </w:rPr>
        <w:br/>
        <w:t>о предоставлении субсидии Министерство направляет получателю субсидии проект Соглашения для подписания в государственной интегрированной информационной системе управления общественными финансами «Электронный бюджет».</w:t>
      </w:r>
    </w:p>
    <w:p w:rsidR="007149E5" w:rsidRPr="00C731DA" w:rsidRDefault="007149E5" w:rsidP="007149E5">
      <w:pPr>
        <w:widowControl w:val="0"/>
        <w:autoSpaceDE w:val="0"/>
        <w:autoSpaceDN w:val="0"/>
        <w:ind w:firstLine="709"/>
        <w:jc w:val="both"/>
      </w:pPr>
      <w:r w:rsidRPr="007D6E43">
        <w:t>3.13. После</w:t>
      </w:r>
      <w:r w:rsidRPr="00C731DA">
        <w:t xml:space="preserve"> заключения Соглашения с получателем субсидий, </w:t>
      </w:r>
      <w:r>
        <w:br/>
      </w:r>
      <w:r w:rsidRPr="00C731DA">
        <w:t xml:space="preserve">но не позднее 10 (десятого) рабочего дня, следующего за днем принятия решения о предоставлении субсидий Министерство формирует в электронном виде заявки на выплату субсидий их получателям и </w:t>
      </w:r>
      <w:r w:rsidRPr="00C731DA">
        <w:rPr>
          <w:color w:val="000000"/>
        </w:rPr>
        <w:t xml:space="preserve">направляет указанные заявки в министерство финансов и бюджетной политики Белгородской области </w:t>
      </w:r>
      <w:r w:rsidRPr="00C731DA">
        <w:t xml:space="preserve">для перечисления субсидий с лицевого счета Министерства, открытого </w:t>
      </w:r>
      <w:r w:rsidRPr="00C731DA">
        <w:br/>
        <w:t xml:space="preserve">в  </w:t>
      </w:r>
      <w:r w:rsidRPr="00C731DA">
        <w:rPr>
          <w:color w:val="000000"/>
        </w:rPr>
        <w:t xml:space="preserve">министерстве финансов и бюджетной политики Белгородской области, </w:t>
      </w:r>
      <w:r w:rsidRPr="00C731DA">
        <w:rPr>
          <w:color w:val="000000"/>
        </w:rPr>
        <w:br/>
      </w:r>
      <w:r w:rsidRPr="00C731DA">
        <w:t>на расчетные счета получателей субсидий, открытые ими в кредитных учреждениях в сроки и порядке, установленные законодательством.</w:t>
      </w:r>
    </w:p>
    <w:p w:rsidR="007149E5" w:rsidRPr="003F6521" w:rsidRDefault="007149E5" w:rsidP="007149E5">
      <w:pPr>
        <w:widowControl w:val="0"/>
        <w:autoSpaceDE w:val="0"/>
        <w:autoSpaceDN w:val="0"/>
        <w:ind w:firstLine="709"/>
        <w:jc w:val="both"/>
        <w:rPr>
          <w:szCs w:val="20"/>
        </w:rPr>
      </w:pPr>
      <w:r w:rsidRPr="003F6521">
        <w:rPr>
          <w:szCs w:val="20"/>
        </w:rPr>
        <w:t>3.1</w:t>
      </w:r>
      <w:r>
        <w:rPr>
          <w:szCs w:val="20"/>
        </w:rPr>
        <w:t>4</w:t>
      </w:r>
      <w:r w:rsidRPr="003F6521">
        <w:rPr>
          <w:szCs w:val="20"/>
        </w:rPr>
        <w:t xml:space="preserve">. Участник отбора, в отношении которого принято решение </w:t>
      </w:r>
      <w:r w:rsidRPr="003F6521">
        <w:rPr>
          <w:szCs w:val="20"/>
        </w:rPr>
        <w:br/>
        <w:t>о предоставлении субсидии, признается уклонившимся от заключения Соглашения в случае:</w:t>
      </w:r>
    </w:p>
    <w:p w:rsidR="007149E5" w:rsidRPr="003F6521" w:rsidRDefault="007149E5" w:rsidP="007149E5">
      <w:pPr>
        <w:widowControl w:val="0"/>
        <w:autoSpaceDE w:val="0"/>
        <w:autoSpaceDN w:val="0"/>
        <w:ind w:firstLine="709"/>
        <w:jc w:val="both"/>
        <w:rPr>
          <w:szCs w:val="20"/>
        </w:rPr>
      </w:pPr>
      <w:r w:rsidRPr="003F6521">
        <w:rPr>
          <w:szCs w:val="20"/>
        </w:rPr>
        <w:t xml:space="preserve">- поступления в Министерство письменного заявления участника отбора </w:t>
      </w:r>
      <w:r w:rsidRPr="003F6521">
        <w:rPr>
          <w:szCs w:val="20"/>
        </w:rPr>
        <w:br/>
        <w:t>об отказе от подписания Соглашения;</w:t>
      </w:r>
    </w:p>
    <w:p w:rsidR="007149E5" w:rsidRDefault="007149E5" w:rsidP="007149E5">
      <w:pPr>
        <w:widowControl w:val="0"/>
        <w:autoSpaceDE w:val="0"/>
        <w:autoSpaceDN w:val="0"/>
        <w:ind w:firstLine="709"/>
        <w:jc w:val="both"/>
        <w:rPr>
          <w:szCs w:val="20"/>
        </w:rPr>
      </w:pPr>
      <w:r w:rsidRPr="003F6521">
        <w:rPr>
          <w:szCs w:val="20"/>
        </w:rPr>
        <w:t xml:space="preserve">- </w:t>
      </w:r>
      <w:proofErr w:type="spellStart"/>
      <w:r w:rsidRPr="003F6521">
        <w:rPr>
          <w:szCs w:val="20"/>
        </w:rPr>
        <w:t>неподписания</w:t>
      </w:r>
      <w:proofErr w:type="spellEnd"/>
      <w:r w:rsidRPr="003F6521">
        <w:rPr>
          <w:szCs w:val="20"/>
        </w:rPr>
        <w:t xml:space="preserve"> участником отбора Соглашения в течение 2 (двух) рабочих дней, следующих за днем направления Соглашения заявителю, </w:t>
      </w:r>
      <w:r>
        <w:rPr>
          <w:szCs w:val="20"/>
        </w:rPr>
        <w:br/>
      </w:r>
      <w:r w:rsidRPr="003F6521">
        <w:rPr>
          <w:szCs w:val="20"/>
        </w:rPr>
        <w:t xml:space="preserve">в государственной интегрированной системе управления общественными финансами «Электронный бюджет». </w:t>
      </w:r>
    </w:p>
    <w:p w:rsidR="007149E5" w:rsidRPr="003F6521" w:rsidRDefault="007149E5" w:rsidP="007149E5">
      <w:pPr>
        <w:widowControl w:val="0"/>
        <w:autoSpaceDE w:val="0"/>
        <w:autoSpaceDN w:val="0"/>
        <w:ind w:firstLine="709"/>
        <w:jc w:val="both"/>
        <w:rPr>
          <w:szCs w:val="20"/>
        </w:rPr>
      </w:pPr>
    </w:p>
    <w:p w:rsidR="007149E5" w:rsidRPr="003F6521" w:rsidRDefault="007149E5" w:rsidP="007149E5">
      <w:pPr>
        <w:widowControl w:val="0"/>
        <w:autoSpaceDE w:val="0"/>
        <w:autoSpaceDN w:val="0"/>
        <w:ind w:firstLine="709"/>
        <w:jc w:val="both"/>
        <w:rPr>
          <w:szCs w:val="20"/>
        </w:rPr>
      </w:pPr>
      <w:r w:rsidRPr="003F6521">
        <w:rPr>
          <w:szCs w:val="20"/>
        </w:rPr>
        <w:t>3.1</w:t>
      </w:r>
      <w:r>
        <w:rPr>
          <w:szCs w:val="20"/>
        </w:rPr>
        <w:t>5</w:t>
      </w:r>
      <w:r w:rsidRPr="003F6521">
        <w:rPr>
          <w:szCs w:val="20"/>
        </w:rPr>
        <w:t xml:space="preserve">. В случае признания участника обора, прошедшего отбор, уклонившимся от заключения Соглашения, Министерство в течение 3 (трех) рабочих дней со дня окончания указанного в пункте 3.10 раздела </w:t>
      </w:r>
      <w:r w:rsidRPr="003F6521">
        <w:rPr>
          <w:szCs w:val="20"/>
          <w:lang w:val="en-US"/>
        </w:rPr>
        <w:t>III</w:t>
      </w:r>
      <w:r w:rsidRPr="003F6521">
        <w:rPr>
          <w:szCs w:val="20"/>
        </w:rPr>
        <w:t xml:space="preserve"> Порядка срока подписания Соглашения вносит изменения в приказ Министерства </w:t>
      </w:r>
      <w:r w:rsidRPr="003F6521">
        <w:rPr>
          <w:szCs w:val="20"/>
        </w:rPr>
        <w:br/>
      </w:r>
      <w:r w:rsidRPr="003F6521">
        <w:rPr>
          <w:szCs w:val="20"/>
        </w:rPr>
        <w:lastRenderedPageBreak/>
        <w:t xml:space="preserve">о предоставлении субсидий и в реестр участников отбора, которым отказано </w:t>
      </w:r>
      <w:r w:rsidRPr="003F6521">
        <w:rPr>
          <w:szCs w:val="20"/>
        </w:rPr>
        <w:br/>
        <w:t>в предоставлении субсидии.</w:t>
      </w:r>
    </w:p>
    <w:p w:rsidR="007149E5" w:rsidRDefault="007149E5" w:rsidP="007149E5">
      <w:pPr>
        <w:widowControl w:val="0"/>
        <w:autoSpaceDE w:val="0"/>
        <w:autoSpaceDN w:val="0"/>
        <w:ind w:firstLine="709"/>
        <w:jc w:val="both"/>
        <w:rPr>
          <w:szCs w:val="20"/>
        </w:rPr>
      </w:pPr>
      <w:r w:rsidRPr="003F6521">
        <w:rPr>
          <w:szCs w:val="20"/>
        </w:rPr>
        <w:t>Образовавшийся в результате признания участников отбора, прошедших отбор, уклонившимися от заключения Соглашения остаток денежных средств, предусмотренных в бюджете Белгородской области на выплату субсидии распределяется между получателями субсидий пропорционально доле суммы субсидий, предполагаемых к выплате.</w:t>
      </w:r>
    </w:p>
    <w:p w:rsidR="007149E5" w:rsidRPr="007D6E43" w:rsidRDefault="007149E5" w:rsidP="007149E5">
      <w:pPr>
        <w:widowControl w:val="0"/>
        <w:autoSpaceDE w:val="0"/>
        <w:autoSpaceDN w:val="0"/>
        <w:ind w:firstLine="709"/>
        <w:jc w:val="both"/>
      </w:pPr>
      <w:r w:rsidRPr="007D6E43">
        <w:t xml:space="preserve">3.16. Согласно </w:t>
      </w:r>
      <w:hyperlink r:id="rId9" w:history="1">
        <w:r w:rsidRPr="007D6E43">
          <w:t>приложению № 7</w:t>
        </w:r>
      </w:hyperlink>
      <w:r w:rsidRPr="007D6E43">
        <w:t xml:space="preserve"> к Госпрограмме, утвержденной </w:t>
      </w:r>
      <w:r>
        <w:t>п</w:t>
      </w:r>
      <w:r w:rsidRPr="007D6E43">
        <w:t xml:space="preserve">остановлением Правительства Российской Федерации от 14 июля 2012 года </w:t>
      </w:r>
      <w:r w:rsidRPr="007D6E43">
        <w:br/>
        <w:t xml:space="preserve">№ 717, для оценки эффективности осуществления расходов бюджета области, источником финансового обеспечения которых является субсидия, применяются следующие результаты использования субсидий: </w:t>
      </w:r>
    </w:p>
    <w:p w:rsidR="007149E5" w:rsidRPr="007D6E43" w:rsidRDefault="007149E5" w:rsidP="007149E5">
      <w:pPr>
        <w:widowControl w:val="0"/>
        <w:autoSpaceDE w:val="0"/>
        <w:autoSpaceDN w:val="0"/>
        <w:ind w:firstLine="709"/>
        <w:jc w:val="both"/>
      </w:pPr>
      <w:r w:rsidRPr="007D6E43">
        <w:t>- размер посевных площадей, занятых зерновыми, зернобобовыми, масличными (за исключением рапса и сои) и кормовыми сельскохозяйственными культурами в сельскохозяйственных организациях, крестьянских (фермерских) хозяйствах, включая индивидуальных предпринимателей в субъекте Российской Федерации (тыс. гектаров);</w:t>
      </w:r>
    </w:p>
    <w:p w:rsidR="007149E5" w:rsidRPr="007D6E43" w:rsidRDefault="007149E5" w:rsidP="007149E5">
      <w:pPr>
        <w:widowControl w:val="0"/>
        <w:autoSpaceDE w:val="0"/>
        <w:autoSpaceDN w:val="0"/>
        <w:ind w:firstLine="709"/>
        <w:jc w:val="both"/>
      </w:pPr>
      <w:r w:rsidRPr="007D6E43">
        <w:t xml:space="preserve">- валовой сбор картофеля в сельскохозяйственных организациях, крестьянских (фермерских) хозяйствах, включая индивидуальных предпринимателей (тыс. тонн). Оценка эффективности по данному результату использования субсидий осуществляется на основании данных, сформированных по сельскохозяйственным товаропроизводителям, </w:t>
      </w:r>
      <w:r w:rsidRPr="007D6E43">
        <w:br/>
        <w:t xml:space="preserve">за исключением граждан, ведущих личное подсобное хозяйство, </w:t>
      </w:r>
      <w:r w:rsidRPr="007D6E43">
        <w:br/>
        <w:t>и сельскохозяйственных потребительских кооперативов (перерабатывающих, сбытовых (торговых)</w:t>
      </w:r>
      <w:r>
        <w:t>)</w:t>
      </w:r>
      <w:r w:rsidRPr="007D6E43">
        <w:t>;</w:t>
      </w:r>
    </w:p>
    <w:p w:rsidR="007149E5" w:rsidRPr="00A06BD3" w:rsidRDefault="007149E5" w:rsidP="007149E5">
      <w:pPr>
        <w:widowControl w:val="0"/>
        <w:autoSpaceDE w:val="0"/>
        <w:autoSpaceDN w:val="0"/>
        <w:ind w:firstLine="709"/>
        <w:jc w:val="both"/>
      </w:pPr>
      <w:r w:rsidRPr="007D6E43">
        <w:t xml:space="preserve">- 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 (тыс. тонн). Оценка эффективности </w:t>
      </w:r>
      <w:r w:rsidRPr="007D6E43">
        <w:br/>
        <w:t xml:space="preserve">по данному результату использования субсидий осуществляется на основании данных, сформированных по сельскохозяйственным товаропроизводителям, </w:t>
      </w:r>
      <w:r>
        <w:br/>
      </w:r>
      <w:r w:rsidRPr="007D6E43">
        <w:t xml:space="preserve">за исключением граждан, ведущих личное подсобное хозяйство, </w:t>
      </w:r>
      <w:r w:rsidRPr="007D6E43">
        <w:br/>
        <w:t>и сельскохозяйственных потребительских кооперативов (перерабатывающих, сбытовых (торговых)</w:t>
      </w:r>
      <w:r>
        <w:t>)</w:t>
      </w:r>
      <w:r w:rsidRPr="007D6E43">
        <w:t>.</w:t>
      </w:r>
    </w:p>
    <w:p w:rsidR="007149E5" w:rsidRPr="00A06BD3" w:rsidRDefault="007149E5" w:rsidP="007149E5">
      <w:pPr>
        <w:autoSpaceDE w:val="0"/>
        <w:autoSpaceDN w:val="0"/>
        <w:adjustRightInd w:val="0"/>
        <w:ind w:firstLine="709"/>
        <w:jc w:val="both"/>
      </w:pPr>
      <w:r>
        <w:t>3.17.</w:t>
      </w:r>
      <w:r w:rsidRPr="00A06BD3">
        <w:t xml:space="preserve"> Эффективность осуществления расходов бюджета области </w:t>
      </w:r>
      <w:r w:rsidRPr="00A06BD3">
        <w:br/>
        <w:t xml:space="preserve">по данному направлению государственной поддержки оценивается ежегодно </w:t>
      </w:r>
      <w:r>
        <w:t>Министерством</w:t>
      </w:r>
      <w:r w:rsidRPr="00A06BD3">
        <w:t xml:space="preserve"> на основании достижения результатов использования субсидии, предусмотренных в Соглашении, и определяется по следующей формуле, предусмотренной методикой оценки эффективности использования субсидии, утвержденной приказом Министерства сельского хозяйства Российской Федерации от 13 февраля 2020 года № 62</w:t>
      </w:r>
      <w:r>
        <w:t xml:space="preserve"> </w:t>
      </w:r>
      <w:r w:rsidRPr="004D0323">
        <w:t xml:space="preserve">«Об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</w:t>
      </w:r>
      <w:proofErr w:type="spellStart"/>
      <w:r w:rsidRPr="004D0323">
        <w:t>подотраслям</w:t>
      </w:r>
      <w:proofErr w:type="spellEnd"/>
      <w:r w:rsidRPr="004D0323">
        <w:t xml:space="preserve"> растениеводства и животноводства, приведенными в приложении №</w:t>
      </w:r>
      <w:r>
        <w:t xml:space="preserve"> </w:t>
      </w:r>
      <w:r w:rsidRPr="004D0323">
        <w:t xml:space="preserve">7 к Государственной программе развития сельского хозяйства </w:t>
      </w:r>
      <w:r>
        <w:br/>
      </w:r>
      <w:r w:rsidRPr="004D0323">
        <w:lastRenderedPageBreak/>
        <w:t xml:space="preserve">и регулирования рынков сельскохозяйственной продукции, сырья </w:t>
      </w:r>
      <w:r>
        <w:br/>
      </w:r>
      <w:r w:rsidRPr="004D0323">
        <w:t xml:space="preserve">и продовольствия, утвержденной постановлением Правительства Российской Федерации от 14 июля 2012 года № 717 «О Государственной программе развития сельского хозяйства и регулирования рынков сельскохозяйственной продукции, сырья и продовольствия», и установлении сроков </w:t>
      </w:r>
      <w:r>
        <w:br/>
      </w:r>
      <w:r w:rsidRPr="004D0323">
        <w:t>их представления»</w:t>
      </w:r>
      <w:r w:rsidRPr="00A06BD3">
        <w:t>:</w:t>
      </w:r>
    </w:p>
    <w:p w:rsidR="007149E5" w:rsidRPr="00D477D4" w:rsidRDefault="007149E5" w:rsidP="007149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149E5" w:rsidRPr="00A06BD3" w:rsidRDefault="007149E5" w:rsidP="007149E5">
      <w:pPr>
        <w:autoSpaceDE w:val="0"/>
        <w:autoSpaceDN w:val="0"/>
        <w:adjustRightInd w:val="0"/>
        <w:ind w:firstLine="709"/>
        <w:jc w:val="center"/>
      </w:pPr>
      <w:r w:rsidRPr="00A06BD3">
        <w:t xml:space="preserve">Э = </w:t>
      </w:r>
      <w:proofErr w:type="spellStart"/>
      <w:r w:rsidRPr="00A06BD3">
        <w:t>Xфi</w:t>
      </w:r>
      <w:proofErr w:type="spellEnd"/>
      <w:r w:rsidRPr="00A06BD3">
        <w:t xml:space="preserve"> / </w:t>
      </w:r>
      <w:proofErr w:type="spellStart"/>
      <w:r w:rsidRPr="00A06BD3">
        <w:t>Xni</w:t>
      </w:r>
      <w:proofErr w:type="spellEnd"/>
      <w:r w:rsidRPr="00A06BD3">
        <w:t xml:space="preserve"> × 100</w:t>
      </w:r>
      <w:r>
        <w:t xml:space="preserve"> </w:t>
      </w:r>
      <w:r w:rsidRPr="00A06BD3">
        <w:t>%,</w:t>
      </w:r>
    </w:p>
    <w:p w:rsidR="007149E5" w:rsidRPr="00D477D4" w:rsidRDefault="007149E5" w:rsidP="007149E5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7149E5" w:rsidRPr="00A06BD3" w:rsidRDefault="007149E5" w:rsidP="007149E5">
      <w:pPr>
        <w:autoSpaceDE w:val="0"/>
        <w:autoSpaceDN w:val="0"/>
        <w:adjustRightInd w:val="0"/>
        <w:ind w:firstLine="709"/>
        <w:jc w:val="both"/>
      </w:pPr>
      <w:r w:rsidRPr="00A06BD3">
        <w:t>где:</w:t>
      </w:r>
    </w:p>
    <w:p w:rsidR="007149E5" w:rsidRPr="00A06BD3" w:rsidRDefault="007149E5" w:rsidP="007149E5">
      <w:pPr>
        <w:autoSpaceDE w:val="0"/>
        <w:autoSpaceDN w:val="0"/>
        <w:adjustRightInd w:val="0"/>
        <w:ind w:firstLine="709"/>
        <w:jc w:val="both"/>
      </w:pPr>
      <w:proofErr w:type="spellStart"/>
      <w:r w:rsidRPr="00A06BD3">
        <w:t>Xфi</w:t>
      </w:r>
      <w:proofErr w:type="spellEnd"/>
      <w:r w:rsidRPr="00A06BD3">
        <w:t xml:space="preserve"> – фактическое значение результата  использования субсидии </w:t>
      </w:r>
      <w:r>
        <w:br/>
      </w:r>
      <w:r w:rsidRPr="00A06BD3">
        <w:t>по итогам отчетного года;</w:t>
      </w:r>
    </w:p>
    <w:p w:rsidR="007149E5" w:rsidRPr="00A06BD3" w:rsidRDefault="007149E5" w:rsidP="007149E5">
      <w:pPr>
        <w:autoSpaceDE w:val="0"/>
        <w:autoSpaceDN w:val="0"/>
        <w:adjustRightInd w:val="0"/>
        <w:ind w:firstLine="709"/>
        <w:jc w:val="both"/>
      </w:pPr>
      <w:proofErr w:type="spellStart"/>
      <w:r w:rsidRPr="00A06BD3">
        <w:t>Xni</w:t>
      </w:r>
      <w:proofErr w:type="spellEnd"/>
      <w:r w:rsidRPr="00A06BD3">
        <w:t xml:space="preserve"> – плановое значение результата использования субсидии.</w:t>
      </w:r>
    </w:p>
    <w:p w:rsidR="007149E5" w:rsidRDefault="007149E5" w:rsidP="007149E5">
      <w:pPr>
        <w:autoSpaceDE w:val="0"/>
        <w:autoSpaceDN w:val="0"/>
        <w:adjustRightInd w:val="0"/>
        <w:ind w:firstLine="709"/>
        <w:jc w:val="both"/>
      </w:pPr>
      <w:r w:rsidRPr="00A06BD3">
        <w:t xml:space="preserve">В рамках расчета оценки осуществления расходов бюджета области </w:t>
      </w:r>
      <w:r w:rsidRPr="00A06BD3">
        <w:br/>
        <w:t>по данному направлению государственной поддержки итоговое значение, превышающее 100 процентов, отражает большую эффективность использования бюджетных средств.</w:t>
      </w:r>
    </w:p>
    <w:p w:rsidR="007149E5" w:rsidRDefault="007149E5" w:rsidP="007149E5">
      <w:pPr>
        <w:autoSpaceDE w:val="0"/>
        <w:autoSpaceDN w:val="0"/>
        <w:adjustRightInd w:val="0"/>
        <w:ind w:firstLine="709"/>
        <w:jc w:val="both"/>
      </w:pPr>
    </w:p>
    <w:p w:rsidR="007149E5" w:rsidRPr="00D57858" w:rsidRDefault="007149E5" w:rsidP="007149E5">
      <w:pPr>
        <w:widowControl w:val="0"/>
        <w:autoSpaceDE w:val="0"/>
        <w:autoSpaceDN w:val="0"/>
        <w:ind w:firstLine="709"/>
        <w:jc w:val="center"/>
        <w:rPr>
          <w:b/>
        </w:rPr>
      </w:pPr>
      <w:r w:rsidRPr="00D57858">
        <w:rPr>
          <w:b/>
          <w:lang w:val="en-US"/>
        </w:rPr>
        <w:t>IV</w:t>
      </w:r>
      <w:r w:rsidRPr="00D57858">
        <w:rPr>
          <w:b/>
        </w:rPr>
        <w:t>. Требования к отчетности</w:t>
      </w:r>
    </w:p>
    <w:p w:rsidR="007149E5" w:rsidRPr="00D57858" w:rsidRDefault="007149E5" w:rsidP="007149E5">
      <w:pPr>
        <w:widowControl w:val="0"/>
        <w:autoSpaceDE w:val="0"/>
        <w:autoSpaceDN w:val="0"/>
        <w:ind w:firstLine="709"/>
        <w:jc w:val="center"/>
        <w:rPr>
          <w:b/>
        </w:rPr>
      </w:pPr>
    </w:p>
    <w:p w:rsidR="007149E5" w:rsidRPr="00D57858" w:rsidRDefault="007149E5" w:rsidP="007149E5">
      <w:pPr>
        <w:widowControl w:val="0"/>
        <w:autoSpaceDE w:val="0"/>
        <w:autoSpaceDN w:val="0"/>
        <w:ind w:firstLine="709"/>
        <w:jc w:val="both"/>
      </w:pPr>
      <w:r w:rsidRPr="00D57858">
        <w:t>4.1. Получатели субсидий представляют в Министерство:</w:t>
      </w:r>
    </w:p>
    <w:p w:rsidR="007149E5" w:rsidRPr="00D57858" w:rsidRDefault="007149E5" w:rsidP="007149E5">
      <w:pPr>
        <w:widowControl w:val="0"/>
        <w:autoSpaceDE w:val="0"/>
        <w:autoSpaceDN w:val="0"/>
        <w:ind w:firstLine="709"/>
        <w:jc w:val="both"/>
      </w:pPr>
      <w:r w:rsidRPr="00D57858">
        <w:t>- отчет о финансово-экономическом состоянии по форме, утверждаемой Министерством сельского хозяйства Российской Федерации, и в сроки, которые устанавливаются приказом Министерства;</w:t>
      </w:r>
    </w:p>
    <w:p w:rsidR="007149E5" w:rsidRPr="00D57858" w:rsidRDefault="007149E5" w:rsidP="007149E5">
      <w:pPr>
        <w:widowControl w:val="0"/>
        <w:autoSpaceDE w:val="0"/>
        <w:autoSpaceDN w:val="0"/>
        <w:ind w:firstLine="709"/>
        <w:jc w:val="both"/>
      </w:pPr>
      <w:r w:rsidRPr="00D57858">
        <w:t xml:space="preserve">- отчет о достижении значения результата использования субсидии </w:t>
      </w:r>
      <w:r w:rsidRPr="00D57858">
        <w:br/>
        <w:t>по форме и в сроки, которые устанавливаются Соглашением.</w:t>
      </w:r>
    </w:p>
    <w:p w:rsidR="007149E5" w:rsidRPr="00D57858" w:rsidRDefault="007149E5" w:rsidP="007149E5">
      <w:pPr>
        <w:widowControl w:val="0"/>
        <w:autoSpaceDE w:val="0"/>
        <w:autoSpaceDN w:val="0"/>
        <w:ind w:firstLine="709"/>
        <w:jc w:val="both"/>
      </w:pPr>
      <w:r w:rsidRPr="00D57858">
        <w:t>4.2. Министерство вправе устанавливать в Соглашении сроки и формы представления получателем субсидий дополнительной отчетности.</w:t>
      </w:r>
    </w:p>
    <w:p w:rsidR="007149E5" w:rsidRPr="00D57858" w:rsidRDefault="007149E5" w:rsidP="007149E5">
      <w:pPr>
        <w:widowControl w:val="0"/>
        <w:autoSpaceDE w:val="0"/>
        <w:autoSpaceDN w:val="0"/>
        <w:ind w:firstLine="709"/>
        <w:jc w:val="both"/>
      </w:pPr>
      <w:r w:rsidRPr="00D57858">
        <w:t xml:space="preserve">4.3. Операции по кассовым расходам бюджета Белгородской области, источником финансового обеспечения которых являются субсидии, в том числе их остатки, не использованные на 1 января текущего года, осуществляются </w:t>
      </w:r>
      <w:r w:rsidRPr="00D57858">
        <w:br/>
        <w:t>с учетом особенностей, установленных федеральным законом о федеральном бюджете на текущий финансовый год и на плановый период.</w:t>
      </w:r>
    </w:p>
    <w:p w:rsidR="007149E5" w:rsidRPr="00D57858" w:rsidRDefault="007149E5" w:rsidP="007149E5">
      <w:pPr>
        <w:widowControl w:val="0"/>
        <w:autoSpaceDE w:val="0"/>
        <w:autoSpaceDN w:val="0"/>
        <w:jc w:val="center"/>
        <w:rPr>
          <w:b/>
        </w:rPr>
      </w:pPr>
    </w:p>
    <w:p w:rsidR="007149E5" w:rsidRPr="00D57858" w:rsidRDefault="007149E5" w:rsidP="007149E5">
      <w:pPr>
        <w:widowControl w:val="0"/>
        <w:autoSpaceDE w:val="0"/>
        <w:autoSpaceDN w:val="0"/>
        <w:jc w:val="center"/>
        <w:rPr>
          <w:b/>
        </w:rPr>
      </w:pPr>
      <w:r w:rsidRPr="00D57858">
        <w:rPr>
          <w:b/>
          <w:lang w:val="en-US"/>
        </w:rPr>
        <w:t>V</w:t>
      </w:r>
      <w:r w:rsidRPr="00D57858">
        <w:rPr>
          <w:b/>
        </w:rPr>
        <w:t xml:space="preserve">. Требования к осуществлению контроля за соблюдением </w:t>
      </w:r>
      <w:r w:rsidRPr="00D57858">
        <w:rPr>
          <w:b/>
        </w:rPr>
        <w:br/>
        <w:t xml:space="preserve">условий, целей и порядка предоставления субсидий </w:t>
      </w:r>
      <w:r w:rsidRPr="00D57858">
        <w:rPr>
          <w:b/>
        </w:rPr>
        <w:br/>
        <w:t>и ответственности за их нарушение</w:t>
      </w:r>
    </w:p>
    <w:p w:rsidR="007149E5" w:rsidRPr="00D57858" w:rsidRDefault="007149E5" w:rsidP="007149E5">
      <w:pPr>
        <w:widowControl w:val="0"/>
        <w:autoSpaceDE w:val="0"/>
        <w:autoSpaceDN w:val="0"/>
        <w:ind w:firstLine="709"/>
        <w:jc w:val="center"/>
        <w:rPr>
          <w:b/>
        </w:rPr>
      </w:pPr>
    </w:p>
    <w:p w:rsidR="007149E5" w:rsidRPr="00FF13AD" w:rsidRDefault="007149E5" w:rsidP="007149E5">
      <w:pPr>
        <w:ind w:firstLine="709"/>
        <w:jc w:val="both"/>
        <w:rPr>
          <w:rFonts w:ascii="Lucida Grande" w:hAnsi="Lucida Grande"/>
          <w:color w:val="000000"/>
        </w:rPr>
      </w:pPr>
      <w:r w:rsidRPr="00D57858">
        <w:t xml:space="preserve">5.1. </w:t>
      </w:r>
      <w:r w:rsidRPr="002C08BA">
        <w:rPr>
          <w:rFonts w:ascii="Lucida Grande" w:hAnsi="Lucida Grande"/>
          <w:color w:val="000000"/>
        </w:rPr>
        <w:t xml:space="preserve">Контроль за целевым использованием бюджетных средств, предназначенных </w:t>
      </w:r>
      <w:r w:rsidRPr="00D57858">
        <w:t xml:space="preserve">для выплаты субсидии </w:t>
      </w:r>
      <w:r w:rsidRPr="00D57858">
        <w:rPr>
          <w:rFonts w:eastAsia="Calibri"/>
          <w:lang w:eastAsia="en-US"/>
        </w:rPr>
        <w:t>на проведение комплекса</w:t>
      </w:r>
      <w:r>
        <w:rPr>
          <w:rFonts w:eastAsia="Calibri"/>
          <w:lang w:eastAsia="en-US"/>
        </w:rPr>
        <w:t xml:space="preserve"> </w:t>
      </w:r>
      <w:r w:rsidRPr="00D57858">
        <w:rPr>
          <w:rFonts w:eastAsia="Calibri"/>
          <w:lang w:eastAsia="en-US"/>
        </w:rPr>
        <w:t xml:space="preserve">агротехнологических и других работ в области </w:t>
      </w:r>
      <w:proofErr w:type="gramStart"/>
      <w:r w:rsidRPr="00D57858">
        <w:rPr>
          <w:rFonts w:eastAsia="Calibri"/>
          <w:lang w:eastAsia="en-US"/>
        </w:rPr>
        <w:t>растениеводства</w:t>
      </w:r>
      <w:r>
        <w:rPr>
          <w:rFonts w:eastAsia="Calibri"/>
          <w:lang w:eastAsia="en-US"/>
        </w:rPr>
        <w:t xml:space="preserve">, </w:t>
      </w:r>
      <w:r>
        <w:t xml:space="preserve"> </w:t>
      </w:r>
      <w:r w:rsidRPr="002C08BA">
        <w:rPr>
          <w:rFonts w:ascii="Lucida Grande" w:hAnsi="Lucida Grande"/>
          <w:color w:val="000000"/>
        </w:rPr>
        <w:t>и</w:t>
      </w:r>
      <w:proofErr w:type="gramEnd"/>
      <w:r w:rsidRPr="002C08BA">
        <w:rPr>
          <w:rFonts w:ascii="Lucida Grande" w:hAnsi="Lucida Grande"/>
          <w:color w:val="000000"/>
        </w:rPr>
        <w:t xml:space="preserve">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</w:t>
      </w:r>
      <w:r w:rsidRPr="00FF13AD">
        <w:rPr>
          <w:rFonts w:ascii="Lucida Grande" w:hAnsi="Lucida Grande"/>
          <w:color w:val="000000"/>
        </w:rPr>
        <w:t>,</w:t>
      </w:r>
      <w:r w:rsidRPr="002C08BA">
        <w:rPr>
          <w:rFonts w:ascii="Lucida Grande" w:hAnsi="Lucida Grande"/>
          <w:color w:val="000000"/>
        </w:rPr>
        <w:t xml:space="preserve"> осуществляет Министерство в порядке, установленном действующим законодательством.</w:t>
      </w:r>
    </w:p>
    <w:p w:rsidR="007149E5" w:rsidRPr="00FF13AD" w:rsidRDefault="007149E5" w:rsidP="007149E5">
      <w:pPr>
        <w:ind w:firstLine="709"/>
        <w:jc w:val="both"/>
        <w:rPr>
          <w:rFonts w:ascii="Lucida Grande" w:hAnsi="Lucida Grande"/>
          <w:color w:val="000000"/>
        </w:rPr>
      </w:pPr>
      <w:r>
        <w:rPr>
          <w:rFonts w:ascii="Lucida Grande" w:hAnsi="Lucida Grande"/>
          <w:color w:val="000000"/>
        </w:rPr>
        <w:lastRenderedPageBreak/>
        <w:t xml:space="preserve">5.2. </w:t>
      </w:r>
      <w:r w:rsidRPr="00FF13AD">
        <w:rPr>
          <w:rFonts w:ascii="Lucida Grande" w:hAnsi="Lucida Grande"/>
          <w:color w:val="000000"/>
        </w:rPr>
        <w:t xml:space="preserve">Министерством и уполномоченными органами государственного финансового контроля осуществляется проверка </w:t>
      </w:r>
      <w:proofErr w:type="gramStart"/>
      <w:r w:rsidRPr="00FF13AD">
        <w:rPr>
          <w:rFonts w:ascii="Lucida Grande" w:hAnsi="Lucida Grande"/>
          <w:color w:val="000000"/>
        </w:rPr>
        <w:t>соблюдения  условий</w:t>
      </w:r>
      <w:proofErr w:type="gramEnd"/>
      <w:r w:rsidRPr="00FF13AD">
        <w:rPr>
          <w:rFonts w:ascii="Lucida Grande" w:hAnsi="Lucida Grande"/>
          <w:color w:val="000000"/>
        </w:rPr>
        <w:t xml:space="preserve">, целей и порядка предоставления субсидии их получателям. </w:t>
      </w:r>
    </w:p>
    <w:p w:rsidR="007149E5" w:rsidRPr="00D57858" w:rsidRDefault="007149E5" w:rsidP="007149E5">
      <w:pPr>
        <w:widowControl w:val="0"/>
        <w:autoSpaceDE w:val="0"/>
        <w:autoSpaceDN w:val="0"/>
        <w:ind w:firstLine="709"/>
        <w:jc w:val="both"/>
      </w:pPr>
      <w:r w:rsidRPr="00D57858">
        <w:t>5.3. В случае нецелевого использования субсидии соответствующие суммы субсидии подлежат взысканию в доход федерального и областного бюджетов в соответствии с бюджетным законодательством Российской Федерации.</w:t>
      </w:r>
    </w:p>
    <w:p w:rsidR="007149E5" w:rsidRPr="00D57858" w:rsidRDefault="007149E5" w:rsidP="007149E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57858">
        <w:t xml:space="preserve">5.4. В случае, если получателем субсидий по состоянию на 31 декабря года предоставления субсидии допущены нарушения обязательств </w:t>
      </w:r>
      <w:r w:rsidRPr="00D57858">
        <w:br/>
        <w:t xml:space="preserve">по достижению результата предоставления субсидии, предусмотренных Соглашением, и в срок до первой даты представления отчетности о достижении значений результатов использования субсидии в соответствии с указанным Соглашением в году, следующем за годом предоставления субсидии, указанные нарушения не устранены, объем средств, подлежащих возврату получателем субсидий в бюджет Белгородской области, рассчитывается по формулам согласно пунктам 16 – 18 </w:t>
      </w:r>
      <w:r w:rsidRPr="00D57858">
        <w:rPr>
          <w:rFonts w:eastAsia="Calibri"/>
          <w:lang w:eastAsia="en-US"/>
        </w:rPr>
        <w:t>Правил, утвержденных постановлением Правительства Российской Федерации  от 30 сентября 2014 года № 999:</w:t>
      </w:r>
    </w:p>
    <w:p w:rsidR="007149E5" w:rsidRPr="00D477D4" w:rsidRDefault="007149E5" w:rsidP="007149E5">
      <w:pPr>
        <w:autoSpaceDE w:val="0"/>
        <w:autoSpaceDN w:val="0"/>
        <w:adjustRightInd w:val="0"/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7149E5" w:rsidRPr="00D57858" w:rsidRDefault="007149E5" w:rsidP="007149E5">
      <w:pPr>
        <w:widowControl w:val="0"/>
        <w:autoSpaceDE w:val="0"/>
        <w:autoSpaceDN w:val="0"/>
        <w:ind w:firstLine="709"/>
        <w:jc w:val="center"/>
      </w:pPr>
      <w:proofErr w:type="spellStart"/>
      <w:r w:rsidRPr="00D57858">
        <w:t>V</w:t>
      </w:r>
      <w:r w:rsidRPr="00D57858">
        <w:rPr>
          <w:sz w:val="20"/>
          <w:szCs w:val="20"/>
        </w:rPr>
        <w:t>возврата</w:t>
      </w:r>
      <w:proofErr w:type="spellEnd"/>
      <w:r w:rsidRPr="00D57858">
        <w:t xml:space="preserve"> = </w:t>
      </w:r>
      <w:proofErr w:type="spellStart"/>
      <w:r w:rsidRPr="00D57858">
        <w:t>V</w:t>
      </w:r>
      <w:r w:rsidRPr="00D57858">
        <w:rPr>
          <w:sz w:val="20"/>
          <w:szCs w:val="20"/>
        </w:rPr>
        <w:t>субсидии</w:t>
      </w:r>
      <w:proofErr w:type="spellEnd"/>
      <w:r w:rsidRPr="00D57858">
        <w:t xml:space="preserve"> × </w:t>
      </w:r>
      <w:r w:rsidRPr="00D57858">
        <w:rPr>
          <w:lang w:val="en-US"/>
        </w:rPr>
        <w:t>k</w:t>
      </w:r>
      <w:r w:rsidRPr="00D57858">
        <w:t xml:space="preserve"> × 0,1, </w:t>
      </w:r>
    </w:p>
    <w:p w:rsidR="007149E5" w:rsidRPr="00D477D4" w:rsidRDefault="007149E5" w:rsidP="007149E5">
      <w:pPr>
        <w:widowControl w:val="0"/>
        <w:autoSpaceDE w:val="0"/>
        <w:autoSpaceDN w:val="0"/>
        <w:ind w:firstLine="709"/>
        <w:jc w:val="center"/>
        <w:rPr>
          <w:sz w:val="16"/>
          <w:szCs w:val="16"/>
        </w:rPr>
      </w:pPr>
    </w:p>
    <w:p w:rsidR="007149E5" w:rsidRPr="00D57858" w:rsidRDefault="007149E5" w:rsidP="007149E5">
      <w:pPr>
        <w:widowControl w:val="0"/>
        <w:autoSpaceDE w:val="0"/>
        <w:autoSpaceDN w:val="0"/>
        <w:ind w:firstLine="709"/>
        <w:jc w:val="both"/>
      </w:pPr>
      <w:r w:rsidRPr="00D57858">
        <w:t>где:</w:t>
      </w:r>
    </w:p>
    <w:p w:rsidR="007149E5" w:rsidRPr="00D57858" w:rsidRDefault="007149E5" w:rsidP="007149E5">
      <w:pPr>
        <w:widowControl w:val="0"/>
        <w:autoSpaceDE w:val="0"/>
        <w:autoSpaceDN w:val="0"/>
        <w:ind w:firstLine="709"/>
        <w:jc w:val="both"/>
      </w:pPr>
      <w:proofErr w:type="spellStart"/>
      <w:r w:rsidRPr="00D57858">
        <w:t>V</w:t>
      </w:r>
      <w:r w:rsidRPr="00D57858">
        <w:rPr>
          <w:sz w:val="20"/>
          <w:szCs w:val="20"/>
        </w:rPr>
        <w:t>возврата</w:t>
      </w:r>
      <w:proofErr w:type="spellEnd"/>
      <w:r w:rsidRPr="00D57858">
        <w:t xml:space="preserve"> – сумма субсидии, подлежащая возврату;</w:t>
      </w:r>
    </w:p>
    <w:p w:rsidR="007149E5" w:rsidRPr="00D57858" w:rsidRDefault="007149E5" w:rsidP="007149E5">
      <w:pPr>
        <w:widowControl w:val="0"/>
        <w:autoSpaceDE w:val="0"/>
        <w:autoSpaceDN w:val="0"/>
        <w:ind w:firstLine="709"/>
        <w:jc w:val="both"/>
      </w:pPr>
      <w:proofErr w:type="spellStart"/>
      <w:r w:rsidRPr="00D57858">
        <w:t>V</w:t>
      </w:r>
      <w:r w:rsidRPr="00D57858">
        <w:rPr>
          <w:sz w:val="20"/>
          <w:szCs w:val="20"/>
        </w:rPr>
        <w:t>субсидии</w:t>
      </w:r>
      <w:proofErr w:type="spellEnd"/>
      <w:r w:rsidRPr="00D57858">
        <w:t xml:space="preserve"> – сумма субсидии, предоставленная получателю субсидий </w:t>
      </w:r>
      <w:r w:rsidRPr="00D57858">
        <w:br/>
        <w:t>в отчетном финансовом году в целях достижения результата;</w:t>
      </w:r>
    </w:p>
    <w:p w:rsidR="007149E5" w:rsidRPr="00D57858" w:rsidRDefault="007149E5" w:rsidP="007149E5">
      <w:pPr>
        <w:widowControl w:val="0"/>
        <w:autoSpaceDE w:val="0"/>
        <w:autoSpaceDN w:val="0"/>
        <w:ind w:firstLine="709"/>
        <w:jc w:val="both"/>
      </w:pPr>
      <w:r w:rsidRPr="00D57858">
        <w:rPr>
          <w:lang w:val="en-US"/>
        </w:rPr>
        <w:t>k</w:t>
      </w:r>
      <w:r w:rsidRPr="00D57858">
        <w:t xml:space="preserve"> – коэффициент возврата субсидии, определяемый по формуле:</w:t>
      </w:r>
    </w:p>
    <w:p w:rsidR="007149E5" w:rsidRPr="00D477D4" w:rsidRDefault="007149E5" w:rsidP="007149E5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</w:p>
    <w:p w:rsidR="007149E5" w:rsidRPr="00D57858" w:rsidRDefault="007149E5" w:rsidP="007149E5">
      <w:pPr>
        <w:widowControl w:val="0"/>
        <w:autoSpaceDE w:val="0"/>
        <w:autoSpaceDN w:val="0"/>
        <w:ind w:firstLine="709"/>
        <w:jc w:val="center"/>
      </w:pPr>
      <w:r w:rsidRPr="00D57858">
        <w:rPr>
          <w:lang w:val="en-US"/>
        </w:rPr>
        <w:t>k</w:t>
      </w:r>
      <w:r w:rsidRPr="00D57858">
        <w:t xml:space="preserve"> = 1 – </w:t>
      </w:r>
      <w:proofErr w:type="spellStart"/>
      <w:r w:rsidRPr="00D57858">
        <w:t>Ti</w:t>
      </w:r>
      <w:proofErr w:type="spellEnd"/>
      <w:r w:rsidRPr="00D57858">
        <w:t xml:space="preserve"> / </w:t>
      </w:r>
      <w:proofErr w:type="spellStart"/>
      <w:r w:rsidRPr="00D57858">
        <w:t>Si</w:t>
      </w:r>
      <w:proofErr w:type="spellEnd"/>
      <w:r w:rsidRPr="00D57858">
        <w:t>,</w:t>
      </w:r>
    </w:p>
    <w:p w:rsidR="007149E5" w:rsidRPr="00D477D4" w:rsidRDefault="007149E5" w:rsidP="007149E5">
      <w:pPr>
        <w:widowControl w:val="0"/>
        <w:autoSpaceDE w:val="0"/>
        <w:autoSpaceDN w:val="0"/>
        <w:ind w:firstLine="709"/>
        <w:jc w:val="center"/>
        <w:rPr>
          <w:sz w:val="16"/>
          <w:szCs w:val="16"/>
        </w:rPr>
      </w:pPr>
    </w:p>
    <w:p w:rsidR="007149E5" w:rsidRPr="00D57858" w:rsidRDefault="007149E5" w:rsidP="007149E5">
      <w:pPr>
        <w:widowControl w:val="0"/>
        <w:autoSpaceDE w:val="0"/>
        <w:autoSpaceDN w:val="0"/>
        <w:ind w:firstLine="709"/>
        <w:jc w:val="both"/>
      </w:pPr>
      <w:r w:rsidRPr="00D57858">
        <w:t>где:</w:t>
      </w:r>
    </w:p>
    <w:p w:rsidR="007149E5" w:rsidRPr="00D57858" w:rsidRDefault="007149E5" w:rsidP="007149E5">
      <w:pPr>
        <w:widowControl w:val="0"/>
        <w:autoSpaceDE w:val="0"/>
        <w:autoSpaceDN w:val="0"/>
        <w:ind w:firstLine="709"/>
        <w:jc w:val="both"/>
      </w:pPr>
      <w:proofErr w:type="spellStart"/>
      <w:r w:rsidRPr="00D57858">
        <w:t>Ti</w:t>
      </w:r>
      <w:proofErr w:type="spellEnd"/>
      <w:r w:rsidRPr="00D57858">
        <w:t xml:space="preserve"> – фактически достигнутое значение результата использования субсидии на отчетную дату;</w:t>
      </w:r>
    </w:p>
    <w:p w:rsidR="007149E5" w:rsidRPr="00D57858" w:rsidRDefault="007149E5" w:rsidP="007149E5">
      <w:pPr>
        <w:widowControl w:val="0"/>
        <w:autoSpaceDE w:val="0"/>
        <w:autoSpaceDN w:val="0"/>
        <w:ind w:firstLine="709"/>
        <w:jc w:val="both"/>
      </w:pPr>
      <w:proofErr w:type="spellStart"/>
      <w:r w:rsidRPr="00D57858">
        <w:t>Si</w:t>
      </w:r>
      <w:proofErr w:type="spellEnd"/>
      <w:r w:rsidRPr="00D57858">
        <w:t xml:space="preserve"> – плановое значение результата использования субсидии, установленное Соглашением.</w:t>
      </w:r>
    </w:p>
    <w:p w:rsidR="007149E5" w:rsidRPr="00D57858" w:rsidRDefault="007149E5" w:rsidP="007149E5">
      <w:pPr>
        <w:widowControl w:val="0"/>
        <w:autoSpaceDE w:val="0"/>
        <w:autoSpaceDN w:val="0"/>
        <w:ind w:firstLine="709"/>
        <w:jc w:val="both"/>
      </w:pPr>
      <w:r w:rsidRPr="00D57858">
        <w:t>5.5. Основанием для освобождения получателя субсидии от применения мер ответственности, предусмотренных пунктом 5.3 раздела</w:t>
      </w:r>
      <w:r w:rsidRPr="00D57858">
        <w:rPr>
          <w:b/>
        </w:rPr>
        <w:t xml:space="preserve"> </w:t>
      </w:r>
      <w:r w:rsidRPr="00D57858">
        <w:rPr>
          <w:lang w:val="en-US"/>
        </w:rPr>
        <w:t>V</w:t>
      </w:r>
      <w:r w:rsidRPr="00D57858">
        <w:t xml:space="preserve">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7149E5" w:rsidRDefault="007149E5" w:rsidP="007149E5">
      <w:pPr>
        <w:widowControl w:val="0"/>
        <w:autoSpaceDE w:val="0"/>
        <w:autoSpaceDN w:val="0"/>
        <w:ind w:firstLine="709"/>
        <w:jc w:val="both"/>
      </w:pPr>
      <w:r w:rsidRPr="00D57858">
        <w:t xml:space="preserve">Документы, подтверждающие наступление обстоятельств непреодолимой силы, препятствующих исполнению соответствующих обязательств, представляются получателем </w:t>
      </w:r>
      <w:proofErr w:type="gramStart"/>
      <w:r w:rsidRPr="00D57858">
        <w:t>субсидий  в</w:t>
      </w:r>
      <w:proofErr w:type="gramEnd"/>
      <w:r w:rsidRPr="00D57858">
        <w:t xml:space="preserve"> срок до истечения 30 (тридцати) календарных дней со дня получения уведомления, предусмотренного пунктом 5.6 раздела</w:t>
      </w:r>
      <w:r w:rsidRPr="00D57858">
        <w:rPr>
          <w:b/>
        </w:rPr>
        <w:t xml:space="preserve"> </w:t>
      </w:r>
      <w:r w:rsidRPr="00D57858">
        <w:rPr>
          <w:lang w:val="en-US"/>
        </w:rPr>
        <w:t>V</w:t>
      </w:r>
      <w:r w:rsidRPr="00D57858">
        <w:t xml:space="preserve"> Порядка.</w:t>
      </w:r>
    </w:p>
    <w:p w:rsidR="007149E5" w:rsidRPr="00D57858" w:rsidRDefault="007149E5" w:rsidP="007149E5">
      <w:pPr>
        <w:widowControl w:val="0"/>
        <w:autoSpaceDE w:val="0"/>
        <w:autoSpaceDN w:val="0"/>
        <w:ind w:firstLine="709"/>
        <w:jc w:val="both"/>
      </w:pPr>
      <w:r w:rsidRPr="00D57858">
        <w:t xml:space="preserve">5.6. Министерство в течение 10 (десяти) рабочих дней со дня выявления факта нарушения условий и целей предоставления субсидий, установленных Порядком и Соглашением, направляет получателю субсидии уведомление </w:t>
      </w:r>
      <w:r w:rsidRPr="00D57858">
        <w:br/>
        <w:t>о возврате в бюджет области  бюджетных средств в течение 30 (тридцати) календарных дней со дня получения уведомления.</w:t>
      </w:r>
    </w:p>
    <w:p w:rsidR="007149E5" w:rsidRPr="00D57858" w:rsidRDefault="007149E5" w:rsidP="007149E5">
      <w:pPr>
        <w:widowControl w:val="0"/>
        <w:autoSpaceDE w:val="0"/>
        <w:autoSpaceDN w:val="0"/>
        <w:ind w:firstLine="709"/>
        <w:jc w:val="both"/>
      </w:pPr>
      <w:r w:rsidRPr="00D57858">
        <w:lastRenderedPageBreak/>
        <w:t xml:space="preserve">5.7. В случае отказа получателя субсидии произвести возврат субсидии </w:t>
      </w:r>
      <w:r w:rsidRPr="00D57858">
        <w:br/>
        <w:t xml:space="preserve">в добровольном порядке, субсидия взыскивается в судебном порядке </w:t>
      </w:r>
      <w:r w:rsidRPr="00D57858">
        <w:br/>
        <w:t>в соответствии с законодательством Российской Федерации.</w:t>
      </w:r>
    </w:p>
    <w:p w:rsidR="007149E5" w:rsidRDefault="007149E5" w:rsidP="007149E5">
      <w:pPr>
        <w:widowControl w:val="0"/>
        <w:autoSpaceDE w:val="0"/>
        <w:autoSpaceDN w:val="0"/>
        <w:ind w:firstLine="709"/>
        <w:jc w:val="both"/>
      </w:pPr>
      <w:r w:rsidRPr="00D57858">
        <w:t xml:space="preserve">5.8. Ответственность за достоверность данных в документах, являющихся основанием для предоставления субсидий </w:t>
      </w:r>
      <w:r w:rsidRPr="00F56040">
        <w:rPr>
          <w:rFonts w:eastAsia="Calibri"/>
          <w:lang w:eastAsia="en-US"/>
        </w:rPr>
        <w:t>на проведение комплекса</w:t>
      </w:r>
      <w:r>
        <w:rPr>
          <w:rFonts w:eastAsia="Calibri"/>
          <w:lang w:eastAsia="en-US"/>
        </w:rPr>
        <w:t xml:space="preserve"> </w:t>
      </w:r>
      <w:r w:rsidRPr="00F56040">
        <w:rPr>
          <w:rFonts w:eastAsia="Calibri"/>
          <w:lang w:eastAsia="en-US"/>
        </w:rPr>
        <w:t>агротехнологических и других работ в области растениеводства</w:t>
      </w:r>
      <w:r w:rsidRPr="00D57858">
        <w:t>, несет получатель субсидии.</w:t>
      </w:r>
    </w:p>
    <w:p w:rsidR="007149E5" w:rsidRDefault="007149E5" w:rsidP="007149E5">
      <w:pPr>
        <w:widowControl w:val="0"/>
        <w:autoSpaceDE w:val="0"/>
        <w:autoSpaceDN w:val="0"/>
        <w:jc w:val="both"/>
      </w:pPr>
    </w:p>
    <w:p w:rsidR="007149E5" w:rsidRDefault="007149E5" w:rsidP="007149E5">
      <w:pPr>
        <w:widowControl w:val="0"/>
        <w:autoSpaceDE w:val="0"/>
        <w:autoSpaceDN w:val="0"/>
        <w:jc w:val="both"/>
      </w:pPr>
    </w:p>
    <w:p w:rsidR="007149E5" w:rsidRDefault="007149E5" w:rsidP="007149E5">
      <w:pPr>
        <w:widowControl w:val="0"/>
        <w:autoSpaceDE w:val="0"/>
        <w:autoSpaceDN w:val="0"/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7149E5" w:rsidRPr="00C731DA" w:rsidTr="00C5110F">
        <w:tc>
          <w:tcPr>
            <w:tcW w:w="3085" w:type="dxa"/>
          </w:tcPr>
          <w:p w:rsidR="007149E5" w:rsidRPr="00C731DA" w:rsidRDefault="007149E5" w:rsidP="00C5110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731DA">
              <w:rPr>
                <w:b/>
              </w:rPr>
              <w:t>Министр</w:t>
            </w:r>
          </w:p>
          <w:p w:rsidR="007149E5" w:rsidRPr="00C731DA" w:rsidRDefault="007149E5" w:rsidP="00C5110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731DA">
              <w:rPr>
                <w:b/>
              </w:rPr>
              <w:t xml:space="preserve">сельского хозяйства </w:t>
            </w:r>
          </w:p>
          <w:p w:rsidR="007149E5" w:rsidRPr="00C731DA" w:rsidRDefault="007149E5" w:rsidP="00C5110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731DA">
              <w:rPr>
                <w:b/>
              </w:rPr>
              <w:t>и продовольствия</w:t>
            </w:r>
          </w:p>
          <w:p w:rsidR="007149E5" w:rsidRPr="00C731DA" w:rsidRDefault="007149E5" w:rsidP="00C5110F">
            <w:pPr>
              <w:widowControl w:val="0"/>
              <w:autoSpaceDE w:val="0"/>
              <w:autoSpaceDN w:val="0"/>
              <w:jc w:val="center"/>
            </w:pPr>
            <w:r w:rsidRPr="00C731DA">
              <w:rPr>
                <w:b/>
              </w:rPr>
              <w:t xml:space="preserve">Белгородской области </w:t>
            </w:r>
          </w:p>
        </w:tc>
        <w:tc>
          <w:tcPr>
            <w:tcW w:w="6486" w:type="dxa"/>
          </w:tcPr>
          <w:p w:rsidR="007149E5" w:rsidRPr="00C731DA" w:rsidRDefault="007149E5" w:rsidP="00C5110F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lang w:eastAsia="en-US"/>
              </w:rPr>
            </w:pPr>
          </w:p>
          <w:p w:rsidR="007149E5" w:rsidRPr="00C731DA" w:rsidRDefault="007149E5" w:rsidP="00C5110F">
            <w:pPr>
              <w:widowControl w:val="0"/>
              <w:autoSpaceDE w:val="0"/>
              <w:autoSpaceDN w:val="0"/>
              <w:jc w:val="right"/>
              <w:rPr>
                <w:rFonts w:eastAsia="Calibri"/>
                <w:b/>
                <w:lang w:eastAsia="en-US"/>
              </w:rPr>
            </w:pPr>
          </w:p>
          <w:p w:rsidR="007149E5" w:rsidRPr="00C731DA" w:rsidRDefault="007149E5" w:rsidP="00C5110F">
            <w:pPr>
              <w:widowControl w:val="0"/>
              <w:autoSpaceDE w:val="0"/>
              <w:autoSpaceDN w:val="0"/>
              <w:jc w:val="right"/>
              <w:rPr>
                <w:rFonts w:eastAsia="Calibri"/>
                <w:b/>
                <w:lang w:eastAsia="en-US"/>
              </w:rPr>
            </w:pPr>
          </w:p>
          <w:p w:rsidR="007149E5" w:rsidRPr="00C731DA" w:rsidRDefault="007149E5" w:rsidP="00C5110F">
            <w:pPr>
              <w:widowControl w:val="0"/>
              <w:autoSpaceDE w:val="0"/>
              <w:autoSpaceDN w:val="0"/>
              <w:jc w:val="right"/>
            </w:pPr>
            <w:r w:rsidRPr="00C731DA">
              <w:rPr>
                <w:rFonts w:eastAsia="Calibri"/>
                <w:b/>
                <w:lang w:eastAsia="en-US"/>
              </w:rPr>
              <w:t>А.А. Антоненко</w:t>
            </w:r>
          </w:p>
        </w:tc>
      </w:tr>
    </w:tbl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3"/>
        <w:gridCol w:w="5265"/>
      </w:tblGrid>
      <w:tr w:rsidR="007149E5" w:rsidRPr="00E17C75" w:rsidTr="00C5110F">
        <w:tc>
          <w:tcPr>
            <w:tcW w:w="4503" w:type="dxa"/>
          </w:tcPr>
          <w:p w:rsidR="007149E5" w:rsidRPr="00A06BD3" w:rsidRDefault="007149E5" w:rsidP="00C511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51" w:type="dxa"/>
          </w:tcPr>
          <w:p w:rsidR="007149E5" w:rsidRPr="00A06BD3" w:rsidRDefault="007149E5" w:rsidP="00C5110F">
            <w:pPr>
              <w:ind w:left="-250"/>
              <w:jc w:val="center"/>
              <w:rPr>
                <w:b/>
                <w:sz w:val="2"/>
                <w:szCs w:val="24"/>
              </w:rPr>
            </w:pP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AD12C9" w:rsidRDefault="00AD12C9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AD12C9" w:rsidRDefault="00AD12C9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AD12C9" w:rsidRDefault="00AD12C9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AD12C9" w:rsidRDefault="00AD12C9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AD12C9" w:rsidRDefault="00AD12C9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AD12C9" w:rsidRDefault="00AD12C9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AD12C9" w:rsidRDefault="00AD12C9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</w:p>
          <w:p w:rsidR="007149E5" w:rsidRPr="00A06BD3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  <w:r w:rsidRPr="00A06BD3">
              <w:rPr>
                <w:b/>
                <w:sz w:val="24"/>
                <w:szCs w:val="24"/>
              </w:rPr>
              <w:t>Приложение № 1</w:t>
            </w:r>
          </w:p>
          <w:p w:rsidR="007149E5" w:rsidRPr="00A06BD3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  <w:r w:rsidRPr="00A06BD3">
              <w:rPr>
                <w:b/>
                <w:sz w:val="24"/>
                <w:szCs w:val="24"/>
              </w:rPr>
              <w:t>к Порядку предоставления субсидий</w:t>
            </w:r>
            <w:r w:rsidRPr="00A06BD3">
              <w:rPr>
                <w:b/>
                <w:sz w:val="24"/>
                <w:szCs w:val="24"/>
              </w:rPr>
              <w:br/>
              <w:t xml:space="preserve"> из областного бюджета на условиях </w:t>
            </w:r>
            <w:proofErr w:type="spellStart"/>
            <w:r w:rsidRPr="00A06BD3">
              <w:rPr>
                <w:b/>
                <w:sz w:val="24"/>
                <w:szCs w:val="24"/>
              </w:rPr>
              <w:t>софинансирования</w:t>
            </w:r>
            <w:proofErr w:type="spellEnd"/>
            <w:r w:rsidRPr="00A06BD3">
              <w:rPr>
                <w:b/>
                <w:sz w:val="24"/>
                <w:szCs w:val="24"/>
              </w:rPr>
              <w:t xml:space="preserve"> расходных обязательств области за счет средств федерального бюджета сельскохозяйственным товаропроизводителям области на проведение комплекса агротехнологических и других работ </w:t>
            </w:r>
          </w:p>
          <w:p w:rsidR="007149E5" w:rsidRPr="00E17C7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  <w:r w:rsidRPr="00A06BD3">
              <w:rPr>
                <w:b/>
                <w:sz w:val="24"/>
                <w:szCs w:val="24"/>
              </w:rPr>
              <w:t>в области растениеводства</w:t>
            </w:r>
          </w:p>
        </w:tc>
      </w:tr>
    </w:tbl>
    <w:p w:rsidR="007149E5" w:rsidRDefault="007149E5" w:rsidP="007149E5">
      <w:pPr>
        <w:widowControl w:val="0"/>
        <w:autoSpaceDE w:val="0"/>
        <w:autoSpaceDN w:val="0"/>
        <w:jc w:val="both"/>
        <w:rPr>
          <w:b/>
        </w:rPr>
      </w:pPr>
    </w:p>
    <w:p w:rsidR="007149E5" w:rsidRPr="00E17C75" w:rsidRDefault="007149E5" w:rsidP="007149E5">
      <w:pPr>
        <w:widowControl w:val="0"/>
        <w:autoSpaceDE w:val="0"/>
        <w:autoSpaceDN w:val="0"/>
        <w:jc w:val="both"/>
        <w:rPr>
          <w:b/>
        </w:rPr>
      </w:pPr>
    </w:p>
    <w:p w:rsidR="007149E5" w:rsidRPr="00E17C75" w:rsidRDefault="007149E5" w:rsidP="007149E5">
      <w:pPr>
        <w:jc w:val="center"/>
        <w:rPr>
          <w:b/>
        </w:rPr>
      </w:pPr>
      <w:r w:rsidRPr="00E17C75">
        <w:rPr>
          <w:b/>
        </w:rPr>
        <w:t xml:space="preserve">Заявление </w:t>
      </w:r>
    </w:p>
    <w:p w:rsidR="007149E5" w:rsidRPr="00124DE4" w:rsidRDefault="007149E5" w:rsidP="007149E5">
      <w:pPr>
        <w:jc w:val="center"/>
        <w:rPr>
          <w:b/>
        </w:rPr>
      </w:pPr>
      <w:r>
        <w:rPr>
          <w:b/>
        </w:rPr>
        <w:t>о предоставлении субсидий</w:t>
      </w:r>
    </w:p>
    <w:p w:rsidR="007149E5" w:rsidRPr="00E17C75" w:rsidRDefault="007149E5" w:rsidP="007149E5">
      <w:pPr>
        <w:jc w:val="center"/>
        <w:rPr>
          <w:sz w:val="18"/>
          <w:szCs w:val="18"/>
        </w:rPr>
      </w:pPr>
    </w:p>
    <w:p w:rsidR="007149E5" w:rsidRPr="00E17C75" w:rsidRDefault="007149E5" w:rsidP="007149E5">
      <w:pPr>
        <w:ind w:firstLine="709"/>
        <w:jc w:val="both"/>
      </w:pPr>
      <w:r w:rsidRPr="00E17C75">
        <w:t xml:space="preserve">В соответствии с постановлением Правительства Белгородской области                       от </w:t>
      </w:r>
      <w:r>
        <w:t>«___</w:t>
      </w:r>
      <w:proofErr w:type="gramStart"/>
      <w:r>
        <w:t>_»_</w:t>
      </w:r>
      <w:proofErr w:type="gramEnd"/>
      <w:r>
        <w:t xml:space="preserve">___________года №____ </w:t>
      </w:r>
      <w:r w:rsidRPr="00E17C75">
        <w:t>«</w:t>
      </w:r>
      <w:r w:rsidRPr="00E17C75">
        <w:rPr>
          <w:rFonts w:eastAsia="Calibri"/>
          <w:lang w:eastAsia="en-US"/>
        </w:rPr>
        <w:t>Об утверждении Порядк</w:t>
      </w:r>
      <w:r>
        <w:rPr>
          <w:rFonts w:eastAsia="Calibri"/>
          <w:lang w:eastAsia="en-US"/>
        </w:rPr>
        <w:t>ов</w:t>
      </w:r>
      <w:r w:rsidRPr="00E17C75">
        <w:rPr>
          <w:rFonts w:eastAsia="Calibri"/>
          <w:lang w:eastAsia="en-US"/>
        </w:rPr>
        <w:t xml:space="preserve"> предоставления субсидий из областного бюджета на условиях </w:t>
      </w:r>
      <w:proofErr w:type="spellStart"/>
      <w:r w:rsidRPr="00E17C75">
        <w:rPr>
          <w:rFonts w:eastAsia="Calibri"/>
          <w:lang w:eastAsia="en-US"/>
        </w:rPr>
        <w:t>софинансирования</w:t>
      </w:r>
      <w:proofErr w:type="spellEnd"/>
      <w:r w:rsidRPr="00E17C75">
        <w:rPr>
          <w:rFonts w:eastAsia="Calibri"/>
          <w:lang w:eastAsia="en-US"/>
        </w:rPr>
        <w:t xml:space="preserve"> расходных обязательств области за счет средств федерального бюджета </w:t>
      </w:r>
      <w:r>
        <w:t>на осуществление государственной поддержки сельскохозяйственного производства</w:t>
      </w:r>
      <w:r w:rsidRPr="00E17C75">
        <w:t>»</w:t>
      </w:r>
    </w:p>
    <w:p w:rsidR="007149E5" w:rsidRPr="00E17C75" w:rsidRDefault="007149E5" w:rsidP="007149E5">
      <w:pPr>
        <w:rPr>
          <w:b/>
          <w:sz w:val="24"/>
          <w:szCs w:val="24"/>
        </w:rPr>
      </w:pPr>
      <w:r w:rsidRPr="00E17C75">
        <w:rPr>
          <w:b/>
        </w:rPr>
        <w:t>____________________________________________________________________</w:t>
      </w:r>
    </w:p>
    <w:p w:rsidR="007149E5" w:rsidRPr="00E17C75" w:rsidRDefault="007149E5" w:rsidP="007149E5">
      <w:pPr>
        <w:jc w:val="center"/>
        <w:rPr>
          <w:sz w:val="18"/>
          <w:szCs w:val="18"/>
        </w:rPr>
      </w:pPr>
      <w:r w:rsidRPr="00E17C75">
        <w:rPr>
          <w:sz w:val="18"/>
          <w:szCs w:val="18"/>
        </w:rPr>
        <w:t>(полное наименование получателя субсидий)</w:t>
      </w:r>
    </w:p>
    <w:p w:rsidR="007149E5" w:rsidRPr="00E17C75" w:rsidRDefault="007149E5" w:rsidP="007149E5">
      <w:pPr>
        <w:spacing w:line="240" w:lineRule="atLeast"/>
        <w:jc w:val="both"/>
      </w:pPr>
      <w:r w:rsidRPr="00E17C75">
        <w:t>просит предоставить субсидию на проведение комплекса агротехнологических и других работ в области растениеводства.</w:t>
      </w:r>
    </w:p>
    <w:p w:rsidR="007149E5" w:rsidRPr="00E17C75" w:rsidRDefault="007149E5" w:rsidP="007149E5">
      <w:pPr>
        <w:ind w:firstLine="708"/>
        <w:jc w:val="both"/>
      </w:pPr>
      <w:proofErr w:type="gramStart"/>
      <w:r w:rsidRPr="00E17C75">
        <w:t>Род  деятельности</w:t>
      </w:r>
      <w:proofErr w:type="gramEnd"/>
      <w:r w:rsidRPr="00E17C75">
        <w:t xml:space="preserve">  получателя  субсидий  по  ОКВЭД  (расшифровать)</w:t>
      </w:r>
      <w:r>
        <w:t>:</w:t>
      </w:r>
    </w:p>
    <w:p w:rsidR="007149E5" w:rsidRPr="00E17C75" w:rsidRDefault="007149E5" w:rsidP="007149E5">
      <w:pPr>
        <w:jc w:val="both"/>
      </w:pPr>
      <w:r w:rsidRPr="00E17C75">
        <w:t>____________________________________________________________________</w:t>
      </w:r>
    </w:p>
    <w:p w:rsidR="007149E5" w:rsidRPr="00E17C75" w:rsidRDefault="007149E5" w:rsidP="007149E5">
      <w:pPr>
        <w:jc w:val="both"/>
      </w:pPr>
      <w:r w:rsidRPr="00E17C75">
        <w:t>____________________________________________________________________</w:t>
      </w:r>
    </w:p>
    <w:p w:rsidR="007149E5" w:rsidRDefault="007149E5" w:rsidP="007149E5">
      <w:pPr>
        <w:ind w:firstLine="708"/>
        <w:jc w:val="both"/>
      </w:pPr>
    </w:p>
    <w:p w:rsidR="007149E5" w:rsidRPr="00E17C75" w:rsidRDefault="007149E5" w:rsidP="007149E5">
      <w:pPr>
        <w:ind w:firstLine="708"/>
        <w:jc w:val="both"/>
      </w:pPr>
      <w:r w:rsidRPr="00E17C75">
        <w:t>Банковские реквизиты для получения субсидий:</w:t>
      </w:r>
    </w:p>
    <w:p w:rsidR="007149E5" w:rsidRPr="00E17C75" w:rsidRDefault="007149E5" w:rsidP="007149E5">
      <w:pPr>
        <w:ind w:firstLine="708"/>
      </w:pPr>
      <w:r w:rsidRPr="00E17C75">
        <w:t>Получатель_____________________________________________________</w:t>
      </w:r>
    </w:p>
    <w:p w:rsidR="007149E5" w:rsidRPr="00E17C75" w:rsidRDefault="007149E5" w:rsidP="007149E5">
      <w:pPr>
        <w:ind w:firstLine="708"/>
      </w:pPr>
      <w:r w:rsidRPr="00E17C75">
        <w:t xml:space="preserve">ИНН_______________________ КПП (при </w:t>
      </w:r>
      <w:proofErr w:type="gramStart"/>
      <w:r w:rsidRPr="00E17C75">
        <w:t>наличии)_</w:t>
      </w:r>
      <w:proofErr w:type="gramEnd"/>
      <w:r w:rsidRPr="00E17C75">
        <w:t>__________________</w:t>
      </w:r>
    </w:p>
    <w:p w:rsidR="007149E5" w:rsidRPr="00E17C75" w:rsidRDefault="007149E5" w:rsidP="007149E5">
      <w:pPr>
        <w:ind w:firstLine="708"/>
      </w:pPr>
      <w:r w:rsidRPr="00E17C75">
        <w:t>Расчетный счет _________________________________________________</w:t>
      </w:r>
    </w:p>
    <w:p w:rsidR="007149E5" w:rsidRPr="00E17C75" w:rsidRDefault="007149E5" w:rsidP="007149E5">
      <w:pPr>
        <w:ind w:firstLine="708"/>
      </w:pPr>
      <w:r w:rsidRPr="00E17C75">
        <w:t>Наименование кредитной организации______________________________</w:t>
      </w:r>
    </w:p>
    <w:p w:rsidR="007149E5" w:rsidRPr="00E17C75" w:rsidRDefault="007149E5" w:rsidP="007149E5">
      <w:pPr>
        <w:ind w:firstLine="708"/>
      </w:pPr>
      <w:r w:rsidRPr="00E17C75">
        <w:t>_______________________________________________________________</w:t>
      </w:r>
    </w:p>
    <w:p w:rsidR="007149E5" w:rsidRPr="00E17C75" w:rsidRDefault="007149E5" w:rsidP="007149E5">
      <w:pPr>
        <w:ind w:firstLine="708"/>
      </w:pPr>
      <w:proofErr w:type="spellStart"/>
      <w:r w:rsidRPr="00E17C75">
        <w:t>БИК_______________________Кор</w:t>
      </w:r>
      <w:proofErr w:type="spellEnd"/>
      <w:r w:rsidRPr="00E17C75">
        <w:t>. счет____________________________</w:t>
      </w:r>
    </w:p>
    <w:p w:rsidR="007149E5" w:rsidRPr="00E17C75" w:rsidRDefault="007149E5" w:rsidP="007149E5">
      <w:pPr>
        <w:ind w:firstLine="708"/>
      </w:pPr>
      <w:r w:rsidRPr="00E17C75">
        <w:t>ОКТМО________________________________________________________</w:t>
      </w:r>
    </w:p>
    <w:p w:rsidR="007149E5" w:rsidRPr="00E17C75" w:rsidRDefault="007149E5" w:rsidP="007149E5">
      <w:pPr>
        <w:ind w:firstLine="708"/>
      </w:pPr>
      <w:r w:rsidRPr="00E17C75">
        <w:t>Адрес электронной почты_________________________________________</w:t>
      </w:r>
    </w:p>
    <w:p w:rsidR="007149E5" w:rsidRPr="00E17C75" w:rsidRDefault="007149E5" w:rsidP="007149E5">
      <w:pPr>
        <w:ind w:firstLine="708"/>
        <w:jc w:val="both"/>
      </w:pPr>
      <w:proofErr w:type="gramStart"/>
      <w:r w:rsidRPr="00E17C75">
        <w:t>Местонахождение  и</w:t>
      </w:r>
      <w:proofErr w:type="gramEnd"/>
      <w:r w:rsidRPr="00E17C75">
        <w:t xml:space="preserve">  юридический адрес получателя субсидии:</w:t>
      </w:r>
    </w:p>
    <w:p w:rsidR="007149E5" w:rsidRPr="00E17C75" w:rsidRDefault="007149E5" w:rsidP="007149E5">
      <w:pPr>
        <w:jc w:val="both"/>
      </w:pPr>
      <w:r w:rsidRPr="00E17C75">
        <w:t>____________________________________________________________________</w:t>
      </w:r>
    </w:p>
    <w:p w:rsidR="007149E5" w:rsidRPr="00E17C75" w:rsidRDefault="007149E5" w:rsidP="007149E5">
      <w:pPr>
        <w:jc w:val="both"/>
      </w:pPr>
      <w:r w:rsidRPr="00E17C75">
        <w:t>____________________________________________________________________</w:t>
      </w:r>
    </w:p>
    <w:p w:rsidR="007149E5" w:rsidRPr="00E17C75" w:rsidRDefault="007149E5" w:rsidP="007149E5">
      <w:pPr>
        <w:tabs>
          <w:tab w:val="num" w:pos="0"/>
        </w:tabs>
        <w:ind w:hanging="13"/>
        <w:outlineLvl w:val="4"/>
        <w:rPr>
          <w:bCs/>
          <w:iCs/>
          <w:lang w:eastAsia="ar-SA"/>
        </w:rPr>
      </w:pPr>
      <w:r w:rsidRPr="00E17C75">
        <w:rPr>
          <w:bCs/>
          <w:iCs/>
          <w:lang w:eastAsia="ar-SA"/>
        </w:rPr>
        <w:tab/>
      </w:r>
      <w:r w:rsidRPr="00E17C75">
        <w:rPr>
          <w:bCs/>
          <w:iCs/>
          <w:lang w:eastAsia="ar-SA"/>
        </w:rPr>
        <w:tab/>
      </w:r>
      <w:r w:rsidRPr="00E17C75">
        <w:rPr>
          <w:bCs/>
          <w:iCs/>
          <w:lang w:val="x-none" w:eastAsia="ar-SA"/>
        </w:rPr>
        <w:t>Место осуществления производственной деятельности</w:t>
      </w:r>
      <w:r w:rsidRPr="00E17C75">
        <w:rPr>
          <w:bCs/>
          <w:iCs/>
          <w:lang w:eastAsia="ar-SA"/>
        </w:rPr>
        <w:t>:</w:t>
      </w:r>
      <w:r w:rsidRPr="00E17C75">
        <w:rPr>
          <w:bCs/>
          <w:iCs/>
          <w:lang w:val="x-none" w:eastAsia="ar-SA"/>
        </w:rPr>
        <w:t xml:space="preserve"> _____________________</w:t>
      </w:r>
      <w:r w:rsidRPr="00E17C75">
        <w:rPr>
          <w:bCs/>
          <w:iCs/>
          <w:lang w:eastAsia="ar-SA"/>
        </w:rPr>
        <w:t>_______________________________________________</w:t>
      </w:r>
    </w:p>
    <w:p w:rsidR="007149E5" w:rsidRPr="00E17C75" w:rsidRDefault="007149E5" w:rsidP="007149E5">
      <w:pPr>
        <w:tabs>
          <w:tab w:val="num" w:pos="0"/>
        </w:tabs>
        <w:ind w:hanging="13"/>
        <w:outlineLvl w:val="4"/>
        <w:rPr>
          <w:bCs/>
          <w:iCs/>
          <w:lang w:eastAsia="ar-SA"/>
        </w:rPr>
      </w:pPr>
      <w:r w:rsidRPr="00E17C75">
        <w:rPr>
          <w:bCs/>
          <w:iCs/>
          <w:lang w:eastAsia="ar-SA"/>
        </w:rPr>
        <w:t>____________________________________________________________________</w:t>
      </w:r>
    </w:p>
    <w:p w:rsidR="007149E5" w:rsidRPr="00E17C75" w:rsidRDefault="007149E5" w:rsidP="007149E5">
      <w:pPr>
        <w:tabs>
          <w:tab w:val="num" w:pos="0"/>
        </w:tabs>
        <w:ind w:hanging="13"/>
        <w:jc w:val="center"/>
        <w:outlineLvl w:val="4"/>
        <w:rPr>
          <w:bCs/>
          <w:iCs/>
          <w:lang w:eastAsia="ar-SA"/>
        </w:rPr>
      </w:pPr>
      <w:r w:rsidRPr="00E17C75">
        <w:rPr>
          <w:vertAlign w:val="superscript"/>
        </w:rPr>
        <w:t>(регион, муниципальное образование, населенный пункт)</w:t>
      </w:r>
    </w:p>
    <w:p w:rsidR="007149E5" w:rsidRPr="00E17C75" w:rsidRDefault="007149E5" w:rsidP="007149E5">
      <w:pPr>
        <w:keepNext/>
        <w:spacing w:line="240" w:lineRule="atLeast"/>
        <w:ind w:firstLine="708"/>
        <w:jc w:val="both"/>
        <w:outlineLvl w:val="1"/>
        <w:rPr>
          <w:bCs/>
          <w:iCs/>
        </w:rPr>
      </w:pPr>
      <w:r w:rsidRPr="00E17C75">
        <w:rPr>
          <w:bCs/>
          <w:iCs/>
        </w:rPr>
        <w:lastRenderedPageBreak/>
        <w:t>Настоящим подтверждаю, что____________________________________</w:t>
      </w:r>
    </w:p>
    <w:p w:rsidR="007149E5" w:rsidRPr="00E17C75" w:rsidRDefault="007149E5" w:rsidP="007149E5">
      <w:pPr>
        <w:keepNext/>
        <w:spacing w:line="240" w:lineRule="atLeast"/>
        <w:jc w:val="both"/>
        <w:outlineLvl w:val="1"/>
        <w:rPr>
          <w:bCs/>
          <w:iCs/>
          <w:sz w:val="24"/>
          <w:szCs w:val="24"/>
        </w:rPr>
      </w:pPr>
      <w:r w:rsidRPr="00E17C75">
        <w:rPr>
          <w:bCs/>
          <w:iCs/>
        </w:rPr>
        <w:t>___________________________________________________________________:</w:t>
      </w:r>
    </w:p>
    <w:p w:rsidR="007149E5" w:rsidRPr="00E17C75" w:rsidRDefault="007149E5" w:rsidP="007149E5">
      <w:pPr>
        <w:keepNext/>
        <w:spacing w:line="240" w:lineRule="atLeast"/>
        <w:jc w:val="center"/>
        <w:outlineLvl w:val="1"/>
        <w:rPr>
          <w:bCs/>
          <w:iCs/>
          <w:sz w:val="18"/>
          <w:szCs w:val="18"/>
        </w:rPr>
      </w:pPr>
      <w:r w:rsidRPr="00E17C75">
        <w:rPr>
          <w:bCs/>
          <w:iCs/>
          <w:sz w:val="18"/>
          <w:szCs w:val="18"/>
        </w:rPr>
        <w:t>(полное наименование получателя субсидий)</w:t>
      </w:r>
    </w:p>
    <w:p w:rsidR="007149E5" w:rsidRDefault="007149E5" w:rsidP="007149E5">
      <w:pPr>
        <w:pStyle w:val="ConsPlusNormal0"/>
        <w:ind w:firstLine="708"/>
        <w:jc w:val="both"/>
        <w:rPr>
          <w:sz w:val="28"/>
        </w:rPr>
      </w:pPr>
      <w:r w:rsidRPr="006767BE">
        <w:rPr>
          <w:sz w:val="28"/>
          <w:szCs w:val="28"/>
        </w:rPr>
        <w:t>-</w:t>
      </w:r>
      <w:r w:rsidRPr="006767BE">
        <w:rPr>
          <w:b/>
          <w:bCs/>
          <w:iCs/>
          <w:sz w:val="18"/>
          <w:szCs w:val="18"/>
        </w:rPr>
        <w:t xml:space="preserve"> </w:t>
      </w:r>
      <w:r>
        <w:rPr>
          <w:bCs/>
          <w:sz w:val="28"/>
          <w:lang w:eastAsia="zh-CN"/>
        </w:rPr>
        <w:t xml:space="preserve">имеет </w:t>
      </w:r>
      <w:r w:rsidRPr="007856B5">
        <w:rPr>
          <w:bCs/>
          <w:sz w:val="28"/>
          <w:lang w:eastAsia="zh-CN"/>
        </w:rPr>
        <w:t xml:space="preserve"> </w:t>
      </w:r>
      <w:r>
        <w:rPr>
          <w:bCs/>
          <w:sz w:val="28"/>
          <w:lang w:eastAsia="zh-CN"/>
        </w:rPr>
        <w:t xml:space="preserve">электронную </w:t>
      </w:r>
      <w:r w:rsidRPr="007856B5">
        <w:rPr>
          <w:bCs/>
          <w:sz w:val="28"/>
          <w:lang w:eastAsia="zh-CN"/>
        </w:rPr>
        <w:t xml:space="preserve"> </w:t>
      </w:r>
      <w:r w:rsidRPr="006767BE">
        <w:rPr>
          <w:bCs/>
          <w:sz w:val="28"/>
          <w:lang w:eastAsia="zh-CN"/>
        </w:rPr>
        <w:t>подпись</w:t>
      </w:r>
      <w:r w:rsidRPr="007856B5">
        <w:rPr>
          <w:bCs/>
          <w:sz w:val="28"/>
          <w:lang w:eastAsia="zh-CN"/>
        </w:rPr>
        <w:t xml:space="preserve"> </w:t>
      </w:r>
      <w:r w:rsidRPr="006767BE">
        <w:rPr>
          <w:bCs/>
          <w:sz w:val="28"/>
          <w:lang w:eastAsia="zh-CN"/>
        </w:rPr>
        <w:t xml:space="preserve"> для</w:t>
      </w:r>
      <w:r w:rsidRPr="007856B5">
        <w:rPr>
          <w:bCs/>
          <w:sz w:val="28"/>
          <w:lang w:eastAsia="zh-CN"/>
        </w:rPr>
        <w:t xml:space="preserve"> </w:t>
      </w:r>
      <w:r w:rsidRPr="006767BE">
        <w:rPr>
          <w:bCs/>
          <w:sz w:val="28"/>
          <w:lang w:eastAsia="zh-CN"/>
        </w:rPr>
        <w:t xml:space="preserve"> подписания</w:t>
      </w:r>
      <w:r w:rsidRPr="007856B5">
        <w:rPr>
          <w:bCs/>
          <w:sz w:val="28"/>
          <w:lang w:eastAsia="zh-CN"/>
        </w:rPr>
        <w:t xml:space="preserve"> </w:t>
      </w:r>
      <w:r w:rsidRPr="006767BE">
        <w:rPr>
          <w:bCs/>
          <w:sz w:val="28"/>
          <w:lang w:eastAsia="zh-CN"/>
        </w:rPr>
        <w:t xml:space="preserve"> Соглашения </w:t>
      </w:r>
      <w:r w:rsidRPr="006767BE">
        <w:rPr>
          <w:bCs/>
          <w:sz w:val="28"/>
          <w:lang w:eastAsia="zh-CN"/>
        </w:rPr>
        <w:br/>
      </w:r>
      <w:r w:rsidRPr="006767BE">
        <w:rPr>
          <w:sz w:val="28"/>
        </w:rPr>
        <w:t>в государственной интегрированной информационной системе управления общественными финансами «Электронный бюджет»;</w:t>
      </w:r>
    </w:p>
    <w:p w:rsidR="007149E5" w:rsidRPr="00466E56" w:rsidRDefault="007149E5" w:rsidP="007149E5">
      <w:pPr>
        <w:widowControl w:val="0"/>
        <w:autoSpaceDE w:val="0"/>
        <w:autoSpaceDN w:val="0"/>
        <w:ind w:firstLine="709"/>
        <w:jc w:val="both"/>
      </w:pPr>
      <w:r w:rsidRPr="00466E56">
        <w:t xml:space="preserve">- не имеет неисполненной обязанности по уплате налогов, сборов, страховых взносов, пеней, штрафов, процентов, подлежащих уплате </w:t>
      </w:r>
      <w:r w:rsidRPr="00466E56">
        <w:br/>
        <w:t>в соответствии с законодательством Российской Федерации о налогах и сборах;</w:t>
      </w:r>
    </w:p>
    <w:p w:rsidR="007149E5" w:rsidRDefault="007149E5" w:rsidP="007149E5">
      <w:pPr>
        <w:widowControl w:val="0"/>
        <w:autoSpaceDE w:val="0"/>
        <w:autoSpaceDN w:val="0"/>
        <w:ind w:firstLine="709"/>
        <w:jc w:val="both"/>
      </w:pPr>
      <w:r w:rsidRPr="00466E56">
        <w:t>- не имеет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Порядком</w:t>
      </w:r>
      <w:r>
        <w:t xml:space="preserve">  предоставления субсидий из областного бюджета на условиях </w:t>
      </w:r>
      <w:proofErr w:type="spellStart"/>
      <w:r>
        <w:t>софинансирования</w:t>
      </w:r>
      <w:proofErr w:type="spellEnd"/>
      <w:r>
        <w:t xml:space="preserve"> расходных обязательств области за счет средств федерального бюджета сельскохозяйственным товаропроизводителям области на проведение комплекса агротехнологических и других работ в области растениеводства</w:t>
      </w:r>
      <w:r w:rsidRPr="00466E56">
        <w:t xml:space="preserve"> </w:t>
      </w:r>
      <w:r w:rsidRPr="004468E3">
        <w:t>(далее – Порядок),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 в соответствии с Порядком;</w:t>
      </w:r>
    </w:p>
    <w:p w:rsidR="007149E5" w:rsidRPr="00A01C1A" w:rsidRDefault="007149E5" w:rsidP="007149E5">
      <w:pPr>
        <w:widowControl w:val="0"/>
        <w:autoSpaceDE w:val="0"/>
        <w:autoSpaceDN w:val="0"/>
        <w:ind w:firstLine="708"/>
        <w:jc w:val="both"/>
      </w:pPr>
      <w:r w:rsidRPr="007B74B3">
        <w:t>- не находится в процессе реорганизации</w:t>
      </w:r>
      <w:r>
        <w:t xml:space="preserve"> </w:t>
      </w:r>
      <w:r w:rsidRPr="00466E56">
        <w:t>(за исключением реорганизации в форме присоединения к юридическому лицу, являющемуся получателем данной субсидии, другого юридического лица</w:t>
      </w:r>
      <w:proofErr w:type="gramStart"/>
      <w:r w:rsidRPr="00466E56">
        <w:t xml:space="preserve">), </w:t>
      </w:r>
      <w:r w:rsidRPr="007B74B3">
        <w:t xml:space="preserve"> ликвидации</w:t>
      </w:r>
      <w:proofErr w:type="gramEnd"/>
      <w:r w:rsidRPr="007B74B3">
        <w:t xml:space="preserve">, в отношении получателя субсидии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 </w:t>
      </w:r>
      <w:r w:rsidRPr="00A01C1A">
        <w:t>(для получателей, являющихся юридическими лицами);</w:t>
      </w:r>
    </w:p>
    <w:p w:rsidR="007149E5" w:rsidRPr="00A01C1A" w:rsidRDefault="007149E5" w:rsidP="007149E5">
      <w:pPr>
        <w:widowControl w:val="0"/>
        <w:autoSpaceDE w:val="0"/>
        <w:autoSpaceDN w:val="0"/>
        <w:ind w:firstLine="708"/>
        <w:jc w:val="both"/>
      </w:pPr>
      <w:r w:rsidRPr="007B74B3">
        <w:t>- не прекра</w:t>
      </w:r>
      <w:r>
        <w:t>щена</w:t>
      </w:r>
      <w:r w:rsidRPr="007B74B3">
        <w:t xml:space="preserve"> деятельность в качестве индивидуального предпринимателя, не приостанов</w:t>
      </w:r>
      <w:r>
        <w:t>ил</w:t>
      </w:r>
      <w:r w:rsidRPr="007B74B3">
        <w:t xml:space="preserve"> деятельность в порядке, предусмотренном законодат</w:t>
      </w:r>
      <w:r>
        <w:t xml:space="preserve">ельством Российской Федерации, </w:t>
      </w:r>
      <w:r w:rsidRPr="007B74B3">
        <w:t>не нахо</w:t>
      </w:r>
      <w:r>
        <w:t>дится</w:t>
      </w:r>
      <w:r w:rsidRPr="007B74B3">
        <w:t xml:space="preserve"> </w:t>
      </w:r>
      <w:r>
        <w:br/>
      </w:r>
      <w:r w:rsidRPr="007B74B3">
        <w:t xml:space="preserve">в процессе признания банкротом </w:t>
      </w:r>
      <w:r w:rsidRPr="00A01C1A">
        <w:t>(для получателей, являющихся индивидуальными предпринимателями);</w:t>
      </w:r>
    </w:p>
    <w:p w:rsidR="007149E5" w:rsidRPr="00466E56" w:rsidRDefault="007149E5" w:rsidP="007149E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B74B3">
        <w:rPr>
          <w:rFonts w:eastAsia="Calibri"/>
          <w:lang w:eastAsia="en-US"/>
        </w:rPr>
        <w:t xml:space="preserve">- в реестре дисквалифицированных лиц отсутствуют сведения </w:t>
      </w:r>
      <w:r w:rsidRPr="007B74B3">
        <w:rPr>
          <w:rFonts w:eastAsia="Calibri"/>
          <w:lang w:eastAsia="en-US"/>
        </w:rPr>
        <w:br/>
        <w:t>о дисквалифицированных руководителе, или главном бухгалтере</w:t>
      </w:r>
      <w:r w:rsidRPr="00466E56">
        <w:rPr>
          <w:rFonts w:eastAsia="Calibri"/>
          <w:lang w:eastAsia="en-US"/>
        </w:rPr>
        <w:t xml:space="preserve"> получателя субсидий;</w:t>
      </w:r>
    </w:p>
    <w:p w:rsidR="007149E5" w:rsidRDefault="007149E5" w:rsidP="007149E5">
      <w:pPr>
        <w:widowControl w:val="0"/>
        <w:autoSpaceDE w:val="0"/>
        <w:autoSpaceDN w:val="0"/>
        <w:ind w:firstLine="709"/>
        <w:jc w:val="both"/>
      </w:pPr>
      <w:r w:rsidRPr="00466E56">
        <w:t xml:space="preserve"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Pr="00466E56">
        <w:br/>
        <w:t>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149E5" w:rsidRPr="00466E56" w:rsidRDefault="007149E5" w:rsidP="007149E5">
      <w:pPr>
        <w:widowControl w:val="0"/>
        <w:autoSpaceDE w:val="0"/>
        <w:autoSpaceDN w:val="0"/>
        <w:ind w:firstLine="709"/>
        <w:jc w:val="both"/>
      </w:pPr>
    </w:p>
    <w:p w:rsidR="007149E5" w:rsidRDefault="007149E5" w:rsidP="007149E5">
      <w:pPr>
        <w:widowControl w:val="0"/>
        <w:autoSpaceDE w:val="0"/>
        <w:autoSpaceDN w:val="0"/>
        <w:ind w:firstLine="709"/>
        <w:jc w:val="both"/>
      </w:pPr>
      <w:r w:rsidRPr="00466E56">
        <w:lastRenderedPageBreak/>
        <w:t xml:space="preserve">-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</w:t>
      </w:r>
      <w:r>
        <w:br/>
      </w:r>
      <w:r w:rsidRPr="00466E56">
        <w:t xml:space="preserve">на цели, указанные в </w:t>
      </w:r>
      <w:r w:rsidRPr="00E41392">
        <w:t>пункте 1.3 раздела</w:t>
      </w:r>
      <w:r>
        <w:t xml:space="preserve"> </w:t>
      </w:r>
      <w:r>
        <w:rPr>
          <w:lang w:val="en-US"/>
        </w:rPr>
        <w:t>I</w:t>
      </w:r>
      <w:r w:rsidRPr="00466E56">
        <w:t xml:space="preserve"> Порядка</w:t>
      </w:r>
      <w:r>
        <w:t>.</w:t>
      </w:r>
    </w:p>
    <w:p w:rsidR="007149E5" w:rsidRPr="007856B5" w:rsidRDefault="007149E5" w:rsidP="007149E5">
      <w:pPr>
        <w:widowControl w:val="0"/>
        <w:autoSpaceDE w:val="0"/>
        <w:autoSpaceDN w:val="0"/>
        <w:ind w:firstLine="709"/>
        <w:jc w:val="both"/>
      </w:pPr>
      <w:r w:rsidRPr="00466E56">
        <w:t xml:space="preserve">Даю согласие на осуществление </w:t>
      </w:r>
      <w:r>
        <w:t xml:space="preserve">министерством сельского хозяйства </w:t>
      </w:r>
      <w:r>
        <w:br/>
        <w:t>и продовольствия Белгородской области</w:t>
      </w:r>
      <w:r w:rsidRPr="00466E56">
        <w:t xml:space="preserve"> контроля соблюдения условий, целей </w:t>
      </w:r>
      <w:r>
        <w:br/>
      </w:r>
      <w:r w:rsidRPr="00466E56">
        <w:t>и Порядка.</w:t>
      </w:r>
    </w:p>
    <w:p w:rsidR="007149E5" w:rsidRDefault="007149E5" w:rsidP="007149E5">
      <w:pPr>
        <w:keepNext/>
        <w:spacing w:line="240" w:lineRule="atLeast"/>
        <w:ind w:firstLine="708"/>
        <w:jc w:val="both"/>
        <w:outlineLvl w:val="1"/>
        <w:rPr>
          <w:bCs/>
          <w:iCs/>
        </w:rPr>
      </w:pPr>
      <w:proofErr w:type="spellStart"/>
      <w:r w:rsidRPr="003673B2">
        <w:rPr>
          <w:bCs/>
          <w:iCs/>
        </w:rPr>
        <w:t>Справочно</w:t>
      </w:r>
      <w:proofErr w:type="spellEnd"/>
      <w:r w:rsidRPr="003673B2">
        <w:rPr>
          <w:bCs/>
          <w:iCs/>
        </w:rPr>
        <w:t>:</w:t>
      </w:r>
    </w:p>
    <w:p w:rsidR="007149E5" w:rsidRPr="003673B2" w:rsidRDefault="007149E5" w:rsidP="007149E5">
      <w:pPr>
        <w:keepNext/>
        <w:spacing w:line="240" w:lineRule="atLeast"/>
        <w:jc w:val="both"/>
        <w:outlineLvl w:val="1"/>
        <w:rPr>
          <w:bCs/>
          <w:iCs/>
        </w:rPr>
      </w:pPr>
      <w:r>
        <w:rPr>
          <w:bCs/>
          <w:iCs/>
        </w:rPr>
        <w:tab/>
        <w:t>- система налогообложения___________________________;</w:t>
      </w:r>
    </w:p>
    <w:p w:rsidR="007149E5" w:rsidRDefault="007149E5" w:rsidP="007149E5">
      <w:pPr>
        <w:keepNext/>
        <w:spacing w:line="240" w:lineRule="atLeast"/>
        <w:jc w:val="both"/>
        <w:outlineLvl w:val="1"/>
        <w:rPr>
          <w:bCs/>
          <w:iCs/>
        </w:rPr>
      </w:pPr>
      <w:r w:rsidRPr="003673B2">
        <w:rPr>
          <w:bCs/>
          <w:iCs/>
        </w:rPr>
        <w:tab/>
      </w:r>
      <w:r>
        <w:rPr>
          <w:bCs/>
          <w:iCs/>
        </w:rPr>
        <w:t>- я</w:t>
      </w:r>
      <w:r w:rsidRPr="003673B2">
        <w:rPr>
          <w:bCs/>
          <w:iCs/>
        </w:rPr>
        <w:t>вляется</w:t>
      </w:r>
      <w:r>
        <w:rPr>
          <w:bCs/>
          <w:iCs/>
        </w:rPr>
        <w:t xml:space="preserve"> плательщиком НДС __________________(да/нет);</w:t>
      </w:r>
    </w:p>
    <w:p w:rsidR="007149E5" w:rsidRDefault="007149E5" w:rsidP="007149E5">
      <w:pPr>
        <w:keepNext/>
        <w:spacing w:line="240" w:lineRule="atLeast"/>
        <w:jc w:val="both"/>
        <w:outlineLvl w:val="1"/>
        <w:rPr>
          <w:bCs/>
          <w:iCs/>
        </w:rPr>
      </w:pPr>
      <w:r>
        <w:rPr>
          <w:bCs/>
          <w:iCs/>
        </w:rPr>
        <w:tab/>
        <w:t>- имеет освобождение (льготу) по уплате НДС______(да/нет).</w:t>
      </w:r>
    </w:p>
    <w:p w:rsidR="007149E5" w:rsidRDefault="007149E5" w:rsidP="007149E5">
      <w:pPr>
        <w:widowControl w:val="0"/>
        <w:tabs>
          <w:tab w:val="left" w:pos="709"/>
        </w:tabs>
        <w:autoSpaceDE w:val="0"/>
        <w:autoSpaceDN w:val="0"/>
        <w:jc w:val="both"/>
        <w:rPr>
          <w:rFonts w:ascii="Lucida Grande" w:eastAsia="Calibri" w:hAnsi="Lucida Grande"/>
          <w:color w:val="000000"/>
          <w:shd w:val="clear" w:color="auto" w:fill="FFFFFF"/>
          <w:lang w:eastAsia="en-US"/>
        </w:rPr>
      </w:pPr>
      <w:r>
        <w:rPr>
          <w:rFonts w:ascii="Lucida Grande" w:eastAsia="Calibri" w:hAnsi="Lucida Grande"/>
          <w:color w:val="000000"/>
          <w:shd w:val="clear" w:color="auto" w:fill="FFFFFF"/>
          <w:lang w:eastAsia="en-US"/>
        </w:rPr>
        <w:tab/>
      </w:r>
    </w:p>
    <w:p w:rsidR="007149E5" w:rsidRPr="00F56040" w:rsidRDefault="007149E5" w:rsidP="007149E5">
      <w:pPr>
        <w:widowControl w:val="0"/>
        <w:tabs>
          <w:tab w:val="left" w:pos="709"/>
        </w:tabs>
        <w:autoSpaceDE w:val="0"/>
        <w:autoSpaceDN w:val="0"/>
        <w:jc w:val="both"/>
        <w:rPr>
          <w:b/>
          <w:bCs/>
          <w:iCs/>
        </w:rPr>
      </w:pPr>
      <w:r>
        <w:rPr>
          <w:rFonts w:ascii="Lucida Grande" w:eastAsia="Calibri" w:hAnsi="Lucida Grande"/>
          <w:color w:val="000000"/>
          <w:shd w:val="clear" w:color="auto" w:fill="FFFFFF"/>
          <w:lang w:eastAsia="en-US"/>
        </w:rPr>
        <w:tab/>
      </w:r>
      <w:r w:rsidRPr="00F56040">
        <w:rPr>
          <w:rFonts w:ascii="Lucida Grande" w:eastAsia="Calibri" w:hAnsi="Lucida Grande"/>
          <w:color w:val="000000"/>
          <w:shd w:val="clear" w:color="auto" w:fill="FFFFFF"/>
          <w:lang w:eastAsia="en-US"/>
        </w:rPr>
        <w:t xml:space="preserve">Приложение: согласие субъекта персональных данных на обработку  </w:t>
      </w:r>
      <w:r w:rsidRPr="00F56040">
        <w:rPr>
          <w:rFonts w:ascii="Lucida Grande" w:eastAsia="Calibri" w:hAnsi="Lucida Grande"/>
          <w:color w:val="000000"/>
          <w:shd w:val="clear" w:color="auto" w:fill="FFFFFF"/>
          <w:lang w:eastAsia="en-US"/>
        </w:rPr>
        <w:br/>
        <w:t>и передачу оператором персональных данных третьим лицам.</w:t>
      </w:r>
    </w:p>
    <w:p w:rsidR="007149E5" w:rsidRPr="00F56040" w:rsidRDefault="007149E5" w:rsidP="007149E5">
      <w:pPr>
        <w:widowControl w:val="0"/>
        <w:tabs>
          <w:tab w:val="left" w:pos="709"/>
        </w:tabs>
        <w:autoSpaceDE w:val="0"/>
        <w:autoSpaceDN w:val="0"/>
        <w:jc w:val="both"/>
        <w:rPr>
          <w:b/>
          <w:bCs/>
          <w:iCs/>
        </w:rPr>
      </w:pPr>
    </w:p>
    <w:p w:rsidR="007149E5" w:rsidRPr="003673B2" w:rsidRDefault="007149E5" w:rsidP="007149E5">
      <w:pPr>
        <w:keepNext/>
        <w:spacing w:line="240" w:lineRule="atLeast"/>
        <w:jc w:val="both"/>
        <w:outlineLvl w:val="1"/>
        <w:rPr>
          <w:bCs/>
          <w:iCs/>
        </w:rPr>
      </w:pPr>
    </w:p>
    <w:p w:rsidR="007149E5" w:rsidRPr="007856B5" w:rsidRDefault="007149E5" w:rsidP="007149E5">
      <w:pPr>
        <w:widowControl w:val="0"/>
        <w:autoSpaceDE w:val="0"/>
        <w:autoSpaceDN w:val="0"/>
        <w:ind w:firstLine="709"/>
        <w:jc w:val="both"/>
      </w:pPr>
    </w:p>
    <w:p w:rsidR="007149E5" w:rsidRPr="00E17C75" w:rsidRDefault="007149E5" w:rsidP="007149E5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7149E5" w:rsidRPr="00E17C75" w:rsidRDefault="007149E5" w:rsidP="007149E5">
      <w:pPr>
        <w:keepNext/>
        <w:spacing w:line="240" w:lineRule="atLeast"/>
        <w:outlineLvl w:val="1"/>
        <w:rPr>
          <w:b/>
          <w:bCs/>
          <w:iCs/>
        </w:rPr>
      </w:pPr>
      <w:r w:rsidRPr="00E17C75">
        <w:rPr>
          <w:b/>
          <w:bCs/>
          <w:iCs/>
        </w:rPr>
        <w:t>Руководитель организации – получателя субсидий</w:t>
      </w:r>
    </w:p>
    <w:p w:rsidR="007149E5" w:rsidRPr="00E17C75" w:rsidRDefault="007149E5" w:rsidP="007149E5">
      <w:pPr>
        <w:spacing w:line="240" w:lineRule="atLeast"/>
        <w:jc w:val="both"/>
        <w:rPr>
          <w:sz w:val="18"/>
          <w:szCs w:val="18"/>
        </w:rPr>
      </w:pPr>
      <w:r w:rsidRPr="00E17C75">
        <w:rPr>
          <w:b/>
          <w:sz w:val="18"/>
          <w:szCs w:val="18"/>
        </w:rPr>
        <w:t>_____________________________________</w:t>
      </w:r>
      <w:r w:rsidRPr="00E17C75">
        <w:rPr>
          <w:b/>
          <w:sz w:val="18"/>
          <w:szCs w:val="18"/>
        </w:rPr>
        <w:tab/>
        <w:t xml:space="preserve"> </w:t>
      </w:r>
      <w:r w:rsidRPr="00E17C75">
        <w:rPr>
          <w:sz w:val="18"/>
          <w:szCs w:val="18"/>
        </w:rPr>
        <w:t>________________________  __________________________________________</w:t>
      </w:r>
    </w:p>
    <w:p w:rsidR="007149E5" w:rsidRPr="00C731DA" w:rsidRDefault="007149E5" w:rsidP="007149E5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C731DA">
        <w:rPr>
          <w:sz w:val="20"/>
          <w:szCs w:val="20"/>
        </w:rPr>
        <w:t xml:space="preserve">       (</w:t>
      </w:r>
      <w:proofErr w:type="gramStart"/>
      <w:r w:rsidRPr="00C731DA">
        <w:rPr>
          <w:sz w:val="20"/>
          <w:szCs w:val="20"/>
        </w:rPr>
        <w:t xml:space="preserve">должность)   </w:t>
      </w:r>
      <w:proofErr w:type="gramEnd"/>
      <w:r w:rsidRPr="00C731DA">
        <w:rPr>
          <w:sz w:val="20"/>
          <w:szCs w:val="20"/>
        </w:rPr>
        <w:t xml:space="preserve">                                          (подпись)                                          (Ф.И.О.)</w:t>
      </w:r>
    </w:p>
    <w:p w:rsidR="007149E5" w:rsidRPr="00C731DA" w:rsidRDefault="007149E5" w:rsidP="007149E5">
      <w:pPr>
        <w:keepNext/>
        <w:spacing w:line="240" w:lineRule="atLeast"/>
        <w:outlineLvl w:val="1"/>
        <w:rPr>
          <w:b/>
          <w:bCs/>
          <w:iCs/>
          <w:sz w:val="20"/>
          <w:szCs w:val="20"/>
        </w:rPr>
      </w:pPr>
    </w:p>
    <w:p w:rsidR="007149E5" w:rsidRPr="00E17C75" w:rsidRDefault="007149E5" w:rsidP="007149E5">
      <w:pPr>
        <w:keepNext/>
        <w:spacing w:line="240" w:lineRule="atLeast"/>
        <w:outlineLvl w:val="1"/>
        <w:rPr>
          <w:b/>
          <w:bCs/>
          <w:iCs/>
        </w:rPr>
      </w:pPr>
      <w:r w:rsidRPr="00E17C75">
        <w:rPr>
          <w:b/>
          <w:bCs/>
          <w:iCs/>
        </w:rPr>
        <w:t>Главный бухгалтер организации – получателя субсидий</w:t>
      </w:r>
    </w:p>
    <w:p w:rsidR="007149E5" w:rsidRPr="00E17C75" w:rsidRDefault="007149E5" w:rsidP="007149E5">
      <w:pPr>
        <w:spacing w:line="240" w:lineRule="atLeast"/>
        <w:jc w:val="both"/>
        <w:rPr>
          <w:sz w:val="18"/>
          <w:szCs w:val="18"/>
        </w:rPr>
      </w:pPr>
      <w:r w:rsidRPr="00E17C75">
        <w:rPr>
          <w:sz w:val="18"/>
          <w:szCs w:val="18"/>
        </w:rPr>
        <w:t xml:space="preserve">_____________________________________ </w:t>
      </w:r>
      <w:r w:rsidRPr="00E17C75">
        <w:rPr>
          <w:sz w:val="18"/>
          <w:szCs w:val="18"/>
        </w:rPr>
        <w:tab/>
        <w:t>________________________ ___________________________________________</w:t>
      </w:r>
    </w:p>
    <w:p w:rsidR="007149E5" w:rsidRPr="00C731DA" w:rsidRDefault="007149E5" w:rsidP="007149E5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C731DA">
        <w:rPr>
          <w:sz w:val="20"/>
          <w:szCs w:val="20"/>
        </w:rPr>
        <w:t xml:space="preserve">     (</w:t>
      </w:r>
      <w:proofErr w:type="gramStart"/>
      <w:r w:rsidRPr="00C731DA">
        <w:rPr>
          <w:sz w:val="20"/>
          <w:szCs w:val="20"/>
        </w:rPr>
        <w:t xml:space="preserve">должность)   </w:t>
      </w:r>
      <w:proofErr w:type="gramEnd"/>
      <w:r w:rsidRPr="00C731DA">
        <w:rPr>
          <w:sz w:val="20"/>
          <w:szCs w:val="20"/>
        </w:rPr>
        <w:t xml:space="preserve">                                           (подпись)                                           (Ф.И.О.)</w:t>
      </w:r>
    </w:p>
    <w:p w:rsidR="007149E5" w:rsidRPr="00E17C75" w:rsidRDefault="007149E5" w:rsidP="007149E5">
      <w:pPr>
        <w:spacing w:line="240" w:lineRule="atLeast"/>
        <w:jc w:val="both"/>
        <w:rPr>
          <w:sz w:val="10"/>
          <w:szCs w:val="10"/>
        </w:rPr>
      </w:pPr>
    </w:p>
    <w:p w:rsidR="007149E5" w:rsidRPr="00E17C75" w:rsidRDefault="007149E5" w:rsidP="007149E5">
      <w:pPr>
        <w:spacing w:line="240" w:lineRule="atLeast"/>
        <w:jc w:val="both"/>
        <w:rPr>
          <w:sz w:val="24"/>
          <w:szCs w:val="24"/>
        </w:rPr>
      </w:pPr>
      <w:r w:rsidRPr="00690C1C">
        <w:t xml:space="preserve">М.П.                                                            </w:t>
      </w:r>
      <w:r w:rsidRPr="00E17C75">
        <w:rPr>
          <w:sz w:val="24"/>
          <w:szCs w:val="24"/>
        </w:rPr>
        <w:t>«_____</w:t>
      </w:r>
      <w:proofErr w:type="gramStart"/>
      <w:r w:rsidRPr="00E17C75">
        <w:rPr>
          <w:sz w:val="24"/>
          <w:szCs w:val="24"/>
        </w:rPr>
        <w:t>_»_</w:t>
      </w:r>
      <w:proofErr w:type="gramEnd"/>
      <w:r w:rsidRPr="00E17C75">
        <w:rPr>
          <w:sz w:val="24"/>
          <w:szCs w:val="24"/>
        </w:rPr>
        <w:t xml:space="preserve">_________________20_________г.  </w:t>
      </w:r>
    </w:p>
    <w:p w:rsidR="007149E5" w:rsidRPr="00E17C75" w:rsidRDefault="007149E5" w:rsidP="007149E5">
      <w:pPr>
        <w:spacing w:line="240" w:lineRule="atLeast"/>
        <w:jc w:val="both"/>
        <w:rPr>
          <w:sz w:val="16"/>
          <w:szCs w:val="16"/>
        </w:rPr>
      </w:pPr>
    </w:p>
    <w:p w:rsidR="007149E5" w:rsidRPr="00E17C75" w:rsidRDefault="007149E5" w:rsidP="007149E5">
      <w:pPr>
        <w:spacing w:line="240" w:lineRule="atLeast"/>
        <w:jc w:val="both"/>
        <w:rPr>
          <w:sz w:val="18"/>
          <w:szCs w:val="18"/>
        </w:rPr>
      </w:pPr>
      <w:r w:rsidRPr="00E17C75">
        <w:t>Исполнитель</w:t>
      </w:r>
      <w:r w:rsidRPr="00E17C75">
        <w:rPr>
          <w:sz w:val="18"/>
          <w:szCs w:val="18"/>
        </w:rPr>
        <w:t>______________________________________________</w:t>
      </w:r>
      <w:r w:rsidRPr="00C731DA">
        <w:rPr>
          <w:sz w:val="20"/>
          <w:szCs w:val="20"/>
        </w:rPr>
        <w:t>телефон</w:t>
      </w:r>
      <w:r w:rsidRPr="00E17C75">
        <w:rPr>
          <w:sz w:val="18"/>
          <w:szCs w:val="18"/>
        </w:rPr>
        <w:t>____</w:t>
      </w:r>
      <w:r>
        <w:rPr>
          <w:sz w:val="18"/>
          <w:szCs w:val="18"/>
        </w:rPr>
        <w:t>_______________________________</w:t>
      </w:r>
    </w:p>
    <w:p w:rsidR="007149E5" w:rsidRPr="00C731DA" w:rsidRDefault="007149E5" w:rsidP="007149E5">
      <w:pPr>
        <w:spacing w:line="240" w:lineRule="atLeast"/>
        <w:jc w:val="both"/>
        <w:rPr>
          <w:sz w:val="20"/>
          <w:szCs w:val="20"/>
        </w:rPr>
      </w:pPr>
      <w:r w:rsidRPr="00C731DA">
        <w:rPr>
          <w:sz w:val="20"/>
          <w:szCs w:val="20"/>
        </w:rPr>
        <w:t xml:space="preserve">                                                                (Ф.И.О.)</w:t>
      </w:r>
    </w:p>
    <w:p w:rsidR="007149E5" w:rsidRDefault="007149E5" w:rsidP="007149E5">
      <w:pPr>
        <w:spacing w:line="240" w:lineRule="atLeast"/>
        <w:jc w:val="both"/>
        <w:rPr>
          <w:sz w:val="18"/>
          <w:szCs w:val="18"/>
        </w:rPr>
      </w:pPr>
    </w:p>
    <w:p w:rsidR="007149E5" w:rsidRDefault="007149E5" w:rsidP="007149E5">
      <w:pPr>
        <w:spacing w:line="240" w:lineRule="atLeast"/>
        <w:jc w:val="both"/>
        <w:rPr>
          <w:sz w:val="18"/>
          <w:szCs w:val="18"/>
        </w:rPr>
      </w:pPr>
    </w:p>
    <w:p w:rsidR="007149E5" w:rsidRDefault="007149E5" w:rsidP="007149E5">
      <w:pPr>
        <w:spacing w:line="240" w:lineRule="atLeast"/>
        <w:jc w:val="both"/>
        <w:rPr>
          <w:sz w:val="18"/>
          <w:szCs w:val="18"/>
        </w:rPr>
      </w:pPr>
    </w:p>
    <w:p w:rsidR="007149E5" w:rsidRDefault="007149E5" w:rsidP="007149E5">
      <w:pPr>
        <w:spacing w:line="240" w:lineRule="atLeast"/>
        <w:jc w:val="both"/>
        <w:rPr>
          <w:sz w:val="18"/>
          <w:szCs w:val="18"/>
        </w:rPr>
      </w:pPr>
    </w:p>
    <w:p w:rsidR="007149E5" w:rsidRDefault="007149E5" w:rsidP="007149E5">
      <w:pPr>
        <w:spacing w:line="240" w:lineRule="atLeast"/>
        <w:jc w:val="both"/>
        <w:rPr>
          <w:sz w:val="18"/>
          <w:szCs w:val="18"/>
        </w:rPr>
      </w:pPr>
    </w:p>
    <w:p w:rsidR="007149E5" w:rsidRDefault="007149E5" w:rsidP="007149E5">
      <w:pPr>
        <w:spacing w:line="240" w:lineRule="atLeast"/>
        <w:jc w:val="both"/>
        <w:rPr>
          <w:sz w:val="18"/>
          <w:szCs w:val="18"/>
        </w:rPr>
      </w:pPr>
    </w:p>
    <w:p w:rsidR="007149E5" w:rsidRDefault="007149E5" w:rsidP="007149E5">
      <w:pPr>
        <w:spacing w:line="240" w:lineRule="atLeast"/>
        <w:jc w:val="both"/>
        <w:rPr>
          <w:sz w:val="18"/>
          <w:szCs w:val="18"/>
        </w:rPr>
      </w:pPr>
    </w:p>
    <w:p w:rsidR="007149E5" w:rsidRDefault="007149E5" w:rsidP="007149E5">
      <w:pPr>
        <w:spacing w:line="240" w:lineRule="atLeast"/>
        <w:jc w:val="both"/>
        <w:rPr>
          <w:sz w:val="18"/>
          <w:szCs w:val="18"/>
        </w:rPr>
      </w:pPr>
    </w:p>
    <w:p w:rsidR="007149E5" w:rsidRDefault="007149E5" w:rsidP="007149E5">
      <w:pPr>
        <w:spacing w:line="240" w:lineRule="atLeast"/>
        <w:jc w:val="both"/>
        <w:rPr>
          <w:sz w:val="18"/>
          <w:szCs w:val="18"/>
        </w:rPr>
      </w:pPr>
    </w:p>
    <w:p w:rsidR="007149E5" w:rsidRDefault="007149E5" w:rsidP="007149E5">
      <w:pPr>
        <w:spacing w:line="240" w:lineRule="atLeast"/>
        <w:jc w:val="both"/>
        <w:rPr>
          <w:sz w:val="18"/>
          <w:szCs w:val="18"/>
        </w:rPr>
      </w:pPr>
    </w:p>
    <w:p w:rsidR="007149E5" w:rsidRDefault="007149E5" w:rsidP="007149E5">
      <w:pPr>
        <w:spacing w:line="240" w:lineRule="atLeast"/>
        <w:jc w:val="both"/>
        <w:rPr>
          <w:sz w:val="18"/>
          <w:szCs w:val="18"/>
        </w:rPr>
      </w:pPr>
    </w:p>
    <w:p w:rsidR="007149E5" w:rsidRDefault="007149E5" w:rsidP="007149E5">
      <w:pPr>
        <w:spacing w:line="240" w:lineRule="atLeast"/>
        <w:jc w:val="both"/>
        <w:rPr>
          <w:sz w:val="18"/>
          <w:szCs w:val="18"/>
        </w:rPr>
      </w:pPr>
    </w:p>
    <w:p w:rsidR="007149E5" w:rsidRDefault="007149E5" w:rsidP="007149E5">
      <w:pPr>
        <w:spacing w:line="240" w:lineRule="atLeast"/>
        <w:jc w:val="both"/>
        <w:rPr>
          <w:sz w:val="18"/>
          <w:szCs w:val="18"/>
        </w:rPr>
      </w:pPr>
    </w:p>
    <w:p w:rsidR="007149E5" w:rsidRDefault="007149E5" w:rsidP="007149E5">
      <w:pPr>
        <w:spacing w:line="240" w:lineRule="atLeast"/>
        <w:jc w:val="both"/>
        <w:rPr>
          <w:sz w:val="18"/>
          <w:szCs w:val="18"/>
        </w:rPr>
      </w:pPr>
    </w:p>
    <w:p w:rsidR="007149E5" w:rsidRDefault="007149E5" w:rsidP="007149E5">
      <w:pPr>
        <w:spacing w:line="240" w:lineRule="atLeast"/>
        <w:jc w:val="both"/>
        <w:rPr>
          <w:sz w:val="18"/>
          <w:szCs w:val="18"/>
        </w:rPr>
      </w:pPr>
    </w:p>
    <w:p w:rsidR="007149E5" w:rsidRDefault="007149E5" w:rsidP="007149E5">
      <w:pPr>
        <w:spacing w:line="240" w:lineRule="atLeast"/>
        <w:jc w:val="both"/>
        <w:rPr>
          <w:sz w:val="18"/>
          <w:szCs w:val="18"/>
        </w:rPr>
      </w:pPr>
    </w:p>
    <w:p w:rsidR="007149E5" w:rsidRDefault="007149E5" w:rsidP="007149E5">
      <w:pPr>
        <w:spacing w:line="240" w:lineRule="atLeast"/>
        <w:jc w:val="both"/>
        <w:rPr>
          <w:sz w:val="18"/>
          <w:szCs w:val="18"/>
        </w:rPr>
      </w:pPr>
    </w:p>
    <w:p w:rsidR="007149E5" w:rsidRDefault="007149E5" w:rsidP="007149E5">
      <w:pPr>
        <w:spacing w:line="240" w:lineRule="atLeast"/>
        <w:jc w:val="both"/>
        <w:rPr>
          <w:sz w:val="18"/>
          <w:szCs w:val="18"/>
        </w:rPr>
      </w:pPr>
    </w:p>
    <w:p w:rsidR="007149E5" w:rsidRDefault="007149E5" w:rsidP="007149E5">
      <w:pPr>
        <w:spacing w:line="240" w:lineRule="atLeast"/>
        <w:jc w:val="both"/>
        <w:rPr>
          <w:sz w:val="18"/>
          <w:szCs w:val="18"/>
        </w:rPr>
      </w:pPr>
    </w:p>
    <w:p w:rsidR="007149E5" w:rsidRDefault="007149E5" w:rsidP="007149E5">
      <w:pPr>
        <w:spacing w:line="240" w:lineRule="atLeast"/>
        <w:jc w:val="both"/>
        <w:rPr>
          <w:sz w:val="18"/>
          <w:szCs w:val="18"/>
        </w:rPr>
      </w:pPr>
    </w:p>
    <w:p w:rsidR="007149E5" w:rsidRDefault="007149E5" w:rsidP="007149E5">
      <w:pPr>
        <w:spacing w:line="240" w:lineRule="atLeast"/>
        <w:jc w:val="both"/>
        <w:rPr>
          <w:sz w:val="18"/>
          <w:szCs w:val="18"/>
        </w:rPr>
      </w:pPr>
    </w:p>
    <w:p w:rsidR="007149E5" w:rsidRDefault="007149E5" w:rsidP="007149E5">
      <w:pPr>
        <w:spacing w:line="240" w:lineRule="atLeast"/>
        <w:jc w:val="both"/>
        <w:rPr>
          <w:sz w:val="18"/>
          <w:szCs w:val="18"/>
        </w:rPr>
      </w:pPr>
    </w:p>
    <w:tbl>
      <w:tblPr>
        <w:tblStyle w:val="aa"/>
        <w:tblW w:w="0" w:type="auto"/>
        <w:tblInd w:w="5637" w:type="dxa"/>
        <w:tblLook w:val="04A0" w:firstRow="1" w:lastRow="0" w:firstColumn="1" w:lastColumn="0" w:noHBand="0" w:noVBand="1"/>
      </w:tblPr>
      <w:tblGrid>
        <w:gridCol w:w="4001"/>
      </w:tblGrid>
      <w:tr w:rsidR="007149E5" w:rsidRPr="00F56040" w:rsidTr="00C5110F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7149E5" w:rsidRDefault="007149E5" w:rsidP="00AD12C9">
            <w:pPr>
              <w:rPr>
                <w:b/>
                <w:lang w:eastAsia="en-US"/>
              </w:rPr>
            </w:pPr>
          </w:p>
          <w:p w:rsidR="007149E5" w:rsidRDefault="007149E5" w:rsidP="00C5110F">
            <w:pPr>
              <w:ind w:firstLine="33"/>
              <w:jc w:val="center"/>
              <w:rPr>
                <w:b/>
                <w:lang w:eastAsia="en-US"/>
              </w:rPr>
            </w:pPr>
          </w:p>
          <w:p w:rsidR="007149E5" w:rsidRPr="00F56040" w:rsidRDefault="007149E5" w:rsidP="00C5110F">
            <w:pPr>
              <w:ind w:firstLine="33"/>
              <w:jc w:val="center"/>
              <w:rPr>
                <w:b/>
                <w:lang w:eastAsia="en-US"/>
              </w:rPr>
            </w:pPr>
            <w:r w:rsidRPr="00F56040">
              <w:rPr>
                <w:b/>
                <w:lang w:eastAsia="en-US"/>
              </w:rPr>
              <w:t>Приложение</w:t>
            </w:r>
          </w:p>
          <w:p w:rsidR="007149E5" w:rsidRPr="00F56040" w:rsidRDefault="007149E5" w:rsidP="00C5110F">
            <w:pPr>
              <w:ind w:firstLine="33"/>
              <w:jc w:val="center"/>
              <w:rPr>
                <w:b/>
                <w:lang w:eastAsia="en-US"/>
              </w:rPr>
            </w:pPr>
            <w:r w:rsidRPr="00F56040">
              <w:rPr>
                <w:b/>
                <w:lang w:eastAsia="en-US"/>
              </w:rPr>
              <w:t>к заявлению о предоставлении</w:t>
            </w:r>
          </w:p>
          <w:p w:rsidR="007149E5" w:rsidRPr="00F56040" w:rsidRDefault="007149E5" w:rsidP="00C5110F">
            <w:pPr>
              <w:ind w:firstLine="33"/>
              <w:jc w:val="center"/>
              <w:rPr>
                <w:b/>
              </w:rPr>
            </w:pPr>
            <w:r w:rsidRPr="00F56040">
              <w:rPr>
                <w:b/>
                <w:lang w:eastAsia="en-US"/>
              </w:rPr>
              <w:t>субсидии</w:t>
            </w:r>
          </w:p>
        </w:tc>
      </w:tr>
    </w:tbl>
    <w:p w:rsidR="007149E5" w:rsidRPr="00F56040" w:rsidRDefault="007149E5" w:rsidP="007149E5">
      <w:pPr>
        <w:ind w:firstLine="709"/>
        <w:jc w:val="center"/>
        <w:rPr>
          <w:b/>
        </w:rPr>
      </w:pPr>
    </w:p>
    <w:p w:rsidR="007149E5" w:rsidRPr="00F56040" w:rsidRDefault="007149E5" w:rsidP="007149E5">
      <w:pPr>
        <w:ind w:firstLine="709"/>
        <w:jc w:val="center"/>
        <w:rPr>
          <w:b/>
        </w:rPr>
      </w:pPr>
    </w:p>
    <w:p w:rsidR="007149E5" w:rsidRPr="00F56040" w:rsidRDefault="007149E5" w:rsidP="007149E5">
      <w:pPr>
        <w:ind w:firstLine="709"/>
        <w:jc w:val="center"/>
        <w:rPr>
          <w:b/>
        </w:rPr>
      </w:pPr>
      <w:r w:rsidRPr="00F56040">
        <w:rPr>
          <w:b/>
        </w:rPr>
        <w:t>Согласие</w:t>
      </w:r>
    </w:p>
    <w:p w:rsidR="007149E5" w:rsidRPr="00F56040" w:rsidRDefault="007149E5" w:rsidP="007149E5">
      <w:pPr>
        <w:ind w:firstLine="709"/>
        <w:jc w:val="center"/>
        <w:rPr>
          <w:b/>
        </w:rPr>
      </w:pPr>
      <w:r w:rsidRPr="00F56040">
        <w:rPr>
          <w:b/>
        </w:rPr>
        <w:t xml:space="preserve">субъекта персональных данных на обработку и передачу </w:t>
      </w:r>
    </w:p>
    <w:p w:rsidR="007149E5" w:rsidRPr="00F56040" w:rsidRDefault="007149E5" w:rsidP="007149E5">
      <w:pPr>
        <w:ind w:firstLine="709"/>
        <w:jc w:val="center"/>
        <w:rPr>
          <w:b/>
        </w:rPr>
      </w:pPr>
      <w:r w:rsidRPr="00F56040">
        <w:rPr>
          <w:b/>
        </w:rPr>
        <w:t>оператором персональных данных третьим лицам</w:t>
      </w:r>
    </w:p>
    <w:p w:rsidR="007149E5" w:rsidRPr="00F56040" w:rsidRDefault="007149E5" w:rsidP="007149E5">
      <w:pPr>
        <w:jc w:val="both"/>
      </w:pPr>
    </w:p>
    <w:p w:rsidR="007149E5" w:rsidRPr="00F56040" w:rsidRDefault="007149E5" w:rsidP="007149E5">
      <w:pPr>
        <w:ind w:firstLine="709"/>
        <w:jc w:val="both"/>
      </w:pPr>
      <w:proofErr w:type="gramStart"/>
      <w:r w:rsidRPr="00F56040">
        <w:t>Я,  _</w:t>
      </w:r>
      <w:proofErr w:type="gramEnd"/>
      <w:r w:rsidRPr="00F56040">
        <w:t>___________________________________________________________,</w:t>
      </w:r>
    </w:p>
    <w:p w:rsidR="007149E5" w:rsidRPr="00F56040" w:rsidRDefault="007149E5" w:rsidP="007149E5">
      <w:pPr>
        <w:ind w:left="2831" w:firstLine="709"/>
        <w:jc w:val="both"/>
        <w:rPr>
          <w:sz w:val="16"/>
        </w:rPr>
      </w:pPr>
      <w:r w:rsidRPr="00F56040">
        <w:rPr>
          <w:sz w:val="16"/>
        </w:rPr>
        <w:t>(фамилия, имя, отчество (при наличии))</w:t>
      </w:r>
    </w:p>
    <w:p w:rsidR="007149E5" w:rsidRPr="00F56040" w:rsidRDefault="007149E5" w:rsidP="007149E5">
      <w:pPr>
        <w:jc w:val="both"/>
      </w:pPr>
      <w:r w:rsidRPr="00F56040">
        <w:t>зарегистрированный(-</w:t>
      </w:r>
      <w:proofErr w:type="spellStart"/>
      <w:r w:rsidRPr="00F56040">
        <w:t>ая</w:t>
      </w:r>
      <w:proofErr w:type="spellEnd"/>
      <w:r w:rsidRPr="00F56040">
        <w:t>) по адресу: _____________________________________</w:t>
      </w:r>
    </w:p>
    <w:p w:rsidR="007149E5" w:rsidRPr="00F56040" w:rsidRDefault="007149E5" w:rsidP="007149E5">
      <w:pPr>
        <w:jc w:val="both"/>
      </w:pPr>
      <w:r w:rsidRPr="00F56040">
        <w:t>____________________________________________________________________,</w:t>
      </w:r>
    </w:p>
    <w:p w:rsidR="007149E5" w:rsidRPr="00F56040" w:rsidRDefault="007149E5" w:rsidP="007149E5">
      <w:pPr>
        <w:jc w:val="both"/>
      </w:pPr>
      <w:r w:rsidRPr="00F56040">
        <w:t>паспорт: серия_______ № ___________, выдан ____________________________</w:t>
      </w:r>
    </w:p>
    <w:p w:rsidR="007149E5" w:rsidRPr="00F56040" w:rsidRDefault="007149E5" w:rsidP="007149E5">
      <w:pPr>
        <w:ind w:left="5663" w:firstLine="709"/>
        <w:jc w:val="both"/>
        <w:rPr>
          <w:sz w:val="16"/>
        </w:rPr>
      </w:pPr>
      <w:r w:rsidRPr="00F56040">
        <w:rPr>
          <w:sz w:val="16"/>
        </w:rPr>
        <w:t>(кем и когда)</w:t>
      </w:r>
    </w:p>
    <w:p w:rsidR="007149E5" w:rsidRPr="00F56040" w:rsidRDefault="007149E5" w:rsidP="007149E5">
      <w:pPr>
        <w:jc w:val="both"/>
      </w:pPr>
      <w:r w:rsidRPr="00F56040">
        <w:t>____________________________________________________________________,</w:t>
      </w:r>
    </w:p>
    <w:p w:rsidR="007149E5" w:rsidRPr="00F56040" w:rsidRDefault="007149E5" w:rsidP="007149E5">
      <w:pPr>
        <w:jc w:val="both"/>
      </w:pPr>
      <w:r w:rsidRPr="00F56040">
        <w:t>____________________________________________________________________,</w:t>
      </w:r>
    </w:p>
    <w:p w:rsidR="007149E5" w:rsidRPr="007D6E43" w:rsidRDefault="007149E5" w:rsidP="007149E5">
      <w:pPr>
        <w:spacing w:line="298" w:lineRule="exact"/>
        <w:ind w:left="20" w:right="40" w:hanging="20"/>
        <w:jc w:val="both"/>
        <w:rPr>
          <w:lang w:eastAsia="en-US"/>
        </w:rPr>
      </w:pPr>
      <w:r w:rsidRPr="00F56040">
        <w:t>в соответствии с Федеральным законом от 27 июля 2006 года № 152-ФЗ</w:t>
      </w:r>
      <w:r w:rsidRPr="00F56040">
        <w:br/>
        <w:t xml:space="preserve">«О персональных данных», </w:t>
      </w:r>
      <w:r w:rsidRPr="00F56040">
        <w:rPr>
          <w:lang w:eastAsia="en-US"/>
        </w:rPr>
        <w:t xml:space="preserve">даю свое согласие на обработку </w:t>
      </w:r>
      <w:r w:rsidRPr="00F56040">
        <w:rPr>
          <w:lang w:eastAsia="en-US"/>
        </w:rPr>
        <w:br/>
        <w:t xml:space="preserve">(сбор, систематизация, накопление, хранение, уточнение (обновление, изменение), использование, распространение (в том числе, передача, обезличивание, блокирование, уничтожение) своих нижеследующих персональных </w:t>
      </w:r>
      <w:r w:rsidRPr="007D6E43">
        <w:rPr>
          <w:lang w:eastAsia="en-US"/>
        </w:rPr>
        <w:t xml:space="preserve">данных министерством сельского хозяйства и продовольствия Белгородской области, расположенным по адресу: г. Белгород, </w:t>
      </w:r>
      <w:r w:rsidRPr="007D6E43">
        <w:rPr>
          <w:lang w:eastAsia="en-US"/>
        </w:rPr>
        <w:br/>
        <w:t>ул. Попова, д. 24, ИНН 3123019399, ОГРН 1023101651264 (далее – Оператор):</w:t>
      </w:r>
    </w:p>
    <w:p w:rsidR="007149E5" w:rsidRPr="007D6E43" w:rsidRDefault="007149E5" w:rsidP="007149E5">
      <w:pPr>
        <w:ind w:firstLine="708"/>
        <w:jc w:val="both"/>
      </w:pPr>
      <w:r w:rsidRPr="007D6E43">
        <w:t xml:space="preserve">фамилия, имя, отчество, адрес места жительства, контактные телефоны, реквизиты паспорта (документа, удостоверяющего личность), сведения о дате выдачи указанного документа и выдавшем его органе, идентификационный номер налогоплательщика (ИНН), номер страхового свидетельства обязательного пенсионного страхования (СНИЛС), сфера деятельности, текущая должность. </w:t>
      </w:r>
    </w:p>
    <w:p w:rsidR="007149E5" w:rsidRPr="007D6E43" w:rsidRDefault="007149E5" w:rsidP="007149E5">
      <w:pPr>
        <w:spacing w:line="240" w:lineRule="atLeast"/>
        <w:ind w:firstLine="708"/>
        <w:jc w:val="both"/>
      </w:pPr>
      <w:r w:rsidRPr="007D6E43">
        <w:t xml:space="preserve">Обработка персональных данных производится в целях заключения Соглашения о предоставлении из областного бюджета субсидии на условиях </w:t>
      </w:r>
      <w:proofErr w:type="spellStart"/>
      <w:r w:rsidRPr="007D6E43">
        <w:t>софинансирования</w:t>
      </w:r>
      <w:proofErr w:type="spellEnd"/>
      <w:r w:rsidRPr="007D6E43">
        <w:t xml:space="preserve"> расходных обязательств области за счет средств федерального бюджета на проведение комплекса агротехнологических и других работ в области растениеводства (далее – Соглашение), учета бюджетных и денежных обязательств и санкционирования оплаты денежных обязательств при предоставлении бюджетных средств на проведение комплекса агротехнологических и других работ в области растениеводства.</w:t>
      </w:r>
    </w:p>
    <w:p w:rsidR="007149E5" w:rsidRPr="00F56040" w:rsidRDefault="007149E5" w:rsidP="007149E5">
      <w:pPr>
        <w:spacing w:line="240" w:lineRule="atLeast"/>
        <w:jc w:val="both"/>
      </w:pPr>
      <w:r w:rsidRPr="00F56040">
        <w:t xml:space="preserve">. В процессе обработки Оператором моих персональных данных </w:t>
      </w:r>
      <w:r>
        <w:br/>
      </w:r>
      <w:r w:rsidRPr="00F56040">
        <w:t>я предоставляю право его работникам передавать мои персональные данные другим ответственным лицам Оператора и третьим лицам:</w:t>
      </w:r>
    </w:p>
    <w:p w:rsidR="007149E5" w:rsidRPr="00F56040" w:rsidRDefault="007149E5" w:rsidP="007149E5">
      <w:pPr>
        <w:ind w:firstLine="709"/>
        <w:jc w:val="both"/>
      </w:pPr>
      <w:r w:rsidRPr="00F56040">
        <w:t>- Министерству сельского хозяйства Российской Федерации</w:t>
      </w:r>
      <w:r>
        <w:t>;</w:t>
      </w:r>
    </w:p>
    <w:p w:rsidR="007149E5" w:rsidRPr="00F56040" w:rsidRDefault="007149E5" w:rsidP="007149E5">
      <w:pPr>
        <w:ind w:firstLine="709"/>
        <w:jc w:val="both"/>
      </w:pPr>
      <w:r>
        <w:t>- м</w:t>
      </w:r>
      <w:r w:rsidRPr="00F56040">
        <w:t>инистерству финансов и бюджетной политики Белгородской области</w:t>
      </w:r>
      <w:r>
        <w:t>;</w:t>
      </w:r>
    </w:p>
    <w:p w:rsidR="007149E5" w:rsidRDefault="007149E5" w:rsidP="007149E5">
      <w:pPr>
        <w:ind w:firstLine="709"/>
        <w:jc w:val="both"/>
      </w:pPr>
      <w:r w:rsidRPr="00F56040">
        <w:t>- Управлению Федерального казначейства по Белгородской области.</w:t>
      </w:r>
    </w:p>
    <w:p w:rsidR="007149E5" w:rsidRPr="00F56040" w:rsidRDefault="007149E5" w:rsidP="007149E5">
      <w:pPr>
        <w:ind w:firstLine="709"/>
        <w:jc w:val="both"/>
      </w:pPr>
    </w:p>
    <w:p w:rsidR="007149E5" w:rsidRPr="00F56040" w:rsidRDefault="007149E5" w:rsidP="007149E5">
      <w:pPr>
        <w:widowControl w:val="0"/>
        <w:ind w:firstLine="709"/>
        <w:jc w:val="both"/>
      </w:pPr>
      <w:r w:rsidRPr="00F56040">
        <w:t>Оператор вправе обрабатывать мои персональные данные посредством внесения их в электронные базы данных, включения в списки (</w:t>
      </w:r>
      <w:proofErr w:type="gramStart"/>
      <w:r w:rsidRPr="00F56040">
        <w:t xml:space="preserve">реестры)   </w:t>
      </w:r>
      <w:proofErr w:type="gramEnd"/>
      <w:r w:rsidRPr="00F56040">
        <w:t xml:space="preserve">                     и отчетные формы, предусмотренные документами, регламентирующими порядок ведения и состав данных в учетно-отчетной документации, а также отношениями, установленными руководящими документами между Оператором и третьими лицами.</w:t>
      </w:r>
    </w:p>
    <w:p w:rsidR="007149E5" w:rsidRPr="00F56040" w:rsidRDefault="007149E5" w:rsidP="007149E5">
      <w:pPr>
        <w:widowControl w:val="0"/>
        <w:ind w:firstLine="709"/>
        <w:jc w:val="both"/>
      </w:pPr>
      <w:r w:rsidRPr="00F56040">
        <w:t>Оператор имеет право во исполнение своих обязательств осуществлять обмен (прием и передачу) моими персональными данными с третьими лицами         с использованием машинных носителей информации, каналов связи и в виде бумажных документов без специального уведомления меня об этом.</w:t>
      </w:r>
    </w:p>
    <w:p w:rsidR="007149E5" w:rsidRPr="00E17C75" w:rsidRDefault="007149E5" w:rsidP="007149E5">
      <w:pPr>
        <w:spacing w:line="240" w:lineRule="atLeast"/>
        <w:jc w:val="both"/>
      </w:pPr>
      <w:r w:rsidRPr="00F56040">
        <w:t xml:space="preserve">Настоящее согласие дано мной добровольно и действует до полного исполнения обязательств в рамках заключенного соглашения о представлении из областного </w:t>
      </w:r>
      <w:r w:rsidRPr="007D6E43">
        <w:t xml:space="preserve">бюджета субсидии на условиях </w:t>
      </w:r>
      <w:proofErr w:type="spellStart"/>
      <w:r w:rsidRPr="007D6E43">
        <w:t>софинансирования</w:t>
      </w:r>
      <w:proofErr w:type="spellEnd"/>
      <w:r w:rsidRPr="007D6E43">
        <w:t xml:space="preserve"> расходных обязательств области за счет средств федерального бюджета </w:t>
      </w:r>
      <w:r w:rsidRPr="00E17C75">
        <w:t>на проведение комплекса агротехнологических и других работ в области растениеводства.</w:t>
      </w:r>
    </w:p>
    <w:p w:rsidR="007149E5" w:rsidRPr="00F56040" w:rsidRDefault="007149E5" w:rsidP="007149E5">
      <w:pPr>
        <w:ind w:firstLine="708"/>
        <w:jc w:val="both"/>
      </w:pPr>
    </w:p>
    <w:p w:rsidR="007149E5" w:rsidRPr="00F56040" w:rsidRDefault="007149E5" w:rsidP="007149E5">
      <w:pPr>
        <w:ind w:firstLine="708"/>
        <w:jc w:val="both"/>
      </w:pPr>
      <w:r w:rsidRPr="00F56040">
        <w:t>Я, _____________________________________________________________</w:t>
      </w:r>
    </w:p>
    <w:p w:rsidR="007149E5" w:rsidRPr="00F56040" w:rsidRDefault="007149E5" w:rsidP="007149E5">
      <w:pPr>
        <w:ind w:left="2832" w:firstLine="708"/>
        <w:jc w:val="both"/>
        <w:rPr>
          <w:sz w:val="16"/>
          <w:szCs w:val="16"/>
        </w:rPr>
      </w:pPr>
      <w:r w:rsidRPr="00F56040">
        <w:rPr>
          <w:sz w:val="16"/>
          <w:szCs w:val="16"/>
        </w:rPr>
        <w:t>(Ф.И.О. субъекта персональных данных)</w:t>
      </w:r>
    </w:p>
    <w:p w:rsidR="007149E5" w:rsidRPr="00F56040" w:rsidRDefault="007149E5" w:rsidP="007149E5">
      <w:pPr>
        <w:jc w:val="both"/>
      </w:pPr>
      <w:r w:rsidRPr="00F56040">
        <w:t xml:space="preserve">оставляю за собой право отозвать свое согласие посредством составления соответствующего письменного документа, который может быть направлен </w:t>
      </w:r>
      <w:r w:rsidRPr="00F56040">
        <w:br/>
        <w:t>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7149E5" w:rsidRPr="00F56040" w:rsidRDefault="007149E5" w:rsidP="007149E5">
      <w:pPr>
        <w:ind w:firstLine="708"/>
        <w:jc w:val="both"/>
      </w:pPr>
      <w:r w:rsidRPr="00F56040">
        <w:t>В случае получения моего письменного заявления об отзыве настоящего согласия на обработку персональных данных Оператор обязан прекратить                 их обработку в течение периода времени, необходимого для завершения взаиморасчетов по оплате.</w:t>
      </w:r>
    </w:p>
    <w:p w:rsidR="007149E5" w:rsidRPr="00F56040" w:rsidRDefault="007149E5" w:rsidP="007149E5">
      <w:pPr>
        <w:jc w:val="both"/>
      </w:pPr>
    </w:p>
    <w:p w:rsidR="007149E5" w:rsidRPr="00F56040" w:rsidRDefault="007149E5" w:rsidP="007149E5">
      <w:pPr>
        <w:jc w:val="both"/>
      </w:pPr>
    </w:p>
    <w:p w:rsidR="007149E5" w:rsidRPr="00F56040" w:rsidRDefault="007149E5" w:rsidP="007149E5">
      <w:pPr>
        <w:jc w:val="both"/>
      </w:pPr>
      <w:r w:rsidRPr="00F56040">
        <w:t>«___</w:t>
      </w:r>
      <w:proofErr w:type="gramStart"/>
      <w:r w:rsidRPr="00F56040">
        <w:t>_»_</w:t>
      </w:r>
      <w:proofErr w:type="gramEnd"/>
      <w:r w:rsidRPr="00F56040">
        <w:t>____________20____г.</w:t>
      </w:r>
    </w:p>
    <w:p w:rsidR="007149E5" w:rsidRPr="00F56040" w:rsidRDefault="007149E5" w:rsidP="007149E5">
      <w:pPr>
        <w:jc w:val="both"/>
      </w:pPr>
    </w:p>
    <w:p w:rsidR="007149E5" w:rsidRPr="00F56040" w:rsidRDefault="007149E5" w:rsidP="007149E5">
      <w:pPr>
        <w:jc w:val="both"/>
      </w:pPr>
    </w:p>
    <w:p w:rsidR="007149E5" w:rsidRPr="00F56040" w:rsidRDefault="007149E5" w:rsidP="007149E5">
      <w:pPr>
        <w:jc w:val="both"/>
      </w:pPr>
      <w:r w:rsidRPr="00F56040">
        <w:t xml:space="preserve">_________________        ____________________________________ </w:t>
      </w:r>
    </w:p>
    <w:p w:rsidR="007149E5" w:rsidRPr="00F56040" w:rsidRDefault="007149E5" w:rsidP="007149E5">
      <w:pPr>
        <w:ind w:firstLine="708"/>
        <w:jc w:val="both"/>
        <w:rPr>
          <w:sz w:val="24"/>
          <w:szCs w:val="24"/>
        </w:rPr>
      </w:pPr>
      <w:r w:rsidRPr="00F56040">
        <w:rPr>
          <w:sz w:val="20"/>
          <w:szCs w:val="20"/>
        </w:rPr>
        <w:t xml:space="preserve"> (</w:t>
      </w:r>
      <w:proofErr w:type="gramStart"/>
      <w:r w:rsidRPr="00F56040">
        <w:rPr>
          <w:sz w:val="20"/>
          <w:szCs w:val="20"/>
        </w:rPr>
        <w:t xml:space="preserve">подпись)   </w:t>
      </w:r>
      <w:proofErr w:type="gramEnd"/>
      <w:r w:rsidRPr="00F56040">
        <w:rPr>
          <w:sz w:val="20"/>
          <w:szCs w:val="20"/>
        </w:rPr>
        <w:t xml:space="preserve">                                                                  (Ф.И.О.)</w:t>
      </w:r>
    </w:p>
    <w:p w:rsidR="007149E5" w:rsidRPr="00F56040" w:rsidRDefault="007149E5" w:rsidP="007149E5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149E5" w:rsidRPr="00F56040" w:rsidRDefault="007149E5" w:rsidP="007149E5">
      <w:pPr>
        <w:widowControl w:val="0"/>
        <w:autoSpaceDE w:val="0"/>
        <w:autoSpaceDN w:val="0"/>
        <w:rPr>
          <w:b/>
        </w:rPr>
      </w:pPr>
    </w:p>
    <w:p w:rsidR="007149E5" w:rsidRPr="00E17C75" w:rsidRDefault="007149E5" w:rsidP="007149E5">
      <w:pPr>
        <w:spacing w:line="276" w:lineRule="auto"/>
        <w:sectPr w:rsidR="007149E5" w:rsidRPr="00E17C75" w:rsidSect="00C5110F">
          <w:pgSz w:w="11906" w:h="16838"/>
          <w:pgMar w:top="1134" w:right="567" w:bottom="1021" w:left="1701" w:header="709" w:footer="709" w:gutter="0"/>
          <w:cols w:space="720"/>
          <w:titlePg/>
          <w:docGrid w:linePitch="381"/>
        </w:sectPr>
      </w:pPr>
    </w:p>
    <w:p w:rsidR="007149E5" w:rsidRPr="00E17C75" w:rsidRDefault="007149E5" w:rsidP="007149E5">
      <w:pPr>
        <w:spacing w:after="200" w:line="276" w:lineRule="auto"/>
        <w:rPr>
          <w:color w:val="FF0000"/>
          <w:sz w:val="2"/>
        </w:rPr>
      </w:pPr>
    </w:p>
    <w:tbl>
      <w:tblPr>
        <w:tblStyle w:val="14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812"/>
      </w:tblGrid>
      <w:tr w:rsidR="007149E5" w:rsidRPr="00E17C75" w:rsidTr="00C5110F">
        <w:tc>
          <w:tcPr>
            <w:tcW w:w="8755" w:type="dxa"/>
          </w:tcPr>
          <w:p w:rsidR="007149E5" w:rsidRPr="007D6E43" w:rsidRDefault="007149E5" w:rsidP="00C511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D6E43">
              <w:rPr>
                <w:sz w:val="20"/>
                <w:szCs w:val="20"/>
              </w:rPr>
              <w:t>Заполняется сельскохозяйственным</w:t>
            </w:r>
          </w:p>
          <w:p w:rsidR="007149E5" w:rsidRPr="007D6E43" w:rsidRDefault="007149E5" w:rsidP="00C5110F">
            <w:pPr>
              <w:widowControl w:val="0"/>
              <w:autoSpaceDE w:val="0"/>
              <w:autoSpaceDN w:val="0"/>
              <w:spacing w:before="220"/>
              <w:contextualSpacing/>
              <w:jc w:val="both"/>
              <w:rPr>
                <w:sz w:val="20"/>
                <w:szCs w:val="20"/>
              </w:rPr>
            </w:pPr>
            <w:r w:rsidRPr="007D6E43">
              <w:rPr>
                <w:sz w:val="20"/>
                <w:szCs w:val="20"/>
              </w:rPr>
              <w:t xml:space="preserve">товаропроизводителем – участником отбора </w:t>
            </w:r>
          </w:p>
          <w:p w:rsidR="007149E5" w:rsidRPr="007D6E43" w:rsidRDefault="007149E5" w:rsidP="007149E5">
            <w:pPr>
              <w:widowControl w:val="0"/>
              <w:tabs>
                <w:tab w:val="left" w:pos="1935"/>
              </w:tabs>
              <w:autoSpaceDE w:val="0"/>
              <w:autoSpaceDN w:val="0"/>
              <w:spacing w:before="22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7149E5" w:rsidRPr="007D6E43" w:rsidRDefault="007149E5" w:rsidP="00C5110F">
            <w:pPr>
              <w:widowControl w:val="0"/>
              <w:autoSpaceDE w:val="0"/>
              <w:autoSpaceDN w:val="0"/>
              <w:spacing w:before="220"/>
              <w:contextualSpacing/>
              <w:jc w:val="both"/>
              <w:rPr>
                <w:sz w:val="20"/>
                <w:szCs w:val="20"/>
              </w:rPr>
            </w:pPr>
            <w:r w:rsidRPr="007D6E43">
              <w:rPr>
                <w:sz w:val="20"/>
                <w:szCs w:val="20"/>
              </w:rPr>
              <w:t>Представляется в министерство сельского хозяйства</w:t>
            </w:r>
          </w:p>
          <w:p w:rsidR="007149E5" w:rsidRPr="007D6E43" w:rsidRDefault="007149E5" w:rsidP="00C5110F">
            <w:pPr>
              <w:widowControl w:val="0"/>
              <w:autoSpaceDE w:val="0"/>
              <w:autoSpaceDN w:val="0"/>
              <w:spacing w:before="220"/>
              <w:contextualSpacing/>
              <w:jc w:val="both"/>
              <w:rPr>
                <w:sz w:val="20"/>
                <w:szCs w:val="20"/>
              </w:rPr>
            </w:pPr>
            <w:r w:rsidRPr="007D6E43">
              <w:rPr>
                <w:sz w:val="20"/>
                <w:szCs w:val="20"/>
              </w:rPr>
              <w:t xml:space="preserve">и продовольствия Белгородской области </w:t>
            </w:r>
          </w:p>
          <w:p w:rsidR="007149E5" w:rsidRPr="007D6E43" w:rsidRDefault="007149E5" w:rsidP="00C5110F">
            <w:pPr>
              <w:widowControl w:val="0"/>
              <w:autoSpaceDE w:val="0"/>
              <w:autoSpaceDN w:val="0"/>
              <w:spacing w:before="220"/>
              <w:contextualSpacing/>
              <w:jc w:val="both"/>
              <w:rPr>
                <w:sz w:val="20"/>
                <w:szCs w:val="20"/>
              </w:rPr>
            </w:pPr>
            <w:r w:rsidRPr="007D6E43">
              <w:rPr>
                <w:sz w:val="20"/>
                <w:szCs w:val="20"/>
              </w:rPr>
              <w:t>в 3 (трех) экземплярах</w:t>
            </w:r>
          </w:p>
          <w:p w:rsidR="007149E5" w:rsidRPr="00E17C75" w:rsidRDefault="007149E5" w:rsidP="00C511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:rsidR="007149E5" w:rsidRPr="00E17C75" w:rsidRDefault="007149E5" w:rsidP="00C5110F">
            <w:pPr>
              <w:ind w:right="-391"/>
              <w:jc w:val="center"/>
              <w:rPr>
                <w:b/>
                <w:sz w:val="24"/>
                <w:szCs w:val="24"/>
              </w:rPr>
            </w:pPr>
            <w:r w:rsidRPr="00E17C75">
              <w:rPr>
                <w:b/>
                <w:sz w:val="24"/>
                <w:szCs w:val="24"/>
              </w:rPr>
              <w:t>Приложение № 2</w:t>
            </w:r>
          </w:p>
          <w:p w:rsidR="007149E5" w:rsidRDefault="007149E5" w:rsidP="00C5110F">
            <w:pPr>
              <w:ind w:right="-391"/>
              <w:jc w:val="center"/>
              <w:rPr>
                <w:b/>
                <w:sz w:val="24"/>
                <w:szCs w:val="24"/>
              </w:rPr>
            </w:pPr>
            <w:r w:rsidRPr="00E17C75">
              <w:rPr>
                <w:b/>
                <w:sz w:val="24"/>
                <w:szCs w:val="24"/>
              </w:rPr>
              <w:t>к Порядку предоставления субсидий</w:t>
            </w:r>
            <w:r>
              <w:rPr>
                <w:b/>
                <w:sz w:val="24"/>
                <w:szCs w:val="24"/>
              </w:rPr>
              <w:br/>
            </w:r>
            <w:r w:rsidRPr="00E17C75">
              <w:rPr>
                <w:b/>
                <w:sz w:val="24"/>
                <w:szCs w:val="24"/>
              </w:rPr>
              <w:t xml:space="preserve"> из областного бюджета на условиях </w:t>
            </w:r>
            <w:proofErr w:type="spellStart"/>
            <w:r w:rsidRPr="00E17C75">
              <w:rPr>
                <w:b/>
                <w:sz w:val="24"/>
                <w:szCs w:val="24"/>
              </w:rPr>
              <w:t>софинансирования</w:t>
            </w:r>
            <w:proofErr w:type="spellEnd"/>
            <w:r w:rsidRPr="00E17C75">
              <w:rPr>
                <w:b/>
                <w:sz w:val="24"/>
                <w:szCs w:val="24"/>
              </w:rPr>
              <w:t xml:space="preserve"> расходных обязательств </w:t>
            </w:r>
          </w:p>
          <w:p w:rsidR="007149E5" w:rsidRDefault="007149E5" w:rsidP="00C5110F">
            <w:pPr>
              <w:ind w:right="-391"/>
              <w:jc w:val="center"/>
              <w:rPr>
                <w:b/>
                <w:sz w:val="24"/>
                <w:szCs w:val="24"/>
              </w:rPr>
            </w:pPr>
            <w:r w:rsidRPr="00E17C75">
              <w:rPr>
                <w:b/>
                <w:sz w:val="24"/>
                <w:szCs w:val="24"/>
              </w:rPr>
              <w:t xml:space="preserve">области за счет средств федерального бюджета сельскохозяйственным товаропроизводителям области на проведение комплекса агротехнологических и других работ </w:t>
            </w:r>
          </w:p>
          <w:p w:rsidR="007149E5" w:rsidRPr="00E17C75" w:rsidRDefault="007149E5" w:rsidP="00C5110F">
            <w:pPr>
              <w:ind w:right="-391"/>
              <w:jc w:val="center"/>
              <w:rPr>
                <w:b/>
                <w:sz w:val="24"/>
                <w:szCs w:val="24"/>
              </w:rPr>
            </w:pPr>
            <w:r w:rsidRPr="00E17C75">
              <w:rPr>
                <w:b/>
                <w:sz w:val="24"/>
                <w:szCs w:val="24"/>
              </w:rPr>
              <w:t>в области растениеводства</w:t>
            </w:r>
          </w:p>
        </w:tc>
      </w:tr>
    </w:tbl>
    <w:p w:rsidR="007149E5" w:rsidRDefault="007149E5" w:rsidP="007149E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bookmarkStart w:id="0" w:name="P5740"/>
      <w:bookmarkEnd w:id="0"/>
    </w:p>
    <w:p w:rsidR="007149E5" w:rsidRPr="00BA30F3" w:rsidRDefault="007149E5" w:rsidP="007149E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BA30F3">
        <w:rPr>
          <w:b/>
          <w:sz w:val="24"/>
          <w:szCs w:val="24"/>
        </w:rPr>
        <w:t>Реестр</w:t>
      </w:r>
    </w:p>
    <w:p w:rsidR="007149E5" w:rsidRDefault="007149E5" w:rsidP="007149E5">
      <w:pPr>
        <w:widowControl w:val="0"/>
        <w:autoSpaceDE w:val="0"/>
        <w:autoSpaceDN w:val="0"/>
        <w:jc w:val="center"/>
      </w:pPr>
      <w:r w:rsidRPr="00E94CC1">
        <w:rPr>
          <w:b/>
          <w:sz w:val="24"/>
          <w:szCs w:val="24"/>
        </w:rPr>
        <w:t xml:space="preserve">фактически осуществленных затрат на проведение комплекса агротехнологических и других работ </w:t>
      </w:r>
      <w:r>
        <w:rPr>
          <w:b/>
          <w:sz w:val="24"/>
          <w:szCs w:val="24"/>
        </w:rPr>
        <w:br/>
      </w:r>
      <w:r w:rsidRPr="00E94CC1">
        <w:rPr>
          <w:b/>
          <w:sz w:val="24"/>
          <w:szCs w:val="24"/>
        </w:rPr>
        <w:t>в области растениеводства за период, подлежащий субсидированию</w:t>
      </w:r>
      <w:r>
        <w:rPr>
          <w:b/>
          <w:sz w:val="24"/>
          <w:szCs w:val="24"/>
        </w:rPr>
        <w:t>*</w:t>
      </w:r>
    </w:p>
    <w:p w:rsidR="007149E5" w:rsidRDefault="007149E5" w:rsidP="007149E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за____________________________________20____г.</w:t>
      </w:r>
    </w:p>
    <w:p w:rsidR="007149E5" w:rsidRPr="00F76671" w:rsidRDefault="007149E5" w:rsidP="007149E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BA30F3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>__________________________________</w:t>
      </w:r>
      <w:r w:rsidRPr="00BA30F3">
        <w:rPr>
          <w:b/>
          <w:sz w:val="24"/>
          <w:szCs w:val="24"/>
        </w:rPr>
        <w:t>______</w:t>
      </w:r>
    </w:p>
    <w:p w:rsidR="007149E5" w:rsidRDefault="007149E5" w:rsidP="007149E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7C75">
        <w:rPr>
          <w:sz w:val="20"/>
          <w:szCs w:val="20"/>
        </w:rPr>
        <w:t xml:space="preserve"> (наименование получателя субсидий)</w:t>
      </w:r>
    </w:p>
    <w:p w:rsidR="007149E5" w:rsidRPr="00E17C75" w:rsidRDefault="007149E5" w:rsidP="007149E5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Style w:val="aa"/>
        <w:tblW w:w="149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261"/>
        <w:gridCol w:w="1134"/>
        <w:gridCol w:w="567"/>
        <w:gridCol w:w="567"/>
        <w:gridCol w:w="992"/>
        <w:gridCol w:w="552"/>
        <w:gridCol w:w="709"/>
        <w:gridCol w:w="992"/>
        <w:gridCol w:w="992"/>
        <w:gridCol w:w="1418"/>
        <w:gridCol w:w="1459"/>
        <w:gridCol w:w="555"/>
        <w:gridCol w:w="709"/>
        <w:gridCol w:w="1275"/>
        <w:gridCol w:w="1329"/>
      </w:tblGrid>
      <w:tr w:rsidR="007149E5" w:rsidRPr="007D294A" w:rsidTr="00C5110F">
        <w:trPr>
          <w:trHeight w:val="655"/>
          <w:jc w:val="center"/>
        </w:trPr>
        <w:tc>
          <w:tcPr>
            <w:tcW w:w="426" w:type="dxa"/>
            <w:vMerge w:val="restart"/>
            <w:vAlign w:val="center"/>
          </w:tcPr>
          <w:p w:rsidR="007149E5" w:rsidRPr="007D294A" w:rsidRDefault="007149E5" w:rsidP="00C5110F">
            <w:pPr>
              <w:tabs>
                <w:tab w:val="left" w:pos="-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№</w:t>
            </w:r>
          </w:p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п/п</w:t>
            </w:r>
          </w:p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7149E5" w:rsidRPr="007D294A" w:rsidRDefault="007149E5" w:rsidP="00C5110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294A">
              <w:rPr>
                <w:b/>
                <w:sz w:val="20"/>
                <w:szCs w:val="20"/>
                <w:lang w:eastAsia="en-US"/>
              </w:rPr>
              <w:t>Наимено-вание</w:t>
            </w:r>
            <w:proofErr w:type="spellEnd"/>
            <w:proofErr w:type="gramEnd"/>
          </w:p>
          <w:p w:rsidR="007149E5" w:rsidRPr="007D294A" w:rsidRDefault="007149E5" w:rsidP="00C5110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  <w:lang w:eastAsia="en-US"/>
              </w:rPr>
              <w:t>затрат</w:t>
            </w:r>
          </w:p>
        </w:tc>
        <w:tc>
          <w:tcPr>
            <w:tcW w:w="1134" w:type="dxa"/>
            <w:vMerge w:val="restart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7D294A">
              <w:rPr>
                <w:b/>
                <w:sz w:val="20"/>
                <w:szCs w:val="20"/>
              </w:rPr>
              <w:t>Наимено-вание</w:t>
            </w:r>
            <w:proofErr w:type="spellEnd"/>
            <w:r w:rsidRPr="007D294A">
              <w:rPr>
                <w:b/>
                <w:sz w:val="20"/>
                <w:szCs w:val="20"/>
              </w:rPr>
              <w:t xml:space="preserve"> поставщика</w:t>
            </w:r>
          </w:p>
        </w:tc>
        <w:tc>
          <w:tcPr>
            <w:tcW w:w="1134" w:type="dxa"/>
            <w:gridSpan w:val="2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spacing w:line="283" w:lineRule="exact"/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Договор поставки</w:t>
            </w:r>
          </w:p>
        </w:tc>
        <w:tc>
          <w:tcPr>
            <w:tcW w:w="7114" w:type="dxa"/>
            <w:gridSpan w:val="7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7D294A">
              <w:rPr>
                <w:b/>
                <w:sz w:val="20"/>
                <w:szCs w:val="20"/>
              </w:rPr>
              <w:t>Документ, подтверждающий поставку</w:t>
            </w:r>
          </w:p>
        </w:tc>
        <w:tc>
          <w:tcPr>
            <w:tcW w:w="1264" w:type="dxa"/>
            <w:gridSpan w:val="2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7D294A">
              <w:rPr>
                <w:b/>
                <w:sz w:val="20"/>
                <w:szCs w:val="20"/>
                <w:lang w:eastAsia="en-US"/>
              </w:rPr>
              <w:t>Платежное поручение</w:t>
            </w:r>
          </w:p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  <w:lang w:eastAsia="en-US"/>
              </w:rPr>
              <w:t xml:space="preserve">(документ </w:t>
            </w:r>
            <w:r w:rsidRPr="007D294A">
              <w:rPr>
                <w:b/>
                <w:sz w:val="20"/>
                <w:szCs w:val="20"/>
                <w:lang w:eastAsia="en-US"/>
              </w:rPr>
              <w:br/>
              <w:t>об оплате)</w:t>
            </w:r>
          </w:p>
        </w:tc>
        <w:tc>
          <w:tcPr>
            <w:tcW w:w="1275" w:type="dxa"/>
            <w:vMerge w:val="restart"/>
            <w:vAlign w:val="center"/>
          </w:tcPr>
          <w:p w:rsidR="007149E5" w:rsidRPr="007D294A" w:rsidRDefault="007149E5" w:rsidP="00C5110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7D294A">
              <w:rPr>
                <w:b/>
                <w:sz w:val="20"/>
                <w:szCs w:val="20"/>
                <w:lang w:eastAsia="en-US"/>
              </w:rPr>
              <w:t xml:space="preserve">Всего сумма оплаты </w:t>
            </w:r>
            <w:r w:rsidRPr="007D294A">
              <w:rPr>
                <w:b/>
                <w:sz w:val="20"/>
                <w:szCs w:val="20"/>
                <w:lang w:eastAsia="en-US"/>
              </w:rPr>
              <w:br/>
              <w:t>по</w:t>
            </w:r>
          </w:p>
          <w:p w:rsidR="007149E5" w:rsidRPr="007D294A" w:rsidRDefault="007149E5" w:rsidP="00C5110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7D294A">
              <w:rPr>
                <w:b/>
                <w:sz w:val="20"/>
                <w:szCs w:val="20"/>
                <w:lang w:eastAsia="en-US"/>
              </w:rPr>
              <w:t xml:space="preserve"> платежному поручению</w:t>
            </w:r>
          </w:p>
          <w:p w:rsidR="007149E5" w:rsidRPr="007D294A" w:rsidRDefault="007149E5" w:rsidP="00C5110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7D294A">
              <w:rPr>
                <w:b/>
                <w:sz w:val="20"/>
                <w:szCs w:val="20"/>
                <w:lang w:eastAsia="en-US"/>
              </w:rPr>
              <w:t xml:space="preserve">(документу </w:t>
            </w:r>
            <w:r w:rsidRPr="007D294A">
              <w:rPr>
                <w:b/>
                <w:sz w:val="20"/>
                <w:szCs w:val="20"/>
                <w:lang w:eastAsia="en-US"/>
              </w:rPr>
              <w:br/>
              <w:t xml:space="preserve">об оплате) </w:t>
            </w:r>
            <w:r w:rsidRPr="007D294A">
              <w:rPr>
                <w:b/>
                <w:sz w:val="20"/>
                <w:szCs w:val="20"/>
                <w:lang w:eastAsia="en-US"/>
              </w:rPr>
              <w:br/>
              <w:t>без НДС</w:t>
            </w:r>
            <w:r>
              <w:rPr>
                <w:b/>
                <w:sz w:val="20"/>
                <w:szCs w:val="20"/>
                <w:lang w:eastAsia="en-US"/>
              </w:rPr>
              <w:t>***</w:t>
            </w:r>
            <w:r w:rsidRPr="007D294A">
              <w:rPr>
                <w:b/>
                <w:sz w:val="20"/>
                <w:szCs w:val="20"/>
                <w:lang w:eastAsia="en-US"/>
              </w:rPr>
              <w:t xml:space="preserve">, </w:t>
            </w:r>
            <w:r w:rsidRPr="007D294A">
              <w:rPr>
                <w:b/>
                <w:sz w:val="20"/>
                <w:szCs w:val="20"/>
                <w:lang w:eastAsia="en-US"/>
              </w:rPr>
              <w:br/>
              <w:t>рублей</w:t>
            </w:r>
          </w:p>
          <w:p w:rsidR="007149E5" w:rsidRPr="007D294A" w:rsidRDefault="007149E5" w:rsidP="00C5110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  <w:vAlign w:val="center"/>
          </w:tcPr>
          <w:p w:rsidR="007149E5" w:rsidRPr="007D294A" w:rsidRDefault="007149E5" w:rsidP="00C5110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7D294A">
              <w:rPr>
                <w:b/>
                <w:sz w:val="20"/>
                <w:szCs w:val="20"/>
                <w:lang w:eastAsia="en-US"/>
              </w:rPr>
              <w:t>В том числе:</w:t>
            </w:r>
          </w:p>
          <w:p w:rsidR="007149E5" w:rsidRPr="007D294A" w:rsidRDefault="007149E5" w:rsidP="00C5110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7D294A">
              <w:rPr>
                <w:b/>
                <w:sz w:val="20"/>
                <w:szCs w:val="20"/>
                <w:lang w:eastAsia="en-US"/>
              </w:rPr>
              <w:t xml:space="preserve">оплаченная сумма, </w:t>
            </w:r>
            <w:proofErr w:type="spellStart"/>
            <w:r w:rsidRPr="007D294A">
              <w:rPr>
                <w:b/>
                <w:sz w:val="20"/>
                <w:szCs w:val="20"/>
                <w:lang w:eastAsia="en-US"/>
              </w:rPr>
              <w:t>рассматрива-</w:t>
            </w:r>
            <w:proofErr w:type="gramStart"/>
            <w:r w:rsidRPr="007D294A">
              <w:rPr>
                <w:b/>
                <w:sz w:val="20"/>
                <w:szCs w:val="20"/>
                <w:lang w:eastAsia="en-US"/>
              </w:rPr>
              <w:t>емая</w:t>
            </w:r>
            <w:proofErr w:type="spellEnd"/>
            <w:r w:rsidRPr="007D294A">
              <w:rPr>
                <w:b/>
                <w:sz w:val="20"/>
                <w:szCs w:val="20"/>
                <w:lang w:eastAsia="en-US"/>
              </w:rPr>
              <w:t xml:space="preserve">  для</w:t>
            </w:r>
            <w:proofErr w:type="gramEnd"/>
            <w:r w:rsidRPr="007D294A">
              <w:rPr>
                <w:b/>
                <w:sz w:val="20"/>
                <w:szCs w:val="20"/>
                <w:lang w:eastAsia="en-US"/>
              </w:rPr>
              <w:t xml:space="preserve"> возмещения</w:t>
            </w:r>
          </w:p>
          <w:p w:rsidR="007149E5" w:rsidRPr="007D294A" w:rsidRDefault="007149E5" w:rsidP="00C5110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7D294A">
              <w:rPr>
                <w:b/>
                <w:sz w:val="20"/>
                <w:szCs w:val="20"/>
                <w:lang w:eastAsia="en-US"/>
              </w:rPr>
              <w:t>за счет субсидии</w:t>
            </w:r>
          </w:p>
          <w:p w:rsidR="007149E5" w:rsidRPr="007D294A" w:rsidRDefault="007149E5" w:rsidP="00C5110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  <w:lang w:eastAsia="en-US"/>
              </w:rPr>
              <w:t>без НДС</w:t>
            </w:r>
            <w:r>
              <w:rPr>
                <w:b/>
                <w:sz w:val="20"/>
                <w:szCs w:val="20"/>
                <w:lang w:eastAsia="en-US"/>
              </w:rPr>
              <w:t>***</w:t>
            </w:r>
            <w:r w:rsidRPr="007D294A">
              <w:rPr>
                <w:b/>
                <w:sz w:val="20"/>
                <w:szCs w:val="20"/>
                <w:lang w:eastAsia="en-US"/>
              </w:rPr>
              <w:t>, рублей*</w:t>
            </w:r>
          </w:p>
        </w:tc>
      </w:tr>
      <w:tr w:rsidR="007149E5" w:rsidRPr="007D294A" w:rsidTr="00C5110F">
        <w:trPr>
          <w:trHeight w:val="2052"/>
          <w:jc w:val="center"/>
        </w:trPr>
        <w:tc>
          <w:tcPr>
            <w:tcW w:w="426" w:type="dxa"/>
            <w:vMerge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дата</w:t>
            </w:r>
          </w:p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номер</w:t>
            </w:r>
          </w:p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D294A">
              <w:rPr>
                <w:b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документа</w:t>
            </w:r>
          </w:p>
        </w:tc>
        <w:tc>
          <w:tcPr>
            <w:tcW w:w="552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дата</w:t>
            </w:r>
          </w:p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номер</w:t>
            </w:r>
          </w:p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149E5" w:rsidRPr="00E94CC1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E94CC1">
              <w:rPr>
                <w:b/>
                <w:sz w:val="20"/>
                <w:szCs w:val="20"/>
              </w:rPr>
              <w:t>Объем</w:t>
            </w:r>
          </w:p>
          <w:p w:rsidR="007149E5" w:rsidRPr="00E94CC1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E94CC1">
              <w:rPr>
                <w:b/>
                <w:sz w:val="20"/>
                <w:szCs w:val="20"/>
              </w:rPr>
              <w:t xml:space="preserve"> поставки,</w:t>
            </w:r>
          </w:p>
          <w:p w:rsidR="007149E5" w:rsidRPr="00E94CC1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E94CC1">
              <w:rPr>
                <w:b/>
                <w:sz w:val="20"/>
                <w:szCs w:val="20"/>
              </w:rPr>
              <w:t>тонн,</w:t>
            </w:r>
          </w:p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E94CC1">
              <w:rPr>
                <w:b/>
                <w:sz w:val="20"/>
                <w:szCs w:val="20"/>
              </w:rPr>
              <w:t xml:space="preserve">штук, литров, </w:t>
            </w:r>
            <w:proofErr w:type="spellStart"/>
            <w:r w:rsidRPr="00E94CC1">
              <w:rPr>
                <w:b/>
                <w:sz w:val="20"/>
                <w:szCs w:val="20"/>
              </w:rPr>
              <w:t>килограм-мов</w:t>
            </w:r>
            <w:proofErr w:type="spellEnd"/>
          </w:p>
        </w:tc>
        <w:tc>
          <w:tcPr>
            <w:tcW w:w="992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Сумма</w:t>
            </w:r>
          </w:p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поставки</w:t>
            </w:r>
          </w:p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 xml:space="preserve">без </w:t>
            </w:r>
            <w:r>
              <w:rPr>
                <w:b/>
                <w:sz w:val="20"/>
                <w:szCs w:val="20"/>
              </w:rPr>
              <w:br/>
            </w:r>
            <w:r w:rsidRPr="007D294A">
              <w:rPr>
                <w:b/>
                <w:sz w:val="20"/>
                <w:szCs w:val="20"/>
              </w:rPr>
              <w:t>НДС</w:t>
            </w:r>
            <w:r>
              <w:rPr>
                <w:b/>
                <w:sz w:val="20"/>
                <w:szCs w:val="20"/>
              </w:rPr>
              <w:t xml:space="preserve"> ***</w:t>
            </w:r>
            <w:r w:rsidRPr="007D294A">
              <w:rPr>
                <w:b/>
                <w:sz w:val="20"/>
                <w:szCs w:val="20"/>
              </w:rPr>
              <w:t>, рублей</w:t>
            </w:r>
          </w:p>
        </w:tc>
        <w:tc>
          <w:tcPr>
            <w:tcW w:w="1418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Объем</w:t>
            </w:r>
          </w:p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 xml:space="preserve"> поставки,</w:t>
            </w:r>
          </w:p>
          <w:p w:rsidR="007149E5" w:rsidRPr="007D294A" w:rsidRDefault="007149E5" w:rsidP="00C5110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294A">
              <w:rPr>
                <w:b/>
                <w:sz w:val="20"/>
                <w:szCs w:val="20"/>
                <w:lang w:eastAsia="en-US"/>
              </w:rPr>
              <w:t>рассматрива-емый</w:t>
            </w:r>
            <w:proofErr w:type="spellEnd"/>
            <w:proofErr w:type="gramEnd"/>
            <w:r w:rsidRPr="007D294A">
              <w:rPr>
                <w:b/>
                <w:sz w:val="20"/>
                <w:szCs w:val="20"/>
                <w:lang w:eastAsia="en-US"/>
              </w:rPr>
              <w:t xml:space="preserve"> для возмещения</w:t>
            </w:r>
          </w:p>
          <w:p w:rsidR="007149E5" w:rsidRPr="007D294A" w:rsidRDefault="007149E5" w:rsidP="00C5110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7D294A">
              <w:rPr>
                <w:b/>
                <w:sz w:val="20"/>
                <w:szCs w:val="20"/>
                <w:lang w:eastAsia="en-US"/>
              </w:rPr>
              <w:t xml:space="preserve">за счет субсидии, </w:t>
            </w:r>
          </w:p>
          <w:p w:rsidR="007149E5" w:rsidRPr="007D294A" w:rsidRDefault="007149E5" w:rsidP="00C5110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459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Сумма</w:t>
            </w:r>
          </w:p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поставки,</w:t>
            </w:r>
          </w:p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7D294A">
              <w:rPr>
                <w:b/>
                <w:sz w:val="20"/>
                <w:szCs w:val="20"/>
              </w:rPr>
              <w:t>рассматрива</w:t>
            </w:r>
            <w:proofErr w:type="spellEnd"/>
            <w:r w:rsidRPr="007D294A">
              <w:rPr>
                <w:b/>
                <w:sz w:val="20"/>
                <w:szCs w:val="20"/>
              </w:rPr>
              <w:t>-</w:t>
            </w:r>
          </w:p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7D294A">
              <w:rPr>
                <w:b/>
                <w:sz w:val="20"/>
                <w:szCs w:val="20"/>
              </w:rPr>
              <w:t>емая</w:t>
            </w:r>
            <w:proofErr w:type="spellEnd"/>
            <w:r w:rsidRPr="007D294A">
              <w:rPr>
                <w:b/>
                <w:sz w:val="20"/>
                <w:szCs w:val="20"/>
              </w:rPr>
              <w:t xml:space="preserve"> для возмещения </w:t>
            </w:r>
            <w:r w:rsidRPr="007D294A">
              <w:rPr>
                <w:b/>
                <w:sz w:val="20"/>
                <w:szCs w:val="20"/>
              </w:rPr>
              <w:br/>
              <w:t xml:space="preserve">за счет </w:t>
            </w:r>
          </w:p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 xml:space="preserve">субсидии </w:t>
            </w:r>
          </w:p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без НДС</w:t>
            </w:r>
            <w:r>
              <w:rPr>
                <w:b/>
                <w:sz w:val="20"/>
                <w:szCs w:val="20"/>
              </w:rPr>
              <w:t>***</w:t>
            </w:r>
            <w:r w:rsidRPr="007D294A">
              <w:rPr>
                <w:b/>
                <w:sz w:val="20"/>
                <w:szCs w:val="20"/>
              </w:rPr>
              <w:t xml:space="preserve">, </w:t>
            </w:r>
          </w:p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рублей</w:t>
            </w:r>
          </w:p>
        </w:tc>
        <w:tc>
          <w:tcPr>
            <w:tcW w:w="555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дата</w:t>
            </w:r>
          </w:p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номер</w:t>
            </w:r>
          </w:p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5" w:type="dxa"/>
            <w:vMerge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149E5" w:rsidRPr="007D294A" w:rsidTr="00C5110F">
        <w:trPr>
          <w:trHeight w:val="395"/>
          <w:jc w:val="center"/>
        </w:trPr>
        <w:tc>
          <w:tcPr>
            <w:tcW w:w="426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1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52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59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55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329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7D294A">
              <w:rPr>
                <w:b/>
                <w:sz w:val="20"/>
                <w:szCs w:val="20"/>
              </w:rPr>
              <w:t>16</w:t>
            </w:r>
          </w:p>
        </w:tc>
      </w:tr>
      <w:tr w:rsidR="007149E5" w:rsidRPr="007D294A" w:rsidTr="00C5110F">
        <w:trPr>
          <w:trHeight w:val="311"/>
          <w:jc w:val="center"/>
        </w:trPr>
        <w:tc>
          <w:tcPr>
            <w:tcW w:w="426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dxa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9" w:type="dxa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9" w:type="dxa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7149E5" w:rsidRPr="007D294A" w:rsidTr="00C5110F">
        <w:trPr>
          <w:trHeight w:val="416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16"/>
                <w:szCs w:val="16"/>
              </w:rPr>
            </w:pPr>
            <w:r w:rsidRPr="007D294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7149E5" w:rsidRPr="007D294A" w:rsidRDefault="007149E5" w:rsidP="00C5110F">
            <w:pPr>
              <w:tabs>
                <w:tab w:val="left" w:pos="15"/>
                <w:tab w:val="left" w:pos="255"/>
                <w:tab w:val="left" w:pos="690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149E5" w:rsidRPr="007D294A" w:rsidRDefault="007149E5" w:rsidP="007149E5">
      <w:pPr>
        <w:spacing w:line="276" w:lineRule="auto"/>
        <w:ind w:right="-172"/>
        <w:rPr>
          <w:sz w:val="24"/>
          <w:szCs w:val="24"/>
        </w:rPr>
      </w:pPr>
    </w:p>
    <w:p w:rsidR="007149E5" w:rsidRPr="000F5A7B" w:rsidRDefault="007149E5" w:rsidP="007149E5">
      <w:pPr>
        <w:spacing w:line="276" w:lineRule="auto"/>
        <w:ind w:right="-172" w:firstLine="708"/>
        <w:rPr>
          <w:rFonts w:eastAsia="Calibri"/>
          <w:sz w:val="20"/>
          <w:szCs w:val="20"/>
          <w:lang w:eastAsia="en-US"/>
        </w:rPr>
      </w:pPr>
      <w:r w:rsidRPr="000F5A7B">
        <w:rPr>
          <w:sz w:val="20"/>
          <w:szCs w:val="20"/>
        </w:rPr>
        <w:t xml:space="preserve">*    В реестр вносится объем </w:t>
      </w:r>
      <w:proofErr w:type="gramStart"/>
      <w:r w:rsidRPr="000F5A7B">
        <w:rPr>
          <w:sz w:val="20"/>
          <w:szCs w:val="20"/>
        </w:rPr>
        <w:t>затрат</w:t>
      </w:r>
      <w:r>
        <w:rPr>
          <w:sz w:val="20"/>
          <w:szCs w:val="20"/>
        </w:rPr>
        <w:t xml:space="preserve">  для</w:t>
      </w:r>
      <w:proofErr w:type="gramEnd"/>
      <w:r>
        <w:rPr>
          <w:sz w:val="20"/>
          <w:szCs w:val="20"/>
        </w:rPr>
        <w:t xml:space="preserve"> </w:t>
      </w:r>
      <w:r w:rsidRPr="000F5A7B">
        <w:rPr>
          <w:sz w:val="20"/>
          <w:szCs w:val="20"/>
        </w:rPr>
        <w:t xml:space="preserve"> подтвержд</w:t>
      </w:r>
      <w:r>
        <w:rPr>
          <w:sz w:val="20"/>
          <w:szCs w:val="20"/>
        </w:rPr>
        <w:t>ения</w:t>
      </w:r>
      <w:r w:rsidRPr="000F5A7B">
        <w:rPr>
          <w:sz w:val="20"/>
          <w:szCs w:val="20"/>
        </w:rPr>
        <w:t xml:space="preserve"> сумм</w:t>
      </w:r>
      <w:r>
        <w:rPr>
          <w:sz w:val="20"/>
          <w:szCs w:val="20"/>
        </w:rPr>
        <w:t xml:space="preserve">ы </w:t>
      </w:r>
      <w:r w:rsidRPr="000F5A7B">
        <w:rPr>
          <w:sz w:val="20"/>
          <w:szCs w:val="20"/>
        </w:rPr>
        <w:t xml:space="preserve"> субсидий.</w:t>
      </w:r>
    </w:p>
    <w:p w:rsidR="007149E5" w:rsidRPr="00320872" w:rsidRDefault="007149E5" w:rsidP="007149E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0"/>
          <w:szCs w:val="20"/>
        </w:rPr>
      </w:pPr>
      <w:r w:rsidRPr="00320872">
        <w:rPr>
          <w:sz w:val="20"/>
          <w:szCs w:val="20"/>
        </w:rPr>
        <w:lastRenderedPageBreak/>
        <w:t>** Заполняется в случаях: ошибочной переплаты суммы; оплаты в одном платежном поручении товаров или работ, не подлежащих субсидированию в соответствии с Порядком; оплаты большего количества товаров или объема работ, чем необходимо для достижения показателя результативности Соглашения.</w:t>
      </w:r>
    </w:p>
    <w:p w:rsidR="007149E5" w:rsidRPr="00E94CC1" w:rsidRDefault="007149E5" w:rsidP="007149E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0"/>
          <w:szCs w:val="20"/>
        </w:rPr>
      </w:pPr>
      <w:r w:rsidRPr="00E94CC1">
        <w:rPr>
          <w:sz w:val="20"/>
          <w:szCs w:val="20"/>
        </w:rPr>
        <w:t>*** Организации, имеющие право на освобождение от уплаты НДС</w:t>
      </w:r>
      <w:r>
        <w:rPr>
          <w:sz w:val="20"/>
          <w:szCs w:val="20"/>
        </w:rPr>
        <w:t>,</w:t>
      </w:r>
      <w:r w:rsidRPr="00E94CC1">
        <w:rPr>
          <w:sz w:val="20"/>
          <w:szCs w:val="20"/>
        </w:rPr>
        <w:t xml:space="preserve"> представляют данные в графах</w:t>
      </w:r>
      <w:r>
        <w:rPr>
          <w:sz w:val="20"/>
          <w:szCs w:val="20"/>
        </w:rPr>
        <w:t xml:space="preserve"> № 10; № 12; № 15; № 16</w:t>
      </w:r>
      <w:r w:rsidRPr="00E94CC1">
        <w:rPr>
          <w:sz w:val="20"/>
          <w:szCs w:val="20"/>
        </w:rPr>
        <w:t xml:space="preserve">, включая сумму НДС. </w:t>
      </w:r>
    </w:p>
    <w:p w:rsidR="007149E5" w:rsidRDefault="007149E5" w:rsidP="007149E5">
      <w:pPr>
        <w:widowControl w:val="0"/>
        <w:autoSpaceDE w:val="0"/>
        <w:autoSpaceDN w:val="0"/>
        <w:jc w:val="both"/>
        <w:rPr>
          <w:b/>
          <w:sz w:val="24"/>
          <w:szCs w:val="24"/>
          <w:lang w:eastAsia="en-US"/>
        </w:rPr>
      </w:pPr>
    </w:p>
    <w:p w:rsidR="007149E5" w:rsidRPr="007D294A" w:rsidRDefault="007149E5" w:rsidP="007149E5">
      <w:pPr>
        <w:widowControl w:val="0"/>
        <w:autoSpaceDE w:val="0"/>
        <w:autoSpaceDN w:val="0"/>
        <w:jc w:val="both"/>
        <w:rPr>
          <w:b/>
          <w:sz w:val="24"/>
          <w:szCs w:val="24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5"/>
      </w:tblGrid>
      <w:tr w:rsidR="007149E5" w:rsidTr="00C5110F">
        <w:tc>
          <w:tcPr>
            <w:tcW w:w="7393" w:type="dxa"/>
          </w:tcPr>
          <w:p w:rsidR="007149E5" w:rsidRPr="00FC2DD6" w:rsidRDefault="007149E5" w:rsidP="00C5110F">
            <w:pPr>
              <w:widowControl w:val="0"/>
              <w:tabs>
                <w:tab w:val="left" w:pos="300"/>
              </w:tabs>
              <w:autoSpaceDE w:val="0"/>
              <w:autoSpaceDN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C2DD6">
              <w:rPr>
                <w:b/>
                <w:sz w:val="24"/>
                <w:szCs w:val="24"/>
                <w:lang w:eastAsia="en-US"/>
              </w:rPr>
              <w:t xml:space="preserve">Руководитель организации </w:t>
            </w:r>
            <w:r>
              <w:rPr>
                <w:b/>
                <w:sz w:val="24"/>
                <w:szCs w:val="24"/>
                <w:lang w:eastAsia="en-US"/>
              </w:rPr>
              <w:t>–</w:t>
            </w:r>
            <w:r w:rsidRPr="00FC2DD6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участника отбора</w:t>
            </w:r>
            <w:r w:rsidRPr="00FC2DD6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7149E5" w:rsidRDefault="007149E5" w:rsidP="00C5110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17C75">
              <w:rPr>
                <w:lang w:eastAsia="en-US"/>
              </w:rPr>
              <w:t>_________</w:t>
            </w:r>
            <w:r>
              <w:rPr>
                <w:lang w:eastAsia="en-US"/>
              </w:rPr>
              <w:t>_______</w:t>
            </w:r>
            <w:r w:rsidRPr="00E17C75">
              <w:rPr>
                <w:lang w:eastAsia="en-US"/>
              </w:rPr>
              <w:t>_/_____________________</w:t>
            </w:r>
            <w:r>
              <w:rPr>
                <w:lang w:eastAsia="en-US"/>
              </w:rPr>
              <w:t>________</w:t>
            </w:r>
          </w:p>
          <w:p w:rsidR="007149E5" w:rsidRPr="007D294A" w:rsidRDefault="007149E5" w:rsidP="00C5110F">
            <w:pPr>
              <w:widowControl w:val="0"/>
              <w:autoSpaceDE w:val="0"/>
              <w:autoSpaceDN w:val="0"/>
              <w:rPr>
                <w:b/>
                <w:sz w:val="20"/>
                <w:szCs w:val="20"/>
                <w:lang w:eastAsia="en-US"/>
              </w:rPr>
            </w:pPr>
            <w:r w:rsidRPr="007D294A">
              <w:rPr>
                <w:sz w:val="20"/>
                <w:szCs w:val="20"/>
                <w:lang w:eastAsia="en-US"/>
              </w:rPr>
              <w:t xml:space="preserve">                (подпись)                </w:t>
            </w:r>
            <w:r>
              <w:rPr>
                <w:sz w:val="20"/>
                <w:szCs w:val="20"/>
                <w:lang w:eastAsia="en-US"/>
              </w:rPr>
              <w:t xml:space="preserve">                    </w:t>
            </w:r>
            <w:r w:rsidRPr="007D294A">
              <w:rPr>
                <w:sz w:val="20"/>
                <w:szCs w:val="20"/>
                <w:lang w:eastAsia="en-US"/>
              </w:rPr>
              <w:t xml:space="preserve">                      (Ф.И.О)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93" w:type="dxa"/>
          </w:tcPr>
          <w:p w:rsidR="007149E5" w:rsidRPr="00FC2DD6" w:rsidRDefault="007149E5" w:rsidP="00C5110F">
            <w:pPr>
              <w:widowControl w:val="0"/>
              <w:tabs>
                <w:tab w:val="left" w:pos="302"/>
              </w:tabs>
              <w:autoSpaceDE w:val="0"/>
              <w:autoSpaceDN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C2DD6">
              <w:rPr>
                <w:b/>
                <w:sz w:val="24"/>
                <w:szCs w:val="24"/>
                <w:lang w:eastAsia="en-US"/>
              </w:rPr>
              <w:t xml:space="preserve">Главный бухгалтер организации </w:t>
            </w:r>
            <w:r>
              <w:rPr>
                <w:b/>
                <w:sz w:val="24"/>
                <w:szCs w:val="24"/>
                <w:lang w:eastAsia="en-US"/>
              </w:rPr>
              <w:t>– участника отбора</w:t>
            </w:r>
          </w:p>
          <w:p w:rsidR="007149E5" w:rsidRDefault="007149E5" w:rsidP="00C5110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17C75">
              <w:rPr>
                <w:lang w:eastAsia="en-US"/>
              </w:rPr>
              <w:t>__________</w:t>
            </w:r>
            <w:r>
              <w:rPr>
                <w:lang w:eastAsia="en-US"/>
              </w:rPr>
              <w:t>_____</w:t>
            </w:r>
            <w:r w:rsidRPr="00E17C75">
              <w:rPr>
                <w:lang w:eastAsia="en-US"/>
              </w:rPr>
              <w:t>__/_____________________</w:t>
            </w:r>
            <w:r>
              <w:rPr>
                <w:lang w:eastAsia="en-US"/>
              </w:rPr>
              <w:t>_______</w:t>
            </w:r>
            <w:r w:rsidRPr="00E17C75">
              <w:rPr>
                <w:lang w:eastAsia="en-US"/>
              </w:rPr>
              <w:t>_</w:t>
            </w:r>
          </w:p>
          <w:p w:rsidR="007149E5" w:rsidRPr="007D294A" w:rsidRDefault="007149E5" w:rsidP="00C5110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7D294A">
              <w:rPr>
                <w:sz w:val="20"/>
                <w:szCs w:val="20"/>
                <w:lang w:eastAsia="en-US"/>
              </w:rPr>
              <w:t xml:space="preserve">             (</w:t>
            </w:r>
            <w:proofErr w:type="gramStart"/>
            <w:r w:rsidRPr="007D294A">
              <w:rPr>
                <w:sz w:val="20"/>
                <w:szCs w:val="20"/>
                <w:lang w:eastAsia="en-US"/>
              </w:rPr>
              <w:t xml:space="preserve">подпись)   </w:t>
            </w:r>
            <w:proofErr w:type="gramEnd"/>
            <w:r w:rsidRPr="007D294A">
              <w:rPr>
                <w:sz w:val="20"/>
                <w:szCs w:val="20"/>
                <w:lang w:eastAsia="en-US"/>
              </w:rPr>
              <w:t xml:space="preserve">                                                </w:t>
            </w:r>
            <w:r>
              <w:rPr>
                <w:sz w:val="20"/>
                <w:szCs w:val="20"/>
                <w:lang w:eastAsia="en-US"/>
              </w:rPr>
              <w:t xml:space="preserve">   </w:t>
            </w:r>
            <w:r w:rsidRPr="007D294A">
              <w:rPr>
                <w:sz w:val="20"/>
                <w:szCs w:val="20"/>
                <w:lang w:eastAsia="en-US"/>
              </w:rPr>
              <w:t xml:space="preserve">      (Ф.И.О.)</w:t>
            </w:r>
          </w:p>
          <w:p w:rsidR="007149E5" w:rsidRDefault="007149E5" w:rsidP="00C5110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7149E5" w:rsidRDefault="007149E5" w:rsidP="007149E5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7149E5" w:rsidRDefault="007149E5" w:rsidP="007149E5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2F443C">
        <w:rPr>
          <w:sz w:val="24"/>
          <w:szCs w:val="24"/>
          <w:lang w:eastAsia="en-US"/>
        </w:rPr>
        <w:t>М.П.</w:t>
      </w:r>
      <w:r w:rsidRPr="00E17C75">
        <w:rPr>
          <w:lang w:eastAsia="en-US"/>
        </w:rPr>
        <w:t xml:space="preserve">    </w:t>
      </w:r>
      <w:r>
        <w:rPr>
          <w:lang w:eastAsia="en-US"/>
        </w:rPr>
        <w:t xml:space="preserve">                 </w:t>
      </w:r>
      <w:r>
        <w:rPr>
          <w:sz w:val="24"/>
          <w:szCs w:val="24"/>
          <w:lang w:eastAsia="en-US"/>
        </w:rPr>
        <w:t xml:space="preserve">            </w:t>
      </w:r>
      <w:r w:rsidRPr="00E26909">
        <w:rPr>
          <w:sz w:val="24"/>
          <w:szCs w:val="24"/>
          <w:lang w:eastAsia="en-US"/>
        </w:rPr>
        <w:t xml:space="preserve">       «__</w:t>
      </w:r>
      <w:r>
        <w:rPr>
          <w:sz w:val="24"/>
          <w:szCs w:val="24"/>
          <w:lang w:eastAsia="en-US"/>
        </w:rPr>
        <w:t>_</w:t>
      </w:r>
      <w:r w:rsidRPr="00E26909">
        <w:rPr>
          <w:sz w:val="24"/>
          <w:szCs w:val="24"/>
          <w:lang w:eastAsia="en-US"/>
        </w:rPr>
        <w:t>__» _______</w:t>
      </w:r>
      <w:r>
        <w:rPr>
          <w:sz w:val="24"/>
          <w:szCs w:val="24"/>
          <w:lang w:eastAsia="en-US"/>
        </w:rPr>
        <w:t>_____</w:t>
      </w:r>
      <w:r w:rsidRPr="00E26909">
        <w:rPr>
          <w:sz w:val="24"/>
          <w:szCs w:val="24"/>
          <w:lang w:eastAsia="en-US"/>
        </w:rPr>
        <w:t>_____ 20__ г.</w:t>
      </w:r>
      <w:r w:rsidRPr="0003396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     </w:t>
      </w:r>
      <w:r w:rsidRPr="00FC2DD6">
        <w:rPr>
          <w:sz w:val="24"/>
          <w:szCs w:val="24"/>
          <w:lang w:eastAsia="en-US"/>
        </w:rPr>
        <w:t>Исполнитель __________</w:t>
      </w:r>
      <w:r>
        <w:rPr>
          <w:sz w:val="24"/>
          <w:szCs w:val="24"/>
          <w:lang w:eastAsia="en-US"/>
        </w:rPr>
        <w:t>___</w:t>
      </w:r>
      <w:r w:rsidRPr="00FC2DD6">
        <w:rPr>
          <w:sz w:val="24"/>
          <w:szCs w:val="24"/>
          <w:lang w:eastAsia="en-US"/>
        </w:rPr>
        <w:t>________ телефон ________</w:t>
      </w:r>
      <w:r>
        <w:rPr>
          <w:sz w:val="24"/>
          <w:szCs w:val="24"/>
          <w:lang w:eastAsia="en-US"/>
        </w:rPr>
        <w:t>______</w:t>
      </w:r>
      <w:r w:rsidRPr="00FC2DD6">
        <w:rPr>
          <w:sz w:val="24"/>
          <w:szCs w:val="24"/>
          <w:lang w:eastAsia="en-US"/>
        </w:rPr>
        <w:t>___</w:t>
      </w:r>
      <w:r>
        <w:rPr>
          <w:sz w:val="24"/>
          <w:szCs w:val="24"/>
          <w:lang w:eastAsia="en-US"/>
        </w:rPr>
        <w:t>__</w:t>
      </w:r>
    </w:p>
    <w:p w:rsidR="007149E5" w:rsidRDefault="007149E5" w:rsidP="007149E5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7149E5" w:rsidRDefault="007149E5" w:rsidP="007149E5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7149E5" w:rsidRDefault="007149E5" w:rsidP="007149E5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7149E5" w:rsidRDefault="007149E5" w:rsidP="007149E5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7149E5" w:rsidRDefault="007149E5" w:rsidP="007149E5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7149E5" w:rsidRDefault="007149E5" w:rsidP="007149E5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7149E5" w:rsidRDefault="007149E5" w:rsidP="007149E5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7149E5" w:rsidRDefault="007149E5" w:rsidP="007149E5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7149E5" w:rsidRDefault="007149E5" w:rsidP="007149E5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7149E5" w:rsidRDefault="007149E5" w:rsidP="007149E5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7149E5" w:rsidRDefault="007149E5" w:rsidP="007149E5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7149E5" w:rsidRDefault="007149E5" w:rsidP="007149E5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7149E5" w:rsidRDefault="007149E5" w:rsidP="007149E5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7149E5" w:rsidRDefault="007149E5" w:rsidP="007149E5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7149E5" w:rsidRDefault="007149E5" w:rsidP="007149E5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7149E5" w:rsidRDefault="007149E5" w:rsidP="007149E5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7149E5" w:rsidRDefault="007149E5" w:rsidP="007149E5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7149E5" w:rsidRDefault="007149E5" w:rsidP="007149E5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7149E5" w:rsidRDefault="007149E5" w:rsidP="007149E5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7149E5" w:rsidRDefault="007149E5" w:rsidP="007149E5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7149E5" w:rsidRDefault="007149E5" w:rsidP="007149E5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7149E5" w:rsidRDefault="007149E5" w:rsidP="007149E5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7149E5" w:rsidRDefault="007149E5" w:rsidP="007149E5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7149E5" w:rsidRDefault="007149E5" w:rsidP="007149E5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7149E5" w:rsidRDefault="007149E5" w:rsidP="007149E5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7149E5" w:rsidRPr="00FC2DD6" w:rsidRDefault="007149E5" w:rsidP="007149E5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</w:p>
    <w:tbl>
      <w:tblPr>
        <w:tblStyle w:val="9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520"/>
      </w:tblGrid>
      <w:tr w:rsidR="007149E5" w:rsidRPr="00E17C75" w:rsidTr="00C5110F">
        <w:tc>
          <w:tcPr>
            <w:tcW w:w="8330" w:type="dxa"/>
          </w:tcPr>
          <w:p w:rsidR="007149E5" w:rsidRPr="007D6E43" w:rsidRDefault="007149E5" w:rsidP="00C511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D6E43">
              <w:rPr>
                <w:sz w:val="20"/>
                <w:szCs w:val="20"/>
              </w:rPr>
              <w:t>Заполняется сельскохозяйственным</w:t>
            </w:r>
          </w:p>
          <w:p w:rsidR="007149E5" w:rsidRPr="007D6E43" w:rsidRDefault="007149E5" w:rsidP="00C511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D6E43">
              <w:rPr>
                <w:sz w:val="20"/>
                <w:szCs w:val="20"/>
              </w:rPr>
              <w:t xml:space="preserve">товаропроизводителем – участником отбора </w:t>
            </w:r>
          </w:p>
          <w:p w:rsidR="007149E5" w:rsidRPr="007D6E43" w:rsidRDefault="007149E5" w:rsidP="00C511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7149E5" w:rsidRPr="007D6E43" w:rsidRDefault="007149E5" w:rsidP="00C511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D6E43">
              <w:rPr>
                <w:sz w:val="20"/>
                <w:szCs w:val="20"/>
              </w:rPr>
              <w:t>Представляется в министерство сельского хозяйства</w:t>
            </w:r>
          </w:p>
          <w:p w:rsidR="007149E5" w:rsidRPr="007D6E43" w:rsidRDefault="007149E5" w:rsidP="00C511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D6E43">
              <w:rPr>
                <w:sz w:val="20"/>
                <w:szCs w:val="20"/>
              </w:rPr>
              <w:t xml:space="preserve">и продовольствия Белгородской области </w:t>
            </w:r>
          </w:p>
          <w:p w:rsidR="007149E5" w:rsidRPr="007D6E43" w:rsidRDefault="007149E5" w:rsidP="00C511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D6E43">
              <w:rPr>
                <w:sz w:val="20"/>
                <w:szCs w:val="20"/>
              </w:rPr>
              <w:t>в 3 (трех) экземплярах</w:t>
            </w:r>
          </w:p>
          <w:p w:rsidR="007149E5" w:rsidRPr="00E17C75" w:rsidRDefault="007149E5" w:rsidP="00C5110F">
            <w:pPr>
              <w:autoSpaceDE w:val="0"/>
              <w:autoSpaceDN w:val="0"/>
              <w:adjustRightInd w:val="0"/>
              <w:spacing w:line="232" w:lineRule="auto"/>
              <w:rPr>
                <w:lang w:eastAsia="en-US"/>
              </w:rPr>
            </w:pPr>
          </w:p>
        </w:tc>
        <w:tc>
          <w:tcPr>
            <w:tcW w:w="6520" w:type="dxa"/>
            <w:hideMark/>
          </w:tcPr>
          <w:p w:rsidR="007149E5" w:rsidRPr="00E17C75" w:rsidRDefault="007149E5" w:rsidP="00C5110F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E17C75">
              <w:rPr>
                <w:b/>
                <w:sz w:val="24"/>
                <w:szCs w:val="24"/>
                <w:lang w:eastAsia="en-US"/>
              </w:rPr>
              <w:t xml:space="preserve">Приложение </w:t>
            </w:r>
            <w:r>
              <w:rPr>
                <w:b/>
                <w:sz w:val="24"/>
                <w:szCs w:val="24"/>
                <w:lang w:eastAsia="en-US"/>
              </w:rPr>
              <w:t>№</w:t>
            </w:r>
            <w:r w:rsidRPr="00E17C75">
              <w:rPr>
                <w:b/>
                <w:sz w:val="24"/>
                <w:szCs w:val="24"/>
                <w:lang w:eastAsia="en-US"/>
              </w:rPr>
              <w:t xml:space="preserve"> 3</w:t>
            </w: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  <w:r w:rsidRPr="00E17C75">
              <w:rPr>
                <w:b/>
                <w:sz w:val="24"/>
                <w:szCs w:val="24"/>
              </w:rPr>
              <w:t>к Порядку предоставления субсидий</w:t>
            </w:r>
            <w:r>
              <w:rPr>
                <w:b/>
                <w:sz w:val="24"/>
                <w:szCs w:val="24"/>
              </w:rPr>
              <w:br/>
            </w:r>
            <w:r w:rsidRPr="00E17C75">
              <w:rPr>
                <w:b/>
                <w:sz w:val="24"/>
                <w:szCs w:val="24"/>
              </w:rPr>
              <w:t xml:space="preserve"> из областного бюджета на условиях </w:t>
            </w:r>
            <w:proofErr w:type="spellStart"/>
            <w:r w:rsidRPr="00E17C75">
              <w:rPr>
                <w:b/>
                <w:sz w:val="24"/>
                <w:szCs w:val="24"/>
              </w:rPr>
              <w:t>софинансирования</w:t>
            </w:r>
            <w:proofErr w:type="spellEnd"/>
            <w:r w:rsidRPr="00E17C75">
              <w:rPr>
                <w:b/>
                <w:sz w:val="24"/>
                <w:szCs w:val="24"/>
              </w:rPr>
              <w:t xml:space="preserve"> расходных обязательств области за счет средств федерального бюджета сельскохозяйственным товаропроизводителям области на проведение </w:t>
            </w: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  <w:r w:rsidRPr="00E17C75">
              <w:rPr>
                <w:b/>
                <w:sz w:val="24"/>
                <w:szCs w:val="24"/>
              </w:rPr>
              <w:t xml:space="preserve">комплекса агротехнологических и других работ </w:t>
            </w:r>
          </w:p>
          <w:p w:rsidR="007149E5" w:rsidRPr="00E17C75" w:rsidRDefault="007149E5" w:rsidP="00C5110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lang w:eastAsia="en-US"/>
              </w:rPr>
            </w:pPr>
            <w:r w:rsidRPr="00E17C75">
              <w:rPr>
                <w:b/>
                <w:sz w:val="24"/>
                <w:szCs w:val="24"/>
              </w:rPr>
              <w:t>в области растениеводства</w:t>
            </w:r>
          </w:p>
        </w:tc>
      </w:tr>
    </w:tbl>
    <w:p w:rsidR="007149E5" w:rsidRDefault="007149E5" w:rsidP="007149E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7149E5" w:rsidRPr="002A256C" w:rsidRDefault="007149E5" w:rsidP="007149E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A256C">
        <w:rPr>
          <w:b/>
          <w:sz w:val="24"/>
          <w:szCs w:val="24"/>
        </w:rPr>
        <w:t>Справка-расчет</w:t>
      </w:r>
    </w:p>
    <w:p w:rsidR="007149E5" w:rsidRDefault="007149E5" w:rsidP="007149E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A256C">
        <w:rPr>
          <w:b/>
          <w:sz w:val="24"/>
          <w:szCs w:val="24"/>
        </w:rPr>
        <w:t xml:space="preserve">на предоставление субсидий на условиях </w:t>
      </w:r>
      <w:proofErr w:type="spellStart"/>
      <w:r w:rsidRPr="002A256C">
        <w:rPr>
          <w:b/>
          <w:sz w:val="24"/>
          <w:szCs w:val="24"/>
        </w:rPr>
        <w:t>софинансирования</w:t>
      </w:r>
      <w:proofErr w:type="spellEnd"/>
      <w:r>
        <w:rPr>
          <w:b/>
          <w:sz w:val="24"/>
          <w:szCs w:val="24"/>
        </w:rPr>
        <w:t xml:space="preserve"> </w:t>
      </w:r>
      <w:r w:rsidRPr="002A256C">
        <w:rPr>
          <w:b/>
          <w:sz w:val="24"/>
          <w:szCs w:val="24"/>
        </w:rPr>
        <w:t xml:space="preserve">расходных обязательств области </w:t>
      </w:r>
    </w:p>
    <w:p w:rsidR="007149E5" w:rsidRDefault="007149E5" w:rsidP="007149E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A256C">
        <w:rPr>
          <w:b/>
          <w:sz w:val="24"/>
          <w:szCs w:val="24"/>
        </w:rPr>
        <w:t>за счет средств федерального</w:t>
      </w:r>
      <w:r>
        <w:rPr>
          <w:b/>
          <w:sz w:val="24"/>
          <w:szCs w:val="24"/>
        </w:rPr>
        <w:t xml:space="preserve"> </w:t>
      </w:r>
      <w:r w:rsidRPr="002A256C">
        <w:rPr>
          <w:b/>
          <w:sz w:val="24"/>
          <w:szCs w:val="24"/>
        </w:rPr>
        <w:t>бюджета на проведение комплекса агротехнологических и других</w:t>
      </w:r>
      <w:r>
        <w:rPr>
          <w:b/>
          <w:sz w:val="24"/>
          <w:szCs w:val="24"/>
        </w:rPr>
        <w:t xml:space="preserve"> </w:t>
      </w:r>
      <w:r w:rsidRPr="002A256C">
        <w:rPr>
          <w:b/>
          <w:sz w:val="24"/>
          <w:szCs w:val="24"/>
        </w:rPr>
        <w:t xml:space="preserve">работ </w:t>
      </w:r>
    </w:p>
    <w:p w:rsidR="007149E5" w:rsidRDefault="007149E5" w:rsidP="007149E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A256C">
        <w:rPr>
          <w:b/>
          <w:sz w:val="24"/>
          <w:szCs w:val="24"/>
        </w:rPr>
        <w:t xml:space="preserve">в области растениеводства на площадях, занятых посевами </w:t>
      </w:r>
      <w:r>
        <w:rPr>
          <w:b/>
          <w:sz w:val="24"/>
          <w:szCs w:val="24"/>
        </w:rPr>
        <w:t>зерновых, зернобобовых,</w:t>
      </w:r>
    </w:p>
    <w:p w:rsidR="007149E5" w:rsidRDefault="007149E5" w:rsidP="007149E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масличных (кроме рапса и сои), кормовых сельскохозяйственных культур,</w:t>
      </w:r>
    </w:p>
    <w:p w:rsidR="007149E5" w:rsidRPr="002A256C" w:rsidRDefault="007149E5" w:rsidP="007149E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за_________________________________20____г.</w:t>
      </w:r>
    </w:p>
    <w:p w:rsidR="007149E5" w:rsidRPr="00886F51" w:rsidRDefault="007149E5" w:rsidP="007149E5">
      <w:pPr>
        <w:widowControl w:val="0"/>
        <w:autoSpaceDE w:val="0"/>
        <w:autoSpaceDN w:val="0"/>
        <w:jc w:val="center"/>
      </w:pPr>
      <w:r>
        <w:t>___</w:t>
      </w:r>
      <w:r w:rsidRPr="00886F51">
        <w:t>______________________________________________</w:t>
      </w:r>
    </w:p>
    <w:p w:rsidR="007149E5" w:rsidRPr="00886F51" w:rsidRDefault="007149E5" w:rsidP="007149E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886F51">
        <w:rPr>
          <w:sz w:val="20"/>
          <w:szCs w:val="20"/>
        </w:rPr>
        <w:t xml:space="preserve"> (наименование получателя субсидий)</w:t>
      </w:r>
    </w:p>
    <w:p w:rsidR="007149E5" w:rsidRPr="00166831" w:rsidRDefault="007149E5" w:rsidP="007149E5">
      <w:pPr>
        <w:widowControl w:val="0"/>
        <w:autoSpaceDE w:val="0"/>
        <w:autoSpaceDN w:val="0"/>
        <w:jc w:val="center"/>
        <w:rPr>
          <w:b/>
          <w:sz w:val="6"/>
          <w:szCs w:val="6"/>
        </w:rPr>
      </w:pP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694"/>
        <w:gridCol w:w="885"/>
        <w:gridCol w:w="1665"/>
        <w:gridCol w:w="1843"/>
        <w:gridCol w:w="1134"/>
        <w:gridCol w:w="1559"/>
        <w:gridCol w:w="1706"/>
        <w:gridCol w:w="1702"/>
        <w:gridCol w:w="1714"/>
      </w:tblGrid>
      <w:tr w:rsidR="007149E5" w:rsidRPr="00E17C75" w:rsidTr="00C5110F">
        <w:trPr>
          <w:trHeight w:val="777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Pr="002F443C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  <w:r w:rsidRPr="007D6E43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6671"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  <w:r>
              <w:rPr>
                <w:b/>
                <w:sz w:val="20"/>
                <w:szCs w:val="20"/>
                <w:lang w:eastAsia="en-US"/>
              </w:rPr>
              <w:t xml:space="preserve">направления государственной </w:t>
            </w:r>
          </w:p>
          <w:p w:rsidR="007149E5" w:rsidRPr="00F76671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поддержки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Pr="002A256C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A256C">
              <w:rPr>
                <w:b/>
                <w:sz w:val="20"/>
                <w:szCs w:val="20"/>
                <w:lang w:eastAsia="en-US"/>
              </w:rPr>
              <w:t>Посевная площадь сельскохозяйственных</w:t>
            </w:r>
          </w:p>
          <w:p w:rsidR="007149E5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A256C">
              <w:rPr>
                <w:b/>
                <w:sz w:val="20"/>
                <w:szCs w:val="20"/>
                <w:lang w:eastAsia="en-US"/>
              </w:rPr>
              <w:t>культур,</w:t>
            </w:r>
          </w:p>
          <w:p w:rsidR="007149E5" w:rsidRPr="002A256C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2A256C">
              <w:rPr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Сумма затрат, рассматриваемая для возмещения 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  <w:br/>
            </w:r>
            <w:r w:rsidRPr="002A256C">
              <w:rPr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за счет средств субсидий </w:t>
            </w:r>
          </w:p>
          <w:p w:rsidR="007149E5" w:rsidRPr="002A256C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</w:t>
            </w:r>
            <w:r w:rsidRPr="002A256C">
              <w:rPr>
                <w:b/>
                <w:sz w:val="20"/>
                <w:szCs w:val="20"/>
                <w:lang w:eastAsia="en-US"/>
              </w:rPr>
              <w:t>рублей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Pr="00F76671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6671">
              <w:rPr>
                <w:b/>
                <w:sz w:val="20"/>
                <w:szCs w:val="20"/>
                <w:lang w:eastAsia="en-US"/>
              </w:rPr>
              <w:t xml:space="preserve">Базовая ставка субсидии (без НДС), на </w:t>
            </w:r>
            <w:r>
              <w:rPr>
                <w:b/>
                <w:sz w:val="20"/>
                <w:szCs w:val="20"/>
                <w:lang w:eastAsia="en-US"/>
              </w:rPr>
              <w:br/>
            </w:r>
            <w:r w:rsidRPr="00F76671">
              <w:rPr>
                <w:b/>
                <w:sz w:val="20"/>
                <w:szCs w:val="20"/>
                <w:lang w:eastAsia="en-US"/>
              </w:rPr>
              <w:t xml:space="preserve">1 гектар </w:t>
            </w:r>
            <w:r w:rsidRPr="00A53C6F">
              <w:rPr>
                <w:b/>
                <w:sz w:val="20"/>
                <w:szCs w:val="20"/>
              </w:rPr>
              <w:t>(рублей) 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Pr="00F76671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Повышающий к</w:t>
            </w:r>
            <w:r w:rsidRPr="00F76671">
              <w:rPr>
                <w:b/>
                <w:sz w:val="20"/>
                <w:szCs w:val="20"/>
                <w:lang w:eastAsia="en-US"/>
              </w:rPr>
              <w:t>оэффициент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6671">
              <w:rPr>
                <w:b/>
                <w:sz w:val="20"/>
                <w:szCs w:val="20"/>
                <w:lang w:eastAsia="en-US"/>
              </w:rPr>
              <w:t>Ставка</w:t>
            </w:r>
          </w:p>
          <w:p w:rsidR="007149E5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6671">
              <w:rPr>
                <w:b/>
                <w:sz w:val="20"/>
                <w:szCs w:val="20"/>
                <w:lang w:eastAsia="en-US"/>
              </w:rPr>
              <w:t xml:space="preserve">субсидии </w:t>
            </w:r>
          </w:p>
          <w:p w:rsidR="007149E5" w:rsidRPr="00F76671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6671">
              <w:rPr>
                <w:b/>
                <w:sz w:val="20"/>
                <w:szCs w:val="20"/>
                <w:lang w:eastAsia="en-US"/>
              </w:rPr>
              <w:t xml:space="preserve">с учетом </w:t>
            </w:r>
            <w:r>
              <w:rPr>
                <w:b/>
                <w:sz w:val="20"/>
                <w:szCs w:val="20"/>
                <w:lang w:eastAsia="en-US"/>
              </w:rPr>
              <w:t>повышающего</w:t>
            </w:r>
            <w:r w:rsidRPr="00F76671">
              <w:rPr>
                <w:b/>
                <w:sz w:val="20"/>
                <w:szCs w:val="20"/>
                <w:lang w:eastAsia="en-US"/>
              </w:rPr>
              <w:t xml:space="preserve"> коэффициент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 w:rsidRPr="00F76671">
              <w:rPr>
                <w:b/>
                <w:sz w:val="20"/>
                <w:szCs w:val="20"/>
                <w:lang w:eastAsia="en-US"/>
              </w:rPr>
              <w:t xml:space="preserve"> (гр. 6 x гр. 7) </w:t>
            </w:r>
            <w:r w:rsidRPr="00A53C6F">
              <w:rPr>
                <w:b/>
                <w:sz w:val="20"/>
                <w:szCs w:val="20"/>
              </w:rPr>
              <w:t>(рублей) 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Pr="00A53C6F" w:rsidRDefault="007149E5" w:rsidP="00C511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3C6F">
              <w:rPr>
                <w:b/>
                <w:sz w:val="20"/>
                <w:szCs w:val="20"/>
              </w:rPr>
              <w:t>Объем</w:t>
            </w:r>
          </w:p>
          <w:p w:rsidR="007149E5" w:rsidRPr="00A53C6F" w:rsidRDefault="007149E5" w:rsidP="00C511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3C6F">
              <w:rPr>
                <w:b/>
                <w:sz w:val="20"/>
                <w:szCs w:val="20"/>
              </w:rPr>
              <w:t>субсидий</w:t>
            </w:r>
          </w:p>
          <w:p w:rsidR="007149E5" w:rsidRPr="00A53C6F" w:rsidRDefault="007149E5" w:rsidP="00C511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3C6F">
              <w:rPr>
                <w:b/>
                <w:sz w:val="20"/>
                <w:szCs w:val="20"/>
              </w:rPr>
              <w:t>за счет средств</w:t>
            </w:r>
          </w:p>
          <w:p w:rsidR="007149E5" w:rsidRPr="00A53C6F" w:rsidRDefault="007149E5" w:rsidP="00C511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3C6F">
              <w:rPr>
                <w:b/>
                <w:sz w:val="20"/>
                <w:szCs w:val="20"/>
              </w:rPr>
              <w:t>федерального</w:t>
            </w:r>
          </w:p>
          <w:p w:rsidR="007149E5" w:rsidRDefault="007149E5" w:rsidP="00C511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3C6F">
              <w:rPr>
                <w:b/>
                <w:sz w:val="20"/>
                <w:szCs w:val="20"/>
              </w:rPr>
              <w:t>бюджета</w:t>
            </w:r>
          </w:p>
          <w:p w:rsidR="007149E5" w:rsidRPr="00A53C6F" w:rsidRDefault="007149E5" w:rsidP="00C511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6671">
              <w:rPr>
                <w:b/>
                <w:sz w:val="20"/>
                <w:szCs w:val="20"/>
                <w:lang w:eastAsia="en-US"/>
              </w:rPr>
              <w:t>(гр. 4 x гр. 8)</w:t>
            </w:r>
          </w:p>
          <w:p w:rsidR="007149E5" w:rsidRPr="00A53C6F" w:rsidRDefault="007149E5" w:rsidP="00C511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3C6F">
              <w:rPr>
                <w:b/>
                <w:sz w:val="20"/>
                <w:szCs w:val="20"/>
              </w:rPr>
              <w:t>(рублей) *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Pr="005E26E5" w:rsidRDefault="007149E5" w:rsidP="00C511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E26E5">
              <w:rPr>
                <w:b/>
                <w:sz w:val="20"/>
                <w:szCs w:val="20"/>
              </w:rPr>
              <w:t xml:space="preserve">Распределение средств </w:t>
            </w:r>
          </w:p>
          <w:p w:rsidR="007149E5" w:rsidRPr="00A53C6F" w:rsidRDefault="007149E5" w:rsidP="00C511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E26E5">
              <w:rPr>
                <w:b/>
                <w:sz w:val="20"/>
                <w:szCs w:val="20"/>
              </w:rPr>
              <w:t>согласно</w:t>
            </w:r>
            <w:r w:rsidRPr="005E26E5">
              <w:rPr>
                <w:b/>
                <w:sz w:val="20"/>
                <w:szCs w:val="20"/>
              </w:rPr>
              <w:br/>
              <w:t xml:space="preserve"> п. 3.15 </w:t>
            </w:r>
            <w:r w:rsidRPr="005E26E5">
              <w:rPr>
                <w:b/>
                <w:sz w:val="20"/>
                <w:szCs w:val="20"/>
              </w:rPr>
              <w:br/>
              <w:t xml:space="preserve">раздела </w:t>
            </w:r>
            <w:r w:rsidRPr="005E26E5">
              <w:rPr>
                <w:b/>
                <w:sz w:val="20"/>
                <w:szCs w:val="20"/>
                <w:lang w:val="en-US"/>
              </w:rPr>
              <w:t>III</w:t>
            </w:r>
            <w:r w:rsidRPr="005E26E5">
              <w:rPr>
                <w:b/>
                <w:sz w:val="20"/>
                <w:szCs w:val="20"/>
              </w:rPr>
              <w:t xml:space="preserve"> Порядка*</w:t>
            </w:r>
          </w:p>
        </w:tc>
      </w:tr>
      <w:tr w:rsidR="007149E5" w:rsidRPr="00E17C75" w:rsidTr="00C5110F">
        <w:trPr>
          <w:trHeight w:val="156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Pr="00E17C75" w:rsidRDefault="007149E5" w:rsidP="00C511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Pr="00E17C75" w:rsidRDefault="007149E5" w:rsidP="00C511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Pr="002A256C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A256C"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Default="007149E5" w:rsidP="00C5110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A256C">
              <w:rPr>
                <w:b/>
                <w:sz w:val="20"/>
                <w:szCs w:val="20"/>
                <w:lang w:eastAsia="en-US"/>
              </w:rPr>
              <w:t xml:space="preserve">в том числе площадь, </w:t>
            </w:r>
          </w:p>
          <w:p w:rsidR="007149E5" w:rsidRDefault="007149E5" w:rsidP="00C5110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A256C">
              <w:rPr>
                <w:b/>
                <w:sz w:val="20"/>
                <w:szCs w:val="20"/>
                <w:lang w:eastAsia="en-US"/>
              </w:rPr>
              <w:t xml:space="preserve">на которой проведены работы </w:t>
            </w:r>
          </w:p>
          <w:p w:rsidR="007149E5" w:rsidRDefault="007149E5" w:rsidP="00C5110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A256C">
              <w:rPr>
                <w:b/>
                <w:sz w:val="20"/>
                <w:szCs w:val="20"/>
                <w:lang w:eastAsia="en-US"/>
              </w:rPr>
              <w:t>в отчетном</w:t>
            </w:r>
          </w:p>
          <w:p w:rsidR="007149E5" w:rsidRPr="002A256C" w:rsidRDefault="007149E5" w:rsidP="00C5110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A256C">
              <w:rPr>
                <w:b/>
                <w:sz w:val="20"/>
                <w:szCs w:val="20"/>
                <w:lang w:eastAsia="en-US"/>
              </w:rPr>
              <w:t xml:space="preserve"> году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Pr="002A256C" w:rsidRDefault="007149E5" w:rsidP="00C5110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Pr="00E17C75" w:rsidRDefault="007149E5" w:rsidP="00C511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Pr="00E17C75" w:rsidRDefault="007149E5" w:rsidP="00C511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Pr="00E17C75" w:rsidRDefault="007149E5" w:rsidP="00C511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Pr="00E17C75" w:rsidRDefault="007149E5" w:rsidP="00C511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Pr="00E17C75" w:rsidRDefault="007149E5" w:rsidP="00C5110F">
            <w:pPr>
              <w:rPr>
                <w:sz w:val="24"/>
                <w:szCs w:val="24"/>
                <w:lang w:eastAsia="en-US"/>
              </w:rPr>
            </w:pPr>
          </w:p>
        </w:tc>
      </w:tr>
      <w:tr w:rsidR="007149E5" w:rsidRPr="00E17C75" w:rsidTr="00C5110F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E5" w:rsidRPr="007D6E43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D6E4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E5" w:rsidRPr="007D6E43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D6E43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E5" w:rsidRPr="007D6E43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D6E43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E5" w:rsidRPr="007D6E43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D6E43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E5" w:rsidRPr="007D6E43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D6E43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E5" w:rsidRPr="007D6E43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D6E43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E5" w:rsidRPr="007D6E43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D6E43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E5" w:rsidRPr="007D6E43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D6E43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E5" w:rsidRPr="007D6E43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D6E43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E5" w:rsidRPr="007D6E43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D6E43">
              <w:rPr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7149E5" w:rsidRPr="00E17C75" w:rsidTr="00C5110F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  <w:r w:rsidRPr="00E2690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26909">
              <w:rPr>
                <w:sz w:val="20"/>
                <w:szCs w:val="20"/>
                <w:lang w:eastAsia="en-US"/>
              </w:rPr>
              <w:t>Проведение комплекса</w:t>
            </w:r>
          </w:p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rPr>
                <w:sz w:val="20"/>
                <w:szCs w:val="20"/>
                <w:lang w:eastAsia="en-US"/>
              </w:rPr>
            </w:pPr>
            <w:r w:rsidRPr="00E26909">
              <w:rPr>
                <w:sz w:val="20"/>
                <w:szCs w:val="20"/>
                <w:lang w:eastAsia="en-US"/>
              </w:rPr>
              <w:t>агротехнологических</w:t>
            </w:r>
          </w:p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rPr>
                <w:sz w:val="20"/>
                <w:szCs w:val="20"/>
                <w:lang w:eastAsia="en-US"/>
              </w:rPr>
            </w:pPr>
            <w:r w:rsidRPr="00E26909">
              <w:rPr>
                <w:sz w:val="20"/>
                <w:szCs w:val="20"/>
                <w:lang w:eastAsia="en-US"/>
              </w:rPr>
              <w:t xml:space="preserve"> и других работ в области растениеводства,  всего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49E5" w:rsidRPr="00E17C75" w:rsidTr="00C5110F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rPr>
                <w:sz w:val="20"/>
                <w:szCs w:val="20"/>
                <w:lang w:eastAsia="en-US"/>
              </w:rPr>
            </w:pPr>
            <w:r w:rsidRPr="00E26909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49E5" w:rsidRPr="00E17C75" w:rsidTr="00C5110F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  <w:r w:rsidRPr="00E26909"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Зерновые</w:t>
            </w:r>
            <w:r w:rsidRPr="00E26909">
              <w:rPr>
                <w:sz w:val="20"/>
                <w:szCs w:val="20"/>
                <w:lang w:eastAsia="en-US"/>
              </w:rPr>
              <w:t xml:space="preserve"> культуры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49E5" w:rsidRPr="00E17C75" w:rsidTr="00C5110F">
        <w:trPr>
          <w:trHeight w:val="16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  <w:r w:rsidRPr="00E26909"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Зернобобовые</w:t>
            </w:r>
            <w:r w:rsidRPr="00E26909">
              <w:rPr>
                <w:sz w:val="20"/>
                <w:szCs w:val="20"/>
                <w:lang w:eastAsia="en-US"/>
              </w:rPr>
              <w:t xml:space="preserve"> культуры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49E5" w:rsidRPr="00E17C75" w:rsidTr="00C5110F">
        <w:trPr>
          <w:trHeight w:val="34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Default="007149E5" w:rsidP="00C5110F">
            <w:pPr>
              <w:widowControl w:val="0"/>
              <w:autoSpaceDE w:val="0"/>
              <w:autoSpaceDN w:val="0"/>
              <w:spacing w:line="23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Масличные культуры </w:t>
            </w:r>
          </w:p>
          <w:p w:rsidR="007149E5" w:rsidRDefault="007149E5" w:rsidP="00C5110F">
            <w:pPr>
              <w:widowControl w:val="0"/>
              <w:autoSpaceDE w:val="0"/>
              <w:autoSpaceDN w:val="0"/>
              <w:spacing w:line="23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(кроме рапса и сои)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49E5" w:rsidRPr="00E17C75" w:rsidTr="00C5110F">
        <w:trPr>
          <w:trHeight w:val="11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Default="007149E5" w:rsidP="00C5110F">
            <w:pPr>
              <w:widowControl w:val="0"/>
              <w:autoSpaceDE w:val="0"/>
              <w:autoSpaceDN w:val="0"/>
              <w:spacing w:line="23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Кормовые культуры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49E5" w:rsidRPr="00E17C75" w:rsidTr="00C5110F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rPr>
                <w:sz w:val="20"/>
                <w:szCs w:val="20"/>
                <w:lang w:eastAsia="en-US"/>
              </w:rPr>
            </w:pPr>
            <w:r w:rsidRPr="00E26909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7149E5" w:rsidRPr="00E17C75" w:rsidRDefault="007149E5" w:rsidP="007149E5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E17C75">
        <w:rPr>
          <w:sz w:val="24"/>
          <w:szCs w:val="24"/>
        </w:rPr>
        <w:t xml:space="preserve">* Заполняется </w:t>
      </w:r>
      <w:r>
        <w:rPr>
          <w:sz w:val="24"/>
          <w:szCs w:val="24"/>
        </w:rPr>
        <w:t>министерством сельского хозяйства и продовольствия</w:t>
      </w:r>
      <w:r w:rsidRPr="00E17C75">
        <w:rPr>
          <w:sz w:val="24"/>
          <w:szCs w:val="24"/>
        </w:rPr>
        <w:t xml:space="preserve"> Белгородской области в пределах лимита бюджетных средств, выделенных по данному направлению на текущий финансовый год.</w:t>
      </w:r>
    </w:p>
    <w:p w:rsidR="007149E5" w:rsidRPr="00E94CC1" w:rsidRDefault="007149E5" w:rsidP="007149E5">
      <w:pPr>
        <w:widowControl w:val="0"/>
        <w:autoSpaceDE w:val="0"/>
        <w:autoSpaceDN w:val="0"/>
        <w:jc w:val="both"/>
        <w:rPr>
          <w:sz w:val="10"/>
          <w:szCs w:val="10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366"/>
        <w:gridCol w:w="822"/>
        <w:gridCol w:w="6662"/>
      </w:tblGrid>
      <w:tr w:rsidR="007149E5" w:rsidRPr="00E17C75" w:rsidTr="00C5110F">
        <w:tc>
          <w:tcPr>
            <w:tcW w:w="7366" w:type="dxa"/>
          </w:tcPr>
          <w:p w:rsidR="007149E5" w:rsidRDefault="007149E5" w:rsidP="00C5110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Достоверность данных подтверждаю</w:t>
            </w:r>
            <w:r w:rsidRPr="00FC2DD6">
              <w:rPr>
                <w:b/>
                <w:sz w:val="24"/>
                <w:szCs w:val="24"/>
                <w:lang w:eastAsia="en-US"/>
              </w:rPr>
              <w:t xml:space="preserve">: </w:t>
            </w:r>
          </w:p>
          <w:p w:rsidR="007149E5" w:rsidRPr="007D0ACA" w:rsidRDefault="007149E5" w:rsidP="00C5110F">
            <w:pPr>
              <w:widowControl w:val="0"/>
              <w:autoSpaceDE w:val="0"/>
              <w:autoSpaceDN w:val="0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149E5" w:rsidRPr="00FC2DD6" w:rsidRDefault="007149E5" w:rsidP="00C5110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C2DD6">
              <w:rPr>
                <w:b/>
                <w:sz w:val="24"/>
                <w:szCs w:val="24"/>
                <w:lang w:eastAsia="en-US"/>
              </w:rPr>
              <w:t xml:space="preserve">Руководитель организации </w:t>
            </w:r>
            <w:r>
              <w:rPr>
                <w:b/>
                <w:sz w:val="24"/>
                <w:szCs w:val="24"/>
                <w:lang w:eastAsia="en-US"/>
              </w:rPr>
              <w:t>–</w:t>
            </w:r>
            <w:r w:rsidRPr="00FC2DD6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участника отбора</w:t>
            </w:r>
            <w:r w:rsidRPr="00FC2DD6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7149E5" w:rsidRPr="00E17C75" w:rsidRDefault="007149E5" w:rsidP="00C5110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17C75">
              <w:rPr>
                <w:lang w:eastAsia="en-US"/>
              </w:rPr>
              <w:t>____________/_____________________</w:t>
            </w:r>
            <w:r>
              <w:rPr>
                <w:lang w:eastAsia="en-US"/>
              </w:rPr>
              <w:t>________</w:t>
            </w:r>
          </w:p>
          <w:p w:rsidR="007149E5" w:rsidRPr="00FC2DD6" w:rsidRDefault="007149E5" w:rsidP="00C5110F">
            <w:pPr>
              <w:widowControl w:val="0"/>
              <w:tabs>
                <w:tab w:val="left" w:pos="3495"/>
                <w:tab w:val="left" w:pos="3720"/>
              </w:tabs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E17C75">
              <w:rPr>
                <w:lang w:eastAsia="en-US"/>
              </w:rPr>
              <w:t xml:space="preserve">       </w:t>
            </w:r>
            <w:r w:rsidRPr="00E17C75">
              <w:rPr>
                <w:sz w:val="24"/>
                <w:szCs w:val="24"/>
                <w:lang w:eastAsia="en-US"/>
              </w:rPr>
              <w:t>(</w:t>
            </w:r>
            <w:proofErr w:type="gramStart"/>
            <w:r w:rsidRPr="00FC2DD6">
              <w:rPr>
                <w:sz w:val="18"/>
                <w:szCs w:val="18"/>
                <w:lang w:eastAsia="en-US"/>
              </w:rPr>
              <w:t xml:space="preserve">подпись)   </w:t>
            </w:r>
            <w:proofErr w:type="gramEnd"/>
            <w:r w:rsidRPr="00FC2DD6">
              <w:rPr>
                <w:sz w:val="18"/>
                <w:szCs w:val="18"/>
                <w:lang w:eastAsia="en-US"/>
              </w:rPr>
              <w:t xml:space="preserve">   </w:t>
            </w:r>
            <w:r>
              <w:rPr>
                <w:sz w:val="18"/>
                <w:szCs w:val="18"/>
                <w:lang w:eastAsia="en-US"/>
              </w:rPr>
              <w:t xml:space="preserve">                                           </w:t>
            </w:r>
            <w:r w:rsidRPr="00FC2DD6">
              <w:rPr>
                <w:sz w:val="18"/>
                <w:szCs w:val="18"/>
                <w:lang w:eastAsia="en-US"/>
              </w:rPr>
              <w:t xml:space="preserve">    (Ф.И.О.)</w:t>
            </w:r>
          </w:p>
          <w:p w:rsidR="007149E5" w:rsidRPr="00DB3675" w:rsidRDefault="007149E5" w:rsidP="00C5110F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  <w:lang w:eastAsia="en-US"/>
              </w:rPr>
            </w:pPr>
          </w:p>
          <w:p w:rsidR="007149E5" w:rsidRPr="00FC2DD6" w:rsidRDefault="007149E5" w:rsidP="00C5110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C2DD6">
              <w:rPr>
                <w:b/>
                <w:sz w:val="24"/>
                <w:szCs w:val="24"/>
                <w:lang w:eastAsia="en-US"/>
              </w:rPr>
              <w:t xml:space="preserve">Главный бухгалтер организации </w:t>
            </w:r>
            <w:r>
              <w:rPr>
                <w:b/>
                <w:sz w:val="24"/>
                <w:szCs w:val="24"/>
                <w:lang w:eastAsia="en-US"/>
              </w:rPr>
              <w:t>– участника отбора</w:t>
            </w:r>
          </w:p>
          <w:p w:rsidR="007149E5" w:rsidRPr="00E17C75" w:rsidRDefault="007149E5" w:rsidP="00C5110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17C75">
              <w:rPr>
                <w:lang w:eastAsia="en-US"/>
              </w:rPr>
              <w:t>____________/_____________________</w:t>
            </w:r>
            <w:r>
              <w:rPr>
                <w:lang w:eastAsia="en-US"/>
              </w:rPr>
              <w:t>_______</w:t>
            </w:r>
            <w:r w:rsidRPr="00E17C75">
              <w:rPr>
                <w:lang w:eastAsia="en-US"/>
              </w:rPr>
              <w:t>_</w:t>
            </w:r>
          </w:p>
          <w:p w:rsidR="007149E5" w:rsidRPr="00FC2DD6" w:rsidRDefault="007149E5" w:rsidP="00C5110F">
            <w:pPr>
              <w:widowControl w:val="0"/>
              <w:tabs>
                <w:tab w:val="left" w:pos="3945"/>
              </w:tabs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E17C75">
              <w:rPr>
                <w:lang w:eastAsia="en-US"/>
              </w:rPr>
              <w:t xml:space="preserve">       </w:t>
            </w:r>
            <w:r w:rsidRPr="00FC2DD6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FC2DD6">
              <w:rPr>
                <w:sz w:val="18"/>
                <w:szCs w:val="18"/>
                <w:lang w:eastAsia="en-US"/>
              </w:rPr>
              <w:t xml:space="preserve">подпись)   </w:t>
            </w:r>
            <w:proofErr w:type="gramEnd"/>
            <w:r w:rsidRPr="00FC2DD6">
              <w:rPr>
                <w:sz w:val="18"/>
                <w:szCs w:val="18"/>
                <w:lang w:eastAsia="en-US"/>
              </w:rPr>
              <w:t xml:space="preserve">   </w:t>
            </w:r>
            <w:r>
              <w:rPr>
                <w:sz w:val="18"/>
                <w:szCs w:val="18"/>
                <w:lang w:eastAsia="en-US"/>
              </w:rPr>
              <w:t xml:space="preserve">                                            </w:t>
            </w:r>
            <w:r w:rsidRPr="00FC2DD6">
              <w:rPr>
                <w:sz w:val="18"/>
                <w:szCs w:val="18"/>
                <w:lang w:eastAsia="en-US"/>
              </w:rPr>
              <w:t xml:space="preserve">    (Ф.И.О.)</w:t>
            </w:r>
          </w:p>
          <w:p w:rsidR="007149E5" w:rsidRPr="005E26E5" w:rsidRDefault="007149E5" w:rsidP="00C5110F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  <w:lang w:eastAsia="en-US"/>
              </w:rPr>
            </w:pPr>
          </w:p>
          <w:p w:rsidR="007149E5" w:rsidRPr="00E26909" w:rsidRDefault="007149E5" w:rsidP="00C5110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F443C">
              <w:rPr>
                <w:sz w:val="24"/>
                <w:szCs w:val="24"/>
                <w:lang w:eastAsia="en-US"/>
              </w:rPr>
              <w:t>М.П.</w:t>
            </w:r>
            <w:r w:rsidRPr="00E17C75">
              <w:rPr>
                <w:lang w:eastAsia="en-US"/>
              </w:rPr>
              <w:t xml:space="preserve">    </w:t>
            </w:r>
            <w:r>
              <w:rPr>
                <w:lang w:eastAsia="en-US"/>
              </w:rPr>
              <w:t xml:space="preserve">                 </w:t>
            </w:r>
            <w:r>
              <w:rPr>
                <w:sz w:val="24"/>
                <w:szCs w:val="24"/>
                <w:lang w:eastAsia="en-US"/>
              </w:rPr>
              <w:t xml:space="preserve">            </w:t>
            </w:r>
            <w:r w:rsidRPr="00E26909">
              <w:rPr>
                <w:sz w:val="24"/>
                <w:szCs w:val="24"/>
                <w:lang w:eastAsia="en-US"/>
              </w:rPr>
              <w:t xml:space="preserve">       «____» ____________ 20__ г.</w:t>
            </w:r>
          </w:p>
          <w:p w:rsidR="007149E5" w:rsidRPr="00E94CC1" w:rsidRDefault="007149E5" w:rsidP="00C5110F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  <w:lang w:eastAsia="en-US"/>
              </w:rPr>
            </w:pPr>
          </w:p>
          <w:p w:rsidR="007149E5" w:rsidRPr="00FC2DD6" w:rsidRDefault="007149E5" w:rsidP="00C5110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FC2DD6">
              <w:rPr>
                <w:sz w:val="24"/>
                <w:szCs w:val="24"/>
                <w:lang w:eastAsia="en-US"/>
              </w:rPr>
              <w:t>Исполнитель __________________ телефон ________</w:t>
            </w:r>
            <w:r>
              <w:rPr>
                <w:sz w:val="24"/>
                <w:szCs w:val="24"/>
                <w:lang w:eastAsia="en-US"/>
              </w:rPr>
              <w:t>___</w:t>
            </w:r>
            <w:r w:rsidRPr="00FC2DD6">
              <w:rPr>
                <w:sz w:val="24"/>
                <w:szCs w:val="24"/>
                <w:lang w:eastAsia="en-US"/>
              </w:rPr>
              <w:t>___</w:t>
            </w:r>
          </w:p>
          <w:p w:rsidR="007149E5" w:rsidRPr="007D0ACA" w:rsidRDefault="007149E5" w:rsidP="00C511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:rsidR="007149E5" w:rsidRPr="00E17C75" w:rsidRDefault="007149E5" w:rsidP="00C5110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  <w:tc>
          <w:tcPr>
            <w:tcW w:w="6662" w:type="dxa"/>
          </w:tcPr>
          <w:p w:rsidR="007149E5" w:rsidRDefault="007149E5" w:rsidP="00C5110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Расчет субсидий подтверждаю:</w:t>
            </w:r>
          </w:p>
          <w:p w:rsidR="007149E5" w:rsidRPr="005E26E5" w:rsidRDefault="007149E5" w:rsidP="00C5110F">
            <w:pPr>
              <w:widowControl w:val="0"/>
              <w:autoSpaceDE w:val="0"/>
              <w:autoSpaceDN w:val="0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149E5" w:rsidRPr="00E17C75" w:rsidRDefault="007149E5" w:rsidP="00C511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5E26E5">
              <w:rPr>
                <w:b/>
                <w:sz w:val="24"/>
                <w:szCs w:val="24"/>
                <w:lang w:eastAsia="en-US"/>
              </w:rPr>
              <w:t>Заместитель министра области – начальник департамента развития отраслей сельского хозяйства министерства сельского хозяйства и продовольствия Белгородской области</w:t>
            </w:r>
          </w:p>
          <w:p w:rsidR="007149E5" w:rsidRPr="00E17C75" w:rsidRDefault="007149E5" w:rsidP="00C5110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17C75">
              <w:rPr>
                <w:lang w:eastAsia="en-US"/>
              </w:rPr>
              <w:t>____________/____________________</w:t>
            </w:r>
            <w:r>
              <w:rPr>
                <w:lang w:eastAsia="en-US"/>
              </w:rPr>
              <w:t>_________</w:t>
            </w:r>
            <w:r w:rsidRPr="00E17C75">
              <w:rPr>
                <w:lang w:eastAsia="en-US"/>
              </w:rPr>
              <w:t>_</w:t>
            </w:r>
          </w:p>
          <w:p w:rsidR="007149E5" w:rsidRPr="00FC2DD6" w:rsidRDefault="007149E5" w:rsidP="00C5110F">
            <w:pPr>
              <w:widowControl w:val="0"/>
              <w:tabs>
                <w:tab w:val="left" w:pos="722"/>
                <w:tab w:val="left" w:pos="3977"/>
              </w:tabs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FC2DD6">
              <w:rPr>
                <w:sz w:val="18"/>
                <w:szCs w:val="18"/>
                <w:lang w:eastAsia="en-US"/>
              </w:rPr>
              <w:t xml:space="preserve">    </w:t>
            </w:r>
            <w:r>
              <w:rPr>
                <w:sz w:val="18"/>
                <w:szCs w:val="18"/>
                <w:lang w:eastAsia="en-US"/>
              </w:rPr>
              <w:t xml:space="preserve">      </w:t>
            </w:r>
            <w:r w:rsidRPr="00FC2DD6">
              <w:rPr>
                <w:sz w:val="18"/>
                <w:szCs w:val="18"/>
                <w:lang w:eastAsia="en-US"/>
              </w:rPr>
              <w:t xml:space="preserve">   (</w:t>
            </w:r>
            <w:proofErr w:type="gramStart"/>
            <w:r w:rsidRPr="00FC2DD6">
              <w:rPr>
                <w:sz w:val="18"/>
                <w:szCs w:val="18"/>
                <w:lang w:eastAsia="en-US"/>
              </w:rPr>
              <w:t xml:space="preserve">подпись)   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                                                      </w:t>
            </w:r>
            <w:r w:rsidRPr="00FC2DD6">
              <w:rPr>
                <w:sz w:val="18"/>
                <w:szCs w:val="18"/>
                <w:lang w:eastAsia="en-US"/>
              </w:rPr>
              <w:t xml:space="preserve"> (Ф.И.О.)</w:t>
            </w:r>
          </w:p>
          <w:p w:rsidR="007149E5" w:rsidRPr="00E17C75" w:rsidRDefault="007149E5" w:rsidP="00C511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</w:p>
          <w:p w:rsidR="007149E5" w:rsidRPr="00E26909" w:rsidRDefault="007149E5" w:rsidP="00C5110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                           </w:t>
            </w:r>
            <w:r w:rsidRPr="00E26909">
              <w:rPr>
                <w:sz w:val="24"/>
                <w:szCs w:val="24"/>
                <w:lang w:eastAsia="en-US"/>
              </w:rPr>
              <w:t>«____» _________________ 20__ г.</w:t>
            </w:r>
          </w:p>
          <w:p w:rsidR="007149E5" w:rsidRPr="00E17C75" w:rsidRDefault="007149E5" w:rsidP="00C5110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  <w:bookmarkStart w:id="1" w:name="_GoBack"/>
        <w:bookmarkEnd w:id="1"/>
      </w:tr>
      <w:tr w:rsidR="007149E5" w:rsidRPr="00E17C75" w:rsidTr="00C5110F">
        <w:tc>
          <w:tcPr>
            <w:tcW w:w="7366" w:type="dxa"/>
          </w:tcPr>
          <w:p w:rsidR="007149E5" w:rsidRPr="00FC2DD6" w:rsidRDefault="007149E5" w:rsidP="00C5110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C2DD6">
              <w:rPr>
                <w:b/>
                <w:sz w:val="24"/>
                <w:szCs w:val="24"/>
                <w:lang w:eastAsia="en-US"/>
              </w:rPr>
              <w:t xml:space="preserve">Согласовано: </w:t>
            </w:r>
          </w:p>
          <w:p w:rsidR="007149E5" w:rsidRPr="00FC2DD6" w:rsidRDefault="007149E5" w:rsidP="00C5110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C2DD6">
              <w:rPr>
                <w:b/>
                <w:sz w:val="24"/>
                <w:szCs w:val="24"/>
                <w:lang w:eastAsia="en-US"/>
              </w:rPr>
              <w:t>Руководитель органа управления агропромышленного комплекса муниципального образования</w:t>
            </w:r>
          </w:p>
          <w:p w:rsidR="007149E5" w:rsidRPr="00E17C75" w:rsidRDefault="007149E5" w:rsidP="00C5110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17C75">
              <w:rPr>
                <w:lang w:eastAsia="en-US"/>
              </w:rPr>
              <w:t>_____________/______________</w:t>
            </w:r>
            <w:r>
              <w:rPr>
                <w:lang w:eastAsia="en-US"/>
              </w:rPr>
              <w:t>______</w:t>
            </w:r>
            <w:r w:rsidRPr="00E17C75">
              <w:rPr>
                <w:lang w:eastAsia="en-US"/>
              </w:rPr>
              <w:t>____</w:t>
            </w:r>
            <w:r>
              <w:rPr>
                <w:lang w:eastAsia="en-US"/>
              </w:rPr>
              <w:t>___</w:t>
            </w:r>
            <w:r w:rsidRPr="00E17C75">
              <w:rPr>
                <w:lang w:eastAsia="en-US"/>
              </w:rPr>
              <w:t>_</w:t>
            </w:r>
          </w:p>
          <w:p w:rsidR="007149E5" w:rsidRPr="00FC2DD6" w:rsidRDefault="007149E5" w:rsidP="00C5110F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E17C75">
              <w:rPr>
                <w:lang w:eastAsia="en-US"/>
              </w:rPr>
              <w:t xml:space="preserve">       </w:t>
            </w:r>
            <w:r w:rsidRPr="00FC2DD6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FC2DD6">
              <w:rPr>
                <w:sz w:val="18"/>
                <w:szCs w:val="18"/>
                <w:lang w:eastAsia="en-US"/>
              </w:rPr>
              <w:t xml:space="preserve">подпись)   </w:t>
            </w:r>
            <w:proofErr w:type="gramEnd"/>
            <w:r w:rsidRPr="00FC2DD6"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8"/>
                <w:szCs w:val="18"/>
                <w:lang w:eastAsia="en-US"/>
              </w:rPr>
              <w:t xml:space="preserve">                                           </w:t>
            </w:r>
            <w:r w:rsidRPr="00FC2DD6">
              <w:rPr>
                <w:sz w:val="18"/>
                <w:szCs w:val="18"/>
                <w:lang w:eastAsia="en-US"/>
              </w:rPr>
              <w:t xml:space="preserve">      (Ф.И.О.)</w:t>
            </w:r>
          </w:p>
          <w:p w:rsidR="007149E5" w:rsidRPr="00E94CC1" w:rsidRDefault="007149E5" w:rsidP="00C5110F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  <w:lang w:eastAsia="en-US"/>
              </w:rPr>
            </w:pPr>
          </w:p>
          <w:p w:rsidR="007149E5" w:rsidRPr="00E17C75" w:rsidRDefault="007149E5" w:rsidP="00C5110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2F443C">
              <w:rPr>
                <w:sz w:val="24"/>
                <w:szCs w:val="24"/>
                <w:lang w:eastAsia="en-US"/>
              </w:rPr>
              <w:t>М.П.</w:t>
            </w:r>
            <w:r w:rsidRPr="00FC2DD6"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                                     </w:t>
            </w:r>
            <w:r w:rsidRPr="00FC2DD6">
              <w:rPr>
                <w:sz w:val="24"/>
                <w:szCs w:val="24"/>
                <w:lang w:eastAsia="en-US"/>
              </w:rPr>
              <w:t xml:space="preserve">   «_____» ____________ 20__ г.</w:t>
            </w:r>
          </w:p>
        </w:tc>
        <w:tc>
          <w:tcPr>
            <w:tcW w:w="822" w:type="dxa"/>
          </w:tcPr>
          <w:p w:rsidR="007149E5" w:rsidRPr="00E17C75" w:rsidRDefault="007149E5" w:rsidP="00C5110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  <w:tc>
          <w:tcPr>
            <w:tcW w:w="6662" w:type="dxa"/>
          </w:tcPr>
          <w:p w:rsidR="007149E5" w:rsidRDefault="007149E5" w:rsidP="00C5110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Согласовано:</w:t>
            </w:r>
          </w:p>
          <w:p w:rsidR="007149E5" w:rsidRPr="005E26E5" w:rsidRDefault="007149E5" w:rsidP="00C5110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5E26E5">
              <w:rPr>
                <w:b/>
                <w:sz w:val="24"/>
                <w:szCs w:val="24"/>
                <w:lang w:eastAsia="en-US"/>
              </w:rPr>
              <w:t xml:space="preserve">Первый заместитель министра области – начальник департамента </w:t>
            </w:r>
            <w:proofErr w:type="gramStart"/>
            <w:r w:rsidRPr="005E26E5">
              <w:rPr>
                <w:b/>
                <w:sz w:val="24"/>
                <w:szCs w:val="24"/>
                <w:lang w:eastAsia="en-US"/>
              </w:rPr>
              <w:t>прогнозирования  и</w:t>
            </w:r>
            <w:proofErr w:type="gramEnd"/>
            <w:r w:rsidRPr="005E26E5">
              <w:rPr>
                <w:b/>
                <w:sz w:val="24"/>
                <w:szCs w:val="24"/>
                <w:lang w:eastAsia="en-US"/>
              </w:rPr>
              <w:t xml:space="preserve"> государственной поддержки сельского хозяйства министерства сельского хозяйства и продовольствия Белгородской области</w:t>
            </w:r>
          </w:p>
          <w:p w:rsidR="007149E5" w:rsidRPr="00E17C75" w:rsidRDefault="007149E5" w:rsidP="00C5110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17C75">
              <w:rPr>
                <w:lang w:eastAsia="en-US"/>
              </w:rPr>
              <w:t>______________/_________________</w:t>
            </w:r>
            <w:r>
              <w:rPr>
                <w:lang w:eastAsia="en-US"/>
              </w:rPr>
              <w:t>___________</w:t>
            </w:r>
            <w:r w:rsidRPr="00E17C75">
              <w:rPr>
                <w:lang w:eastAsia="en-US"/>
              </w:rPr>
              <w:t>__</w:t>
            </w:r>
          </w:p>
          <w:p w:rsidR="007149E5" w:rsidRPr="00FC2DD6" w:rsidRDefault="007149E5" w:rsidP="00C5110F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FC2DD6">
              <w:rPr>
                <w:sz w:val="18"/>
                <w:szCs w:val="18"/>
                <w:lang w:eastAsia="en-US"/>
              </w:rPr>
              <w:t xml:space="preserve">    </w:t>
            </w:r>
            <w:r>
              <w:rPr>
                <w:sz w:val="18"/>
                <w:szCs w:val="18"/>
                <w:lang w:eastAsia="en-US"/>
              </w:rPr>
              <w:t xml:space="preserve">         </w:t>
            </w:r>
            <w:r w:rsidRPr="00FC2DD6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подпись)   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C2DD6">
              <w:rPr>
                <w:sz w:val="18"/>
                <w:szCs w:val="18"/>
                <w:lang w:eastAsia="en-US"/>
              </w:rPr>
              <w:t xml:space="preserve">    </w:t>
            </w:r>
            <w:r>
              <w:rPr>
                <w:sz w:val="18"/>
                <w:szCs w:val="18"/>
                <w:lang w:eastAsia="en-US"/>
              </w:rPr>
              <w:t xml:space="preserve">                                                 </w:t>
            </w:r>
            <w:r w:rsidRPr="00FC2DD6">
              <w:rPr>
                <w:sz w:val="18"/>
                <w:szCs w:val="18"/>
                <w:lang w:eastAsia="en-US"/>
              </w:rPr>
              <w:t xml:space="preserve"> (Ф.И.О.)</w:t>
            </w:r>
          </w:p>
          <w:p w:rsidR="007149E5" w:rsidRPr="00FC2DD6" w:rsidRDefault="007149E5" w:rsidP="00C5110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F443C">
              <w:rPr>
                <w:sz w:val="24"/>
                <w:szCs w:val="24"/>
                <w:lang w:eastAsia="en-US"/>
              </w:rPr>
              <w:t>М.П.</w:t>
            </w:r>
            <w:r w:rsidRPr="00FC2DD6"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 xml:space="preserve">                                       </w:t>
            </w:r>
            <w:r w:rsidRPr="00FC2DD6">
              <w:rPr>
                <w:sz w:val="24"/>
                <w:szCs w:val="24"/>
                <w:lang w:eastAsia="en-US"/>
              </w:rPr>
              <w:t xml:space="preserve"> «_____» ____________ 20__ г.</w:t>
            </w:r>
          </w:p>
        </w:tc>
      </w:tr>
    </w:tbl>
    <w:p w:rsidR="007149E5" w:rsidRPr="00E17C75" w:rsidRDefault="007149E5" w:rsidP="007149E5">
      <w:pPr>
        <w:spacing w:after="200" w:line="276" w:lineRule="auto"/>
      </w:pPr>
      <w:r w:rsidRPr="00E17C75">
        <w:br w:type="page"/>
      </w:r>
    </w:p>
    <w:p w:rsidR="007149E5" w:rsidRPr="00E17C75" w:rsidRDefault="007149E5" w:rsidP="007149E5">
      <w:pPr>
        <w:rPr>
          <w:sz w:val="2"/>
        </w:rPr>
      </w:pPr>
    </w:p>
    <w:p w:rsidR="007149E5" w:rsidRPr="00E17C75" w:rsidRDefault="007149E5" w:rsidP="007149E5">
      <w:pPr>
        <w:widowControl w:val="0"/>
        <w:autoSpaceDE w:val="0"/>
        <w:autoSpaceDN w:val="0"/>
        <w:jc w:val="center"/>
        <w:rPr>
          <w:b/>
          <w:sz w:val="2"/>
          <w:szCs w:val="20"/>
        </w:rPr>
      </w:pPr>
    </w:p>
    <w:tbl>
      <w:tblPr>
        <w:tblStyle w:val="9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520"/>
      </w:tblGrid>
      <w:tr w:rsidR="007149E5" w:rsidRPr="00E17C75" w:rsidTr="00C5110F">
        <w:tc>
          <w:tcPr>
            <w:tcW w:w="8330" w:type="dxa"/>
          </w:tcPr>
          <w:p w:rsidR="007149E5" w:rsidRPr="007D6E43" w:rsidRDefault="007149E5" w:rsidP="00C511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D6E43">
              <w:rPr>
                <w:sz w:val="20"/>
                <w:szCs w:val="20"/>
              </w:rPr>
              <w:t>Заполняется сельскохозяйственным</w:t>
            </w:r>
          </w:p>
          <w:p w:rsidR="007149E5" w:rsidRPr="007D6E43" w:rsidRDefault="007149E5" w:rsidP="00C511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D6E43">
              <w:rPr>
                <w:sz w:val="20"/>
                <w:szCs w:val="20"/>
              </w:rPr>
              <w:t xml:space="preserve">товаропроизводителем – участником отбора </w:t>
            </w:r>
          </w:p>
          <w:p w:rsidR="007149E5" w:rsidRPr="007D6E43" w:rsidRDefault="007149E5" w:rsidP="00C511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7149E5" w:rsidRPr="007D6E43" w:rsidRDefault="007149E5" w:rsidP="00C511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D6E43">
              <w:rPr>
                <w:sz w:val="20"/>
                <w:szCs w:val="20"/>
              </w:rPr>
              <w:t>Представляется в министерство сельского хозяйства</w:t>
            </w:r>
          </w:p>
          <w:p w:rsidR="007149E5" w:rsidRPr="007D6E43" w:rsidRDefault="007149E5" w:rsidP="00C511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D6E43">
              <w:rPr>
                <w:sz w:val="20"/>
                <w:szCs w:val="20"/>
              </w:rPr>
              <w:t xml:space="preserve">и продовольствия Белгородской области </w:t>
            </w:r>
          </w:p>
          <w:p w:rsidR="007149E5" w:rsidRPr="007D6E43" w:rsidRDefault="007149E5" w:rsidP="00C511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D6E43">
              <w:rPr>
                <w:sz w:val="20"/>
                <w:szCs w:val="20"/>
              </w:rPr>
              <w:t>в 3 (трех) экземплярах</w:t>
            </w:r>
          </w:p>
          <w:p w:rsidR="007149E5" w:rsidRPr="00E17C75" w:rsidRDefault="007149E5" w:rsidP="00C5110F">
            <w:pPr>
              <w:autoSpaceDE w:val="0"/>
              <w:autoSpaceDN w:val="0"/>
              <w:adjustRightInd w:val="0"/>
              <w:spacing w:line="232" w:lineRule="auto"/>
              <w:rPr>
                <w:lang w:eastAsia="en-US"/>
              </w:rPr>
            </w:pPr>
          </w:p>
        </w:tc>
        <w:tc>
          <w:tcPr>
            <w:tcW w:w="6520" w:type="dxa"/>
            <w:hideMark/>
          </w:tcPr>
          <w:p w:rsidR="007149E5" w:rsidRPr="00E17C75" w:rsidRDefault="007149E5" w:rsidP="00C5110F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E17C75">
              <w:rPr>
                <w:b/>
                <w:sz w:val="24"/>
                <w:szCs w:val="24"/>
                <w:lang w:eastAsia="en-US"/>
              </w:rPr>
              <w:t xml:space="preserve">Приложение </w:t>
            </w:r>
            <w:r>
              <w:rPr>
                <w:b/>
                <w:sz w:val="24"/>
                <w:szCs w:val="24"/>
                <w:lang w:eastAsia="en-US"/>
              </w:rPr>
              <w:t>№</w:t>
            </w:r>
            <w:r w:rsidRPr="00E17C75">
              <w:rPr>
                <w:b/>
                <w:sz w:val="24"/>
                <w:szCs w:val="24"/>
                <w:lang w:eastAsia="en-US"/>
              </w:rPr>
              <w:t xml:space="preserve"> 4</w:t>
            </w:r>
          </w:p>
          <w:p w:rsidR="007149E5" w:rsidRDefault="007149E5" w:rsidP="00C5110F">
            <w:pPr>
              <w:ind w:left="-250"/>
              <w:jc w:val="center"/>
              <w:rPr>
                <w:b/>
                <w:sz w:val="24"/>
                <w:szCs w:val="24"/>
              </w:rPr>
            </w:pPr>
            <w:r w:rsidRPr="00E17C75">
              <w:rPr>
                <w:b/>
                <w:sz w:val="24"/>
                <w:szCs w:val="24"/>
              </w:rPr>
              <w:t>к Порядку предоставления субсидий</w:t>
            </w:r>
            <w:r>
              <w:rPr>
                <w:b/>
                <w:sz w:val="24"/>
                <w:szCs w:val="24"/>
              </w:rPr>
              <w:br/>
            </w:r>
            <w:r w:rsidRPr="00E17C75">
              <w:rPr>
                <w:b/>
                <w:sz w:val="24"/>
                <w:szCs w:val="24"/>
              </w:rPr>
              <w:t xml:space="preserve"> из областного бюджета на условиях </w:t>
            </w:r>
            <w:proofErr w:type="spellStart"/>
            <w:r w:rsidRPr="00E17C75">
              <w:rPr>
                <w:b/>
                <w:sz w:val="24"/>
                <w:szCs w:val="24"/>
              </w:rPr>
              <w:t>софинансирования</w:t>
            </w:r>
            <w:proofErr w:type="spellEnd"/>
            <w:r w:rsidRPr="00E17C75">
              <w:rPr>
                <w:b/>
                <w:sz w:val="24"/>
                <w:szCs w:val="24"/>
              </w:rPr>
              <w:t xml:space="preserve"> расходных обязательств области за счет средств федерального бюджета сельскохозяйственным товаропроизводителям области на проведение комплекса агротехнологических и других работ </w:t>
            </w:r>
          </w:p>
          <w:p w:rsidR="007149E5" w:rsidRPr="00E17C75" w:rsidRDefault="007149E5" w:rsidP="00C5110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lang w:eastAsia="en-US"/>
              </w:rPr>
            </w:pPr>
            <w:r w:rsidRPr="00E17C75">
              <w:rPr>
                <w:b/>
                <w:sz w:val="24"/>
                <w:szCs w:val="24"/>
              </w:rPr>
              <w:t>в области растениеводства</w:t>
            </w:r>
          </w:p>
        </w:tc>
      </w:tr>
    </w:tbl>
    <w:p w:rsidR="007149E5" w:rsidRPr="00E17C75" w:rsidRDefault="007149E5" w:rsidP="007149E5"/>
    <w:p w:rsidR="007149E5" w:rsidRPr="002A256C" w:rsidRDefault="007149E5" w:rsidP="007149E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A256C">
        <w:rPr>
          <w:b/>
          <w:sz w:val="24"/>
          <w:szCs w:val="24"/>
        </w:rPr>
        <w:t>Справка-расчет</w:t>
      </w:r>
    </w:p>
    <w:p w:rsidR="007149E5" w:rsidRDefault="007149E5" w:rsidP="007149E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A256C">
        <w:rPr>
          <w:b/>
          <w:sz w:val="24"/>
          <w:szCs w:val="24"/>
        </w:rPr>
        <w:t xml:space="preserve">на предоставление субсидий на условиях </w:t>
      </w:r>
      <w:proofErr w:type="spellStart"/>
      <w:r w:rsidRPr="002A256C">
        <w:rPr>
          <w:b/>
          <w:sz w:val="24"/>
          <w:szCs w:val="24"/>
        </w:rPr>
        <w:t>софинансирования</w:t>
      </w:r>
      <w:proofErr w:type="spellEnd"/>
      <w:r>
        <w:rPr>
          <w:b/>
          <w:sz w:val="24"/>
          <w:szCs w:val="24"/>
        </w:rPr>
        <w:t xml:space="preserve"> </w:t>
      </w:r>
      <w:r w:rsidRPr="002A256C">
        <w:rPr>
          <w:b/>
          <w:sz w:val="24"/>
          <w:szCs w:val="24"/>
        </w:rPr>
        <w:t xml:space="preserve">расходных обязательств области </w:t>
      </w:r>
    </w:p>
    <w:p w:rsidR="007149E5" w:rsidRDefault="007149E5" w:rsidP="007149E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A256C">
        <w:rPr>
          <w:b/>
          <w:sz w:val="24"/>
          <w:szCs w:val="24"/>
        </w:rPr>
        <w:t xml:space="preserve">за счет средств </w:t>
      </w:r>
      <w:r>
        <w:rPr>
          <w:b/>
          <w:sz w:val="24"/>
          <w:szCs w:val="24"/>
        </w:rPr>
        <w:t xml:space="preserve">областного </w:t>
      </w:r>
      <w:r w:rsidRPr="002A256C">
        <w:rPr>
          <w:b/>
          <w:sz w:val="24"/>
          <w:szCs w:val="24"/>
        </w:rPr>
        <w:t>бюджета на проведение комплекса агротехнологических и других</w:t>
      </w:r>
      <w:r>
        <w:rPr>
          <w:b/>
          <w:sz w:val="24"/>
          <w:szCs w:val="24"/>
        </w:rPr>
        <w:t xml:space="preserve"> </w:t>
      </w:r>
      <w:r w:rsidRPr="002A256C">
        <w:rPr>
          <w:b/>
          <w:sz w:val="24"/>
          <w:szCs w:val="24"/>
        </w:rPr>
        <w:t xml:space="preserve">работ </w:t>
      </w:r>
    </w:p>
    <w:p w:rsidR="007149E5" w:rsidRDefault="007149E5" w:rsidP="007149E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A256C">
        <w:rPr>
          <w:b/>
          <w:sz w:val="24"/>
          <w:szCs w:val="24"/>
        </w:rPr>
        <w:t xml:space="preserve">в области растениеводства на площадях, занятых посевами </w:t>
      </w:r>
      <w:r>
        <w:rPr>
          <w:b/>
          <w:sz w:val="24"/>
          <w:szCs w:val="24"/>
        </w:rPr>
        <w:t>зерновых, зернобобовых,</w:t>
      </w:r>
    </w:p>
    <w:p w:rsidR="007149E5" w:rsidRDefault="007149E5" w:rsidP="007149E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масличных (кроме рапса и сои), кормовых сельскохозяйственных культур,</w:t>
      </w:r>
    </w:p>
    <w:p w:rsidR="007149E5" w:rsidRPr="002A256C" w:rsidRDefault="007149E5" w:rsidP="007149E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за____________________________20_____г.</w:t>
      </w:r>
    </w:p>
    <w:p w:rsidR="007149E5" w:rsidRDefault="007149E5" w:rsidP="007149E5">
      <w:pPr>
        <w:widowControl w:val="0"/>
        <w:autoSpaceDE w:val="0"/>
        <w:autoSpaceDN w:val="0"/>
        <w:jc w:val="center"/>
        <w:rPr>
          <w:b/>
        </w:rPr>
      </w:pPr>
      <w:r w:rsidRPr="00E17C75">
        <w:rPr>
          <w:b/>
        </w:rPr>
        <w:t>_________________________________________________________</w:t>
      </w:r>
    </w:p>
    <w:p w:rsidR="007149E5" w:rsidRPr="005E26E5" w:rsidRDefault="007149E5" w:rsidP="007149E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5E26E5">
        <w:rPr>
          <w:sz w:val="20"/>
          <w:szCs w:val="20"/>
        </w:rPr>
        <w:t xml:space="preserve"> (наименование получателя субсидий)</w:t>
      </w:r>
    </w:p>
    <w:p w:rsidR="007149E5" w:rsidRPr="007D6E43" w:rsidRDefault="007149E5" w:rsidP="007149E5">
      <w:pPr>
        <w:widowControl w:val="0"/>
        <w:autoSpaceDE w:val="0"/>
        <w:autoSpaceDN w:val="0"/>
        <w:jc w:val="center"/>
        <w:outlineLvl w:val="0"/>
        <w:rPr>
          <w:b/>
          <w:sz w:val="6"/>
          <w:szCs w:val="6"/>
        </w:rPr>
      </w:pP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694"/>
        <w:gridCol w:w="885"/>
        <w:gridCol w:w="1665"/>
        <w:gridCol w:w="1843"/>
        <w:gridCol w:w="1134"/>
        <w:gridCol w:w="1559"/>
        <w:gridCol w:w="1706"/>
        <w:gridCol w:w="1702"/>
        <w:gridCol w:w="1714"/>
      </w:tblGrid>
      <w:tr w:rsidR="007149E5" w:rsidRPr="00E17C75" w:rsidTr="00C5110F">
        <w:trPr>
          <w:trHeight w:val="777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Pr="007D6E43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D6E43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6671"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  <w:r>
              <w:rPr>
                <w:b/>
                <w:sz w:val="20"/>
                <w:szCs w:val="20"/>
                <w:lang w:eastAsia="en-US"/>
              </w:rPr>
              <w:t xml:space="preserve">направления государственной </w:t>
            </w:r>
          </w:p>
          <w:p w:rsidR="007149E5" w:rsidRPr="00F76671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поддержки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Pr="002A256C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A256C">
              <w:rPr>
                <w:b/>
                <w:sz w:val="20"/>
                <w:szCs w:val="20"/>
                <w:lang w:eastAsia="en-US"/>
              </w:rPr>
              <w:t>Посевная площадь сельскохозяйственных</w:t>
            </w:r>
          </w:p>
          <w:p w:rsidR="007149E5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A256C">
              <w:rPr>
                <w:b/>
                <w:sz w:val="20"/>
                <w:szCs w:val="20"/>
                <w:lang w:eastAsia="en-US"/>
              </w:rPr>
              <w:t>культур,</w:t>
            </w:r>
          </w:p>
          <w:p w:rsidR="007149E5" w:rsidRPr="002A256C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2A256C">
              <w:rPr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Сумма затрат, рассматриваемая для возмещения 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  <w:br/>
            </w:r>
            <w:r w:rsidRPr="002A256C">
              <w:rPr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за счет средств субсидий </w:t>
            </w:r>
          </w:p>
          <w:p w:rsidR="007149E5" w:rsidRPr="002A256C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</w:t>
            </w:r>
            <w:r w:rsidRPr="002A256C">
              <w:rPr>
                <w:b/>
                <w:sz w:val="20"/>
                <w:szCs w:val="20"/>
                <w:lang w:eastAsia="en-US"/>
              </w:rPr>
              <w:t>рублей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Pr="00F76671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6671">
              <w:rPr>
                <w:b/>
                <w:sz w:val="20"/>
                <w:szCs w:val="20"/>
                <w:lang w:eastAsia="en-US"/>
              </w:rPr>
              <w:t xml:space="preserve">Базовая ставка субсидии (без НДС), на </w:t>
            </w:r>
            <w:r>
              <w:rPr>
                <w:b/>
                <w:sz w:val="20"/>
                <w:szCs w:val="20"/>
                <w:lang w:eastAsia="en-US"/>
              </w:rPr>
              <w:br/>
            </w:r>
            <w:r w:rsidRPr="00F76671">
              <w:rPr>
                <w:b/>
                <w:sz w:val="20"/>
                <w:szCs w:val="20"/>
                <w:lang w:eastAsia="en-US"/>
              </w:rPr>
              <w:t xml:space="preserve">1 гектар </w:t>
            </w:r>
            <w:r>
              <w:rPr>
                <w:b/>
                <w:sz w:val="20"/>
                <w:szCs w:val="20"/>
                <w:lang w:eastAsia="en-US"/>
              </w:rPr>
              <w:t>(</w:t>
            </w:r>
            <w:r w:rsidRPr="00F76671">
              <w:rPr>
                <w:b/>
                <w:sz w:val="20"/>
                <w:szCs w:val="20"/>
                <w:lang w:eastAsia="en-US"/>
              </w:rPr>
              <w:t>рублей</w:t>
            </w:r>
            <w:r>
              <w:rPr>
                <w:b/>
                <w:sz w:val="20"/>
                <w:szCs w:val="20"/>
                <w:lang w:eastAsia="en-US"/>
              </w:rPr>
              <w:t>)*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Pr="00F76671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Повышающий к</w:t>
            </w:r>
            <w:r w:rsidRPr="00F76671">
              <w:rPr>
                <w:b/>
                <w:sz w:val="20"/>
                <w:szCs w:val="20"/>
                <w:lang w:eastAsia="en-US"/>
              </w:rPr>
              <w:t>оэффициент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6671">
              <w:rPr>
                <w:b/>
                <w:sz w:val="20"/>
                <w:szCs w:val="20"/>
                <w:lang w:eastAsia="en-US"/>
              </w:rPr>
              <w:t>Ставка</w:t>
            </w:r>
          </w:p>
          <w:p w:rsidR="007149E5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6671">
              <w:rPr>
                <w:b/>
                <w:sz w:val="20"/>
                <w:szCs w:val="20"/>
                <w:lang w:eastAsia="en-US"/>
              </w:rPr>
              <w:t xml:space="preserve">субсидии </w:t>
            </w:r>
          </w:p>
          <w:p w:rsidR="007149E5" w:rsidRPr="00F76671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6671">
              <w:rPr>
                <w:b/>
                <w:sz w:val="20"/>
                <w:szCs w:val="20"/>
                <w:lang w:eastAsia="en-US"/>
              </w:rPr>
              <w:t xml:space="preserve">с учетом </w:t>
            </w:r>
            <w:r>
              <w:rPr>
                <w:b/>
                <w:sz w:val="20"/>
                <w:szCs w:val="20"/>
                <w:lang w:eastAsia="en-US"/>
              </w:rPr>
              <w:t>повышающего</w:t>
            </w:r>
            <w:r w:rsidRPr="00F76671">
              <w:rPr>
                <w:b/>
                <w:sz w:val="20"/>
                <w:szCs w:val="20"/>
                <w:lang w:eastAsia="en-US"/>
              </w:rPr>
              <w:t xml:space="preserve"> коэффициент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 w:rsidRPr="00F76671">
              <w:rPr>
                <w:b/>
                <w:sz w:val="20"/>
                <w:szCs w:val="20"/>
                <w:lang w:eastAsia="en-US"/>
              </w:rPr>
              <w:t xml:space="preserve"> (гр. 6 x гр. 7) </w:t>
            </w:r>
            <w:r>
              <w:rPr>
                <w:b/>
                <w:sz w:val="20"/>
                <w:szCs w:val="20"/>
                <w:lang w:eastAsia="en-US"/>
              </w:rPr>
              <w:t>(</w:t>
            </w:r>
            <w:r w:rsidRPr="00F76671">
              <w:rPr>
                <w:b/>
                <w:sz w:val="20"/>
                <w:szCs w:val="20"/>
                <w:lang w:eastAsia="en-US"/>
              </w:rPr>
              <w:t>рублей</w:t>
            </w:r>
            <w:r>
              <w:rPr>
                <w:b/>
                <w:sz w:val="20"/>
                <w:szCs w:val="20"/>
                <w:lang w:eastAsia="en-US"/>
              </w:rPr>
              <w:t>)*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Pr="00A53C6F" w:rsidRDefault="007149E5" w:rsidP="00C511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3C6F">
              <w:rPr>
                <w:b/>
                <w:sz w:val="20"/>
                <w:szCs w:val="20"/>
              </w:rPr>
              <w:t>Объем</w:t>
            </w:r>
          </w:p>
          <w:p w:rsidR="007149E5" w:rsidRPr="00A53C6F" w:rsidRDefault="007149E5" w:rsidP="00C511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3C6F">
              <w:rPr>
                <w:b/>
                <w:sz w:val="20"/>
                <w:szCs w:val="20"/>
              </w:rPr>
              <w:t>субсидий</w:t>
            </w:r>
          </w:p>
          <w:p w:rsidR="007149E5" w:rsidRPr="00A53C6F" w:rsidRDefault="007149E5" w:rsidP="00C511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3C6F">
              <w:rPr>
                <w:b/>
                <w:sz w:val="20"/>
                <w:szCs w:val="20"/>
              </w:rPr>
              <w:t>за счет средств</w:t>
            </w:r>
          </w:p>
          <w:p w:rsidR="007149E5" w:rsidRPr="00A53C6F" w:rsidRDefault="007149E5" w:rsidP="00C511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</w:t>
            </w:r>
            <w:r w:rsidRPr="00A53C6F">
              <w:rPr>
                <w:b/>
                <w:sz w:val="20"/>
                <w:szCs w:val="20"/>
              </w:rPr>
              <w:t>ного</w:t>
            </w:r>
          </w:p>
          <w:p w:rsidR="007149E5" w:rsidRDefault="007149E5" w:rsidP="00C511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3C6F">
              <w:rPr>
                <w:b/>
                <w:sz w:val="20"/>
                <w:szCs w:val="20"/>
              </w:rPr>
              <w:t>бюджета</w:t>
            </w:r>
          </w:p>
          <w:p w:rsidR="007149E5" w:rsidRPr="00A53C6F" w:rsidRDefault="007149E5" w:rsidP="00C511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6671">
              <w:rPr>
                <w:b/>
                <w:sz w:val="20"/>
                <w:szCs w:val="20"/>
                <w:lang w:eastAsia="en-US"/>
              </w:rPr>
              <w:t>(гр. 4 x гр. 8)</w:t>
            </w:r>
          </w:p>
          <w:p w:rsidR="007149E5" w:rsidRPr="00A53C6F" w:rsidRDefault="007149E5" w:rsidP="00C511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3C6F">
              <w:rPr>
                <w:b/>
                <w:sz w:val="20"/>
                <w:szCs w:val="20"/>
              </w:rPr>
              <w:t>(рублей) *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Pr="005E26E5" w:rsidRDefault="007149E5" w:rsidP="00C511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E26E5">
              <w:rPr>
                <w:b/>
                <w:sz w:val="20"/>
                <w:szCs w:val="20"/>
              </w:rPr>
              <w:t xml:space="preserve">Распределение средств </w:t>
            </w:r>
          </w:p>
          <w:p w:rsidR="007149E5" w:rsidRPr="00A53C6F" w:rsidRDefault="007149E5" w:rsidP="00C511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E26E5">
              <w:rPr>
                <w:b/>
                <w:sz w:val="20"/>
                <w:szCs w:val="20"/>
              </w:rPr>
              <w:t>согласно</w:t>
            </w:r>
            <w:r w:rsidRPr="005E26E5">
              <w:rPr>
                <w:b/>
                <w:sz w:val="20"/>
                <w:szCs w:val="20"/>
              </w:rPr>
              <w:br/>
              <w:t xml:space="preserve"> п. 3.15 </w:t>
            </w:r>
            <w:r w:rsidRPr="005E26E5">
              <w:rPr>
                <w:b/>
                <w:sz w:val="20"/>
                <w:szCs w:val="20"/>
              </w:rPr>
              <w:br/>
              <w:t xml:space="preserve">раздела </w:t>
            </w:r>
            <w:r w:rsidRPr="005E26E5">
              <w:rPr>
                <w:b/>
                <w:sz w:val="20"/>
                <w:szCs w:val="20"/>
                <w:lang w:val="en-US"/>
              </w:rPr>
              <w:t>III</w:t>
            </w:r>
            <w:r w:rsidRPr="005E26E5">
              <w:rPr>
                <w:b/>
                <w:sz w:val="20"/>
                <w:szCs w:val="20"/>
              </w:rPr>
              <w:t xml:space="preserve"> Порядка*</w:t>
            </w:r>
          </w:p>
        </w:tc>
      </w:tr>
      <w:tr w:rsidR="007149E5" w:rsidRPr="00E17C75" w:rsidTr="00C5110F">
        <w:trPr>
          <w:trHeight w:val="169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Pr="00E17C75" w:rsidRDefault="007149E5" w:rsidP="00C511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Pr="00E17C75" w:rsidRDefault="007149E5" w:rsidP="00C511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Pr="002A256C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A256C"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Default="007149E5" w:rsidP="00C5110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A256C">
              <w:rPr>
                <w:b/>
                <w:sz w:val="20"/>
                <w:szCs w:val="20"/>
                <w:lang w:eastAsia="en-US"/>
              </w:rPr>
              <w:t xml:space="preserve">в том числе площадь, </w:t>
            </w:r>
          </w:p>
          <w:p w:rsidR="007149E5" w:rsidRDefault="007149E5" w:rsidP="00C5110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A256C">
              <w:rPr>
                <w:b/>
                <w:sz w:val="20"/>
                <w:szCs w:val="20"/>
                <w:lang w:eastAsia="en-US"/>
              </w:rPr>
              <w:t xml:space="preserve">на которой проведены работы </w:t>
            </w:r>
          </w:p>
          <w:p w:rsidR="007149E5" w:rsidRDefault="007149E5" w:rsidP="00C5110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A256C">
              <w:rPr>
                <w:b/>
                <w:sz w:val="20"/>
                <w:szCs w:val="20"/>
                <w:lang w:eastAsia="en-US"/>
              </w:rPr>
              <w:t>в отчетном</w:t>
            </w:r>
          </w:p>
          <w:p w:rsidR="007149E5" w:rsidRPr="002A256C" w:rsidRDefault="007149E5" w:rsidP="00C5110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A256C">
              <w:rPr>
                <w:b/>
                <w:sz w:val="20"/>
                <w:szCs w:val="20"/>
                <w:lang w:eastAsia="en-US"/>
              </w:rPr>
              <w:t xml:space="preserve"> году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Pr="002A256C" w:rsidRDefault="007149E5" w:rsidP="00C5110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Pr="00E17C75" w:rsidRDefault="007149E5" w:rsidP="00C511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Pr="00E17C75" w:rsidRDefault="007149E5" w:rsidP="00C511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Pr="00E17C75" w:rsidRDefault="007149E5" w:rsidP="00C511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Pr="00E17C75" w:rsidRDefault="007149E5" w:rsidP="00C511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Pr="00E17C75" w:rsidRDefault="007149E5" w:rsidP="00C5110F">
            <w:pPr>
              <w:rPr>
                <w:sz w:val="24"/>
                <w:szCs w:val="24"/>
                <w:lang w:eastAsia="en-US"/>
              </w:rPr>
            </w:pPr>
          </w:p>
        </w:tc>
      </w:tr>
      <w:tr w:rsidR="007149E5" w:rsidRPr="00E17C75" w:rsidTr="00C5110F">
        <w:trPr>
          <w:trHeight w:val="2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26909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26909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26909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26909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26909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26909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26909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26909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26909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26909">
              <w:rPr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7149E5" w:rsidRPr="00E17C75" w:rsidTr="00C5110F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  <w:r w:rsidRPr="00E2690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26909">
              <w:rPr>
                <w:sz w:val="20"/>
                <w:szCs w:val="20"/>
                <w:lang w:eastAsia="en-US"/>
              </w:rPr>
              <w:t>Проведение комплекса</w:t>
            </w:r>
          </w:p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rPr>
                <w:sz w:val="20"/>
                <w:szCs w:val="20"/>
                <w:lang w:eastAsia="en-US"/>
              </w:rPr>
            </w:pPr>
            <w:r w:rsidRPr="00E26909">
              <w:rPr>
                <w:sz w:val="20"/>
                <w:szCs w:val="20"/>
                <w:lang w:eastAsia="en-US"/>
              </w:rPr>
              <w:t>агротехнологических</w:t>
            </w:r>
          </w:p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rPr>
                <w:sz w:val="20"/>
                <w:szCs w:val="20"/>
                <w:lang w:eastAsia="en-US"/>
              </w:rPr>
            </w:pPr>
            <w:r w:rsidRPr="00E26909">
              <w:rPr>
                <w:sz w:val="20"/>
                <w:szCs w:val="20"/>
                <w:lang w:eastAsia="en-US"/>
              </w:rPr>
              <w:t xml:space="preserve"> и других работ в области растениеводства,  всего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49E5" w:rsidRPr="00E17C75" w:rsidTr="00C5110F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rPr>
                <w:sz w:val="20"/>
                <w:szCs w:val="20"/>
                <w:lang w:eastAsia="en-US"/>
              </w:rPr>
            </w:pPr>
            <w:r w:rsidRPr="00E26909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49E5" w:rsidRPr="00E17C75" w:rsidTr="00C5110F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  <w:r w:rsidRPr="00E26909">
              <w:rPr>
                <w:sz w:val="20"/>
                <w:szCs w:val="20"/>
                <w:lang w:eastAsia="en-US"/>
              </w:rPr>
              <w:lastRenderedPageBreak/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Зерновые</w:t>
            </w:r>
            <w:r w:rsidRPr="00E26909">
              <w:rPr>
                <w:sz w:val="20"/>
                <w:szCs w:val="20"/>
                <w:lang w:eastAsia="en-US"/>
              </w:rPr>
              <w:t xml:space="preserve"> культуры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49E5" w:rsidRPr="00E17C75" w:rsidTr="00C5110F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  <w:r w:rsidRPr="00E26909"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Зернобобовые</w:t>
            </w:r>
            <w:r w:rsidRPr="00E26909">
              <w:rPr>
                <w:sz w:val="20"/>
                <w:szCs w:val="20"/>
                <w:lang w:eastAsia="en-US"/>
              </w:rPr>
              <w:t xml:space="preserve"> культуры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49E5" w:rsidRPr="00E17C75" w:rsidTr="00C5110F">
        <w:trPr>
          <w:trHeight w:val="43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E5" w:rsidRDefault="007149E5" w:rsidP="00C5110F">
            <w:pPr>
              <w:widowControl w:val="0"/>
              <w:autoSpaceDE w:val="0"/>
              <w:autoSpaceDN w:val="0"/>
              <w:spacing w:line="23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Масличные культуры </w:t>
            </w:r>
          </w:p>
          <w:p w:rsidR="007149E5" w:rsidRDefault="007149E5" w:rsidP="00C5110F">
            <w:pPr>
              <w:widowControl w:val="0"/>
              <w:autoSpaceDE w:val="0"/>
              <w:autoSpaceDN w:val="0"/>
              <w:spacing w:line="23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(кроме рапса и сои)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49E5" w:rsidRPr="00E17C75" w:rsidTr="00C5110F">
        <w:trPr>
          <w:trHeight w:val="6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Default="007149E5" w:rsidP="00C5110F">
            <w:pPr>
              <w:widowControl w:val="0"/>
              <w:autoSpaceDE w:val="0"/>
              <w:autoSpaceDN w:val="0"/>
              <w:spacing w:line="23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Кормовые культуры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49E5" w:rsidRPr="00E17C75" w:rsidTr="00C5110F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rPr>
                <w:sz w:val="20"/>
                <w:szCs w:val="20"/>
                <w:lang w:eastAsia="en-US"/>
              </w:rPr>
            </w:pPr>
            <w:r w:rsidRPr="00E26909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E26909" w:rsidRDefault="007149E5" w:rsidP="00C5110F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7149E5" w:rsidRPr="00E17C75" w:rsidRDefault="007149E5" w:rsidP="007149E5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E17C75">
        <w:rPr>
          <w:sz w:val="24"/>
          <w:szCs w:val="24"/>
        </w:rPr>
        <w:t xml:space="preserve">* Заполняется </w:t>
      </w:r>
      <w:r>
        <w:rPr>
          <w:sz w:val="24"/>
          <w:szCs w:val="24"/>
        </w:rPr>
        <w:t>министерством сельского хозяйства и продовольствия</w:t>
      </w:r>
      <w:r w:rsidRPr="00E17C75">
        <w:rPr>
          <w:sz w:val="24"/>
          <w:szCs w:val="24"/>
        </w:rPr>
        <w:t xml:space="preserve"> Белгородской области в пределах лимита бюджетных средств, выделенных по данному направлению на текущий финансовый год.</w:t>
      </w:r>
    </w:p>
    <w:p w:rsidR="007149E5" w:rsidRPr="005364CC" w:rsidRDefault="007149E5" w:rsidP="007149E5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366"/>
        <w:gridCol w:w="822"/>
        <w:gridCol w:w="6662"/>
      </w:tblGrid>
      <w:tr w:rsidR="007149E5" w:rsidRPr="00E17C75" w:rsidTr="00C5110F">
        <w:tc>
          <w:tcPr>
            <w:tcW w:w="7366" w:type="dxa"/>
          </w:tcPr>
          <w:p w:rsidR="007149E5" w:rsidRDefault="007149E5" w:rsidP="00C5110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Достоверность данных</w:t>
            </w:r>
            <w:r w:rsidRPr="00FC2DD6">
              <w:rPr>
                <w:b/>
                <w:sz w:val="24"/>
                <w:szCs w:val="24"/>
                <w:lang w:eastAsia="en-US"/>
              </w:rPr>
              <w:t xml:space="preserve"> подтверждаю: </w:t>
            </w:r>
          </w:p>
          <w:p w:rsidR="007149E5" w:rsidRPr="005364CC" w:rsidRDefault="007149E5" w:rsidP="00C5110F">
            <w:pPr>
              <w:widowControl w:val="0"/>
              <w:autoSpaceDE w:val="0"/>
              <w:autoSpaceDN w:val="0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7149E5" w:rsidRPr="00FC2DD6" w:rsidRDefault="007149E5" w:rsidP="00C5110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C2DD6">
              <w:rPr>
                <w:b/>
                <w:sz w:val="24"/>
                <w:szCs w:val="24"/>
                <w:lang w:eastAsia="en-US"/>
              </w:rPr>
              <w:t xml:space="preserve">Руководитель организации </w:t>
            </w:r>
            <w:r>
              <w:rPr>
                <w:b/>
                <w:sz w:val="24"/>
                <w:szCs w:val="24"/>
                <w:lang w:eastAsia="en-US"/>
              </w:rPr>
              <w:t>–</w:t>
            </w:r>
            <w:r w:rsidRPr="00FC2DD6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участника отбора</w:t>
            </w:r>
            <w:r w:rsidRPr="00FC2DD6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7149E5" w:rsidRPr="00E17C75" w:rsidRDefault="007149E5" w:rsidP="00C5110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17C75">
              <w:rPr>
                <w:lang w:eastAsia="en-US"/>
              </w:rPr>
              <w:t>____________/_____________________</w:t>
            </w:r>
            <w:r>
              <w:rPr>
                <w:lang w:eastAsia="en-US"/>
              </w:rPr>
              <w:t>________</w:t>
            </w:r>
          </w:p>
          <w:p w:rsidR="007149E5" w:rsidRPr="00E64050" w:rsidRDefault="007149E5" w:rsidP="00C5110F">
            <w:pPr>
              <w:widowControl w:val="0"/>
              <w:tabs>
                <w:tab w:val="left" w:pos="3495"/>
                <w:tab w:val="left" w:pos="3720"/>
              </w:tabs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E64050">
              <w:rPr>
                <w:sz w:val="20"/>
                <w:szCs w:val="20"/>
                <w:lang w:eastAsia="en-US"/>
              </w:rPr>
              <w:t xml:space="preserve">    </w:t>
            </w:r>
            <w:r>
              <w:rPr>
                <w:sz w:val="20"/>
                <w:szCs w:val="20"/>
                <w:lang w:eastAsia="en-US"/>
              </w:rPr>
              <w:t xml:space="preserve">   </w:t>
            </w:r>
            <w:r w:rsidRPr="00E64050">
              <w:rPr>
                <w:sz w:val="20"/>
                <w:szCs w:val="20"/>
                <w:lang w:eastAsia="en-US"/>
              </w:rPr>
              <w:t xml:space="preserve">   (</w:t>
            </w:r>
            <w:proofErr w:type="gramStart"/>
            <w:r w:rsidRPr="00E64050">
              <w:rPr>
                <w:sz w:val="20"/>
                <w:szCs w:val="20"/>
                <w:lang w:eastAsia="en-US"/>
              </w:rPr>
              <w:t xml:space="preserve">подпись)   </w:t>
            </w:r>
            <w:proofErr w:type="gramEnd"/>
            <w:r w:rsidRPr="00E64050">
              <w:rPr>
                <w:sz w:val="20"/>
                <w:szCs w:val="20"/>
                <w:lang w:eastAsia="en-US"/>
              </w:rPr>
              <w:t xml:space="preserve">                                                  (Ф.И.О.)</w:t>
            </w:r>
          </w:p>
          <w:p w:rsidR="007149E5" w:rsidRPr="005364CC" w:rsidRDefault="007149E5" w:rsidP="00C5110F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  <w:lang w:eastAsia="en-US"/>
              </w:rPr>
            </w:pPr>
          </w:p>
          <w:p w:rsidR="007149E5" w:rsidRPr="00FC2DD6" w:rsidRDefault="007149E5" w:rsidP="00C5110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C2DD6">
              <w:rPr>
                <w:b/>
                <w:sz w:val="24"/>
                <w:szCs w:val="24"/>
                <w:lang w:eastAsia="en-US"/>
              </w:rPr>
              <w:t xml:space="preserve">Главный бухгалтер организации </w:t>
            </w:r>
            <w:r>
              <w:rPr>
                <w:b/>
                <w:sz w:val="24"/>
                <w:szCs w:val="24"/>
                <w:lang w:eastAsia="en-US"/>
              </w:rPr>
              <w:t>– участника отбора</w:t>
            </w:r>
          </w:p>
          <w:p w:rsidR="007149E5" w:rsidRPr="00E17C75" w:rsidRDefault="007149E5" w:rsidP="00C5110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17C75">
              <w:rPr>
                <w:lang w:eastAsia="en-US"/>
              </w:rPr>
              <w:t>____________/_____________________</w:t>
            </w:r>
            <w:r>
              <w:rPr>
                <w:lang w:eastAsia="en-US"/>
              </w:rPr>
              <w:t>_______</w:t>
            </w:r>
            <w:r w:rsidRPr="00E17C75">
              <w:rPr>
                <w:lang w:eastAsia="en-US"/>
              </w:rPr>
              <w:t>_</w:t>
            </w:r>
          </w:p>
          <w:p w:rsidR="007149E5" w:rsidRPr="00E64050" w:rsidRDefault="007149E5" w:rsidP="00C5110F">
            <w:pPr>
              <w:widowControl w:val="0"/>
              <w:tabs>
                <w:tab w:val="left" w:pos="3945"/>
              </w:tabs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E64050">
              <w:rPr>
                <w:sz w:val="20"/>
                <w:szCs w:val="20"/>
                <w:lang w:eastAsia="en-US"/>
              </w:rPr>
              <w:t xml:space="preserve">    </w:t>
            </w:r>
            <w:r>
              <w:rPr>
                <w:sz w:val="20"/>
                <w:szCs w:val="20"/>
                <w:lang w:eastAsia="en-US"/>
              </w:rPr>
              <w:t xml:space="preserve">   </w:t>
            </w:r>
            <w:r w:rsidRPr="00E64050">
              <w:rPr>
                <w:sz w:val="20"/>
                <w:szCs w:val="20"/>
                <w:lang w:eastAsia="en-US"/>
              </w:rPr>
              <w:t xml:space="preserve">   (</w:t>
            </w:r>
            <w:proofErr w:type="gramStart"/>
            <w:r w:rsidRPr="00E64050">
              <w:rPr>
                <w:sz w:val="20"/>
                <w:szCs w:val="20"/>
                <w:lang w:eastAsia="en-US"/>
              </w:rPr>
              <w:t xml:space="preserve">подпись)   </w:t>
            </w:r>
            <w:proofErr w:type="gramEnd"/>
            <w:r w:rsidRPr="00E64050">
              <w:rPr>
                <w:sz w:val="20"/>
                <w:szCs w:val="20"/>
                <w:lang w:eastAsia="en-US"/>
              </w:rPr>
              <w:t xml:space="preserve">                                                   (Ф.И.О.)</w:t>
            </w:r>
          </w:p>
          <w:p w:rsidR="007149E5" w:rsidRPr="00E64050" w:rsidRDefault="007149E5" w:rsidP="00C5110F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  <w:lang w:eastAsia="en-US"/>
              </w:rPr>
            </w:pPr>
          </w:p>
          <w:p w:rsidR="007149E5" w:rsidRPr="00E26909" w:rsidRDefault="007149E5" w:rsidP="00C5110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F443C">
              <w:rPr>
                <w:sz w:val="24"/>
                <w:szCs w:val="24"/>
                <w:lang w:eastAsia="en-US"/>
              </w:rPr>
              <w:t>М.П.</w:t>
            </w:r>
            <w:r w:rsidRPr="00E17C75">
              <w:rPr>
                <w:lang w:eastAsia="en-US"/>
              </w:rPr>
              <w:t xml:space="preserve">    </w:t>
            </w:r>
            <w:r>
              <w:rPr>
                <w:lang w:eastAsia="en-US"/>
              </w:rPr>
              <w:t xml:space="preserve">                 </w:t>
            </w:r>
            <w:r>
              <w:rPr>
                <w:sz w:val="24"/>
                <w:szCs w:val="24"/>
                <w:lang w:eastAsia="en-US"/>
              </w:rPr>
              <w:t xml:space="preserve">            </w:t>
            </w:r>
            <w:r w:rsidRPr="00E26909">
              <w:rPr>
                <w:sz w:val="24"/>
                <w:szCs w:val="24"/>
                <w:lang w:eastAsia="en-US"/>
              </w:rPr>
              <w:t xml:space="preserve">       «____» ____________ 20__ г.</w:t>
            </w:r>
          </w:p>
          <w:p w:rsidR="007149E5" w:rsidRPr="002F443C" w:rsidRDefault="007149E5" w:rsidP="00C5110F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  <w:lang w:eastAsia="en-US"/>
              </w:rPr>
            </w:pPr>
          </w:p>
          <w:p w:rsidR="007149E5" w:rsidRPr="00FC2DD6" w:rsidRDefault="007149E5" w:rsidP="00C5110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FC2DD6">
              <w:rPr>
                <w:sz w:val="24"/>
                <w:szCs w:val="24"/>
                <w:lang w:eastAsia="en-US"/>
              </w:rPr>
              <w:t>Исполнитель __________________ телефон ________</w:t>
            </w:r>
            <w:r>
              <w:rPr>
                <w:sz w:val="24"/>
                <w:szCs w:val="24"/>
                <w:lang w:eastAsia="en-US"/>
              </w:rPr>
              <w:t>___</w:t>
            </w:r>
            <w:r w:rsidRPr="00FC2DD6">
              <w:rPr>
                <w:sz w:val="24"/>
                <w:szCs w:val="24"/>
                <w:lang w:eastAsia="en-US"/>
              </w:rPr>
              <w:t>___</w:t>
            </w:r>
          </w:p>
          <w:p w:rsidR="007149E5" w:rsidRPr="008C5B43" w:rsidRDefault="007149E5" w:rsidP="00C5110F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2" w:type="dxa"/>
          </w:tcPr>
          <w:p w:rsidR="007149E5" w:rsidRPr="00E17C75" w:rsidRDefault="007149E5" w:rsidP="00C5110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  <w:tc>
          <w:tcPr>
            <w:tcW w:w="6662" w:type="dxa"/>
          </w:tcPr>
          <w:p w:rsidR="007149E5" w:rsidRDefault="007149E5" w:rsidP="00C5110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Расчет субсидий подтверждаю:</w:t>
            </w:r>
          </w:p>
          <w:p w:rsidR="007149E5" w:rsidRPr="00E64050" w:rsidRDefault="007149E5" w:rsidP="00C5110F">
            <w:pPr>
              <w:widowControl w:val="0"/>
              <w:autoSpaceDE w:val="0"/>
              <w:autoSpaceDN w:val="0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7149E5" w:rsidRPr="00E64050" w:rsidRDefault="007149E5" w:rsidP="00C5110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E64050">
              <w:rPr>
                <w:b/>
                <w:sz w:val="24"/>
                <w:szCs w:val="24"/>
                <w:lang w:eastAsia="en-US"/>
              </w:rPr>
              <w:t>Заместитель министра области – начальник департамента развития отраслей сельского хозяйства министерства сельского хозяйства и продовольствия Белгородской области</w:t>
            </w:r>
          </w:p>
          <w:p w:rsidR="007149E5" w:rsidRPr="00E17C75" w:rsidRDefault="007149E5" w:rsidP="00C511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</w:p>
          <w:p w:rsidR="007149E5" w:rsidRPr="00E17C75" w:rsidRDefault="007149E5" w:rsidP="00C5110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17C75">
              <w:rPr>
                <w:lang w:eastAsia="en-US"/>
              </w:rPr>
              <w:t>____________/____________________</w:t>
            </w:r>
            <w:r>
              <w:rPr>
                <w:lang w:eastAsia="en-US"/>
              </w:rPr>
              <w:t>_________</w:t>
            </w:r>
            <w:r w:rsidRPr="00E17C75">
              <w:rPr>
                <w:lang w:eastAsia="en-US"/>
              </w:rPr>
              <w:t>_</w:t>
            </w:r>
          </w:p>
          <w:p w:rsidR="007149E5" w:rsidRPr="00E64050" w:rsidRDefault="007149E5" w:rsidP="00C5110F">
            <w:pPr>
              <w:widowControl w:val="0"/>
              <w:tabs>
                <w:tab w:val="left" w:pos="722"/>
                <w:tab w:val="left" w:pos="3977"/>
              </w:tabs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E64050">
              <w:rPr>
                <w:sz w:val="20"/>
                <w:szCs w:val="20"/>
                <w:lang w:eastAsia="en-US"/>
              </w:rPr>
              <w:t xml:space="preserve">             (</w:t>
            </w:r>
            <w:proofErr w:type="gramStart"/>
            <w:r w:rsidRPr="00E64050">
              <w:rPr>
                <w:sz w:val="20"/>
                <w:szCs w:val="20"/>
                <w:lang w:eastAsia="en-US"/>
              </w:rPr>
              <w:t xml:space="preserve">подпись)   </w:t>
            </w:r>
            <w:proofErr w:type="gramEnd"/>
            <w:r w:rsidRPr="00E64050">
              <w:rPr>
                <w:sz w:val="20"/>
                <w:szCs w:val="20"/>
                <w:lang w:eastAsia="en-US"/>
              </w:rPr>
              <w:t xml:space="preserve">                                                        (Ф.И.О.)</w:t>
            </w:r>
          </w:p>
          <w:p w:rsidR="007149E5" w:rsidRPr="00E64050" w:rsidRDefault="007149E5" w:rsidP="00C5110F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  <w:lang w:eastAsia="en-US"/>
              </w:rPr>
            </w:pPr>
          </w:p>
          <w:p w:rsidR="007149E5" w:rsidRPr="00E17C75" w:rsidRDefault="007149E5" w:rsidP="00C5110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</w:t>
            </w:r>
            <w:r w:rsidRPr="00E26909">
              <w:rPr>
                <w:sz w:val="24"/>
                <w:szCs w:val="24"/>
                <w:lang w:eastAsia="en-US"/>
              </w:rPr>
              <w:t>«____» _________________ 20__ г.</w:t>
            </w:r>
          </w:p>
        </w:tc>
      </w:tr>
      <w:tr w:rsidR="007149E5" w:rsidRPr="00E17C75" w:rsidTr="00C5110F">
        <w:tc>
          <w:tcPr>
            <w:tcW w:w="7366" w:type="dxa"/>
          </w:tcPr>
          <w:p w:rsidR="007149E5" w:rsidRPr="00FC2DD6" w:rsidRDefault="007149E5" w:rsidP="00C5110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C2DD6">
              <w:rPr>
                <w:b/>
                <w:sz w:val="24"/>
                <w:szCs w:val="24"/>
                <w:lang w:eastAsia="en-US"/>
              </w:rPr>
              <w:t xml:space="preserve">Согласовано: </w:t>
            </w:r>
          </w:p>
          <w:p w:rsidR="007149E5" w:rsidRPr="00FC2DD6" w:rsidRDefault="007149E5" w:rsidP="00C5110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C2DD6">
              <w:rPr>
                <w:b/>
                <w:sz w:val="24"/>
                <w:szCs w:val="24"/>
                <w:lang w:eastAsia="en-US"/>
              </w:rPr>
              <w:t>Руководитель органа управления агропромышленного комплекса муниципального образования</w:t>
            </w:r>
          </w:p>
          <w:p w:rsidR="007149E5" w:rsidRPr="00E17C75" w:rsidRDefault="007149E5" w:rsidP="00C5110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17C75">
              <w:rPr>
                <w:lang w:eastAsia="en-US"/>
              </w:rPr>
              <w:t>_____________/______________</w:t>
            </w:r>
            <w:r>
              <w:rPr>
                <w:lang w:eastAsia="en-US"/>
              </w:rPr>
              <w:t>______</w:t>
            </w:r>
            <w:r w:rsidRPr="00E17C75">
              <w:rPr>
                <w:lang w:eastAsia="en-US"/>
              </w:rPr>
              <w:t>____</w:t>
            </w:r>
            <w:r>
              <w:rPr>
                <w:lang w:eastAsia="en-US"/>
              </w:rPr>
              <w:t>___</w:t>
            </w:r>
            <w:r w:rsidRPr="00E17C75">
              <w:rPr>
                <w:lang w:eastAsia="en-US"/>
              </w:rPr>
              <w:t>_</w:t>
            </w:r>
          </w:p>
          <w:p w:rsidR="007149E5" w:rsidRPr="00FC2DD6" w:rsidRDefault="007149E5" w:rsidP="00C5110F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E17C75">
              <w:rPr>
                <w:lang w:eastAsia="en-US"/>
              </w:rPr>
              <w:t xml:space="preserve">       </w:t>
            </w:r>
            <w:r w:rsidRPr="00FC2DD6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FC2DD6">
              <w:rPr>
                <w:sz w:val="18"/>
                <w:szCs w:val="18"/>
                <w:lang w:eastAsia="en-US"/>
              </w:rPr>
              <w:t xml:space="preserve">подпись)   </w:t>
            </w:r>
            <w:proofErr w:type="gramEnd"/>
            <w:r w:rsidRPr="00FC2DD6"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8"/>
                <w:szCs w:val="18"/>
                <w:lang w:eastAsia="en-US"/>
              </w:rPr>
              <w:t xml:space="preserve">                                           </w:t>
            </w:r>
            <w:r w:rsidRPr="00FC2DD6">
              <w:rPr>
                <w:sz w:val="18"/>
                <w:szCs w:val="18"/>
                <w:lang w:eastAsia="en-US"/>
              </w:rPr>
              <w:t xml:space="preserve">      (Ф.И.О.)</w:t>
            </w:r>
          </w:p>
          <w:p w:rsidR="007149E5" w:rsidRPr="008C5B43" w:rsidRDefault="007149E5" w:rsidP="00C5110F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  <w:lang w:eastAsia="en-US"/>
              </w:rPr>
            </w:pPr>
          </w:p>
          <w:p w:rsidR="007149E5" w:rsidRPr="00E17C75" w:rsidRDefault="007149E5" w:rsidP="00C5110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2F443C">
              <w:rPr>
                <w:sz w:val="24"/>
                <w:szCs w:val="24"/>
                <w:lang w:eastAsia="en-US"/>
              </w:rPr>
              <w:t>М.П.</w:t>
            </w:r>
            <w:r w:rsidRPr="00FC2DD6"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                                     </w:t>
            </w:r>
            <w:r w:rsidRPr="00FC2DD6">
              <w:rPr>
                <w:sz w:val="24"/>
                <w:szCs w:val="24"/>
                <w:lang w:eastAsia="en-US"/>
              </w:rPr>
              <w:t xml:space="preserve">   «_____» ____________ 20__ г.</w:t>
            </w:r>
          </w:p>
        </w:tc>
        <w:tc>
          <w:tcPr>
            <w:tcW w:w="822" w:type="dxa"/>
          </w:tcPr>
          <w:p w:rsidR="007149E5" w:rsidRPr="00E17C75" w:rsidRDefault="007149E5" w:rsidP="00C5110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  <w:tc>
          <w:tcPr>
            <w:tcW w:w="6662" w:type="dxa"/>
          </w:tcPr>
          <w:p w:rsidR="007149E5" w:rsidRDefault="007149E5" w:rsidP="00C5110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Согласовано:</w:t>
            </w:r>
          </w:p>
          <w:p w:rsidR="007149E5" w:rsidRPr="00E64050" w:rsidRDefault="007149E5" w:rsidP="00C5110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E64050">
              <w:rPr>
                <w:b/>
                <w:sz w:val="24"/>
                <w:szCs w:val="24"/>
                <w:lang w:eastAsia="en-US"/>
              </w:rPr>
              <w:t xml:space="preserve">Первый заместитель министра области – начальник департамента </w:t>
            </w:r>
            <w:proofErr w:type="gramStart"/>
            <w:r w:rsidRPr="00E64050">
              <w:rPr>
                <w:b/>
                <w:sz w:val="24"/>
                <w:szCs w:val="24"/>
                <w:lang w:eastAsia="en-US"/>
              </w:rPr>
              <w:t>прогнозирования  и</w:t>
            </w:r>
            <w:proofErr w:type="gramEnd"/>
            <w:r w:rsidRPr="00E64050">
              <w:rPr>
                <w:b/>
                <w:sz w:val="24"/>
                <w:szCs w:val="24"/>
                <w:lang w:eastAsia="en-US"/>
              </w:rPr>
              <w:t xml:space="preserve"> государственной поддержки сельского хозяйства министерства сельского хозяйства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E64050">
              <w:rPr>
                <w:b/>
                <w:sz w:val="24"/>
                <w:szCs w:val="24"/>
                <w:lang w:eastAsia="en-US"/>
              </w:rPr>
              <w:t>и продовольствия Белгородской области</w:t>
            </w:r>
          </w:p>
          <w:p w:rsidR="007149E5" w:rsidRPr="00E17C75" w:rsidRDefault="007149E5" w:rsidP="00C5110F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  <w:lang w:eastAsia="en-US"/>
              </w:rPr>
            </w:pPr>
          </w:p>
          <w:p w:rsidR="007149E5" w:rsidRPr="00E17C75" w:rsidRDefault="007149E5" w:rsidP="00C5110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17C75">
              <w:rPr>
                <w:lang w:eastAsia="en-US"/>
              </w:rPr>
              <w:t>______________/_________________</w:t>
            </w:r>
            <w:r>
              <w:rPr>
                <w:lang w:eastAsia="en-US"/>
              </w:rPr>
              <w:t>___________</w:t>
            </w:r>
            <w:r w:rsidRPr="00E17C75">
              <w:rPr>
                <w:lang w:eastAsia="en-US"/>
              </w:rPr>
              <w:t>__</w:t>
            </w:r>
          </w:p>
          <w:p w:rsidR="007149E5" w:rsidRPr="00FC2DD6" w:rsidRDefault="007149E5" w:rsidP="00C5110F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FC2DD6">
              <w:rPr>
                <w:sz w:val="18"/>
                <w:szCs w:val="18"/>
                <w:lang w:eastAsia="en-US"/>
              </w:rPr>
              <w:t xml:space="preserve">    </w:t>
            </w:r>
            <w:r>
              <w:rPr>
                <w:sz w:val="18"/>
                <w:szCs w:val="18"/>
                <w:lang w:eastAsia="en-US"/>
              </w:rPr>
              <w:t xml:space="preserve">         </w:t>
            </w:r>
            <w:r w:rsidRPr="00FC2DD6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подпись)   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C2DD6">
              <w:rPr>
                <w:sz w:val="18"/>
                <w:szCs w:val="18"/>
                <w:lang w:eastAsia="en-US"/>
              </w:rPr>
              <w:t xml:space="preserve">    </w:t>
            </w:r>
            <w:r>
              <w:rPr>
                <w:sz w:val="18"/>
                <w:szCs w:val="18"/>
                <w:lang w:eastAsia="en-US"/>
              </w:rPr>
              <w:t xml:space="preserve">                                                 </w:t>
            </w:r>
            <w:r w:rsidRPr="00FC2DD6">
              <w:rPr>
                <w:sz w:val="18"/>
                <w:szCs w:val="18"/>
                <w:lang w:eastAsia="en-US"/>
              </w:rPr>
              <w:t xml:space="preserve"> (Ф.И.О.)</w:t>
            </w:r>
          </w:p>
          <w:p w:rsidR="007149E5" w:rsidRPr="00FC2DD6" w:rsidRDefault="007149E5" w:rsidP="00C5110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F443C">
              <w:rPr>
                <w:sz w:val="24"/>
                <w:szCs w:val="24"/>
                <w:lang w:eastAsia="en-US"/>
              </w:rPr>
              <w:t>М.П.</w:t>
            </w:r>
            <w:r w:rsidRPr="00FC2DD6"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 xml:space="preserve">                                       </w:t>
            </w:r>
            <w:r w:rsidRPr="00FC2DD6">
              <w:rPr>
                <w:sz w:val="24"/>
                <w:szCs w:val="24"/>
                <w:lang w:eastAsia="en-US"/>
              </w:rPr>
              <w:t xml:space="preserve"> «_____» ____________ 20__ г.</w:t>
            </w:r>
          </w:p>
        </w:tc>
      </w:tr>
    </w:tbl>
    <w:p w:rsidR="007149E5" w:rsidRPr="00E17C75" w:rsidRDefault="007149E5" w:rsidP="00AD12C9">
      <w:pPr>
        <w:widowControl w:val="0"/>
        <w:autoSpaceDE w:val="0"/>
        <w:autoSpaceDN w:val="0"/>
        <w:rPr>
          <w:b/>
          <w:sz w:val="2"/>
          <w:szCs w:val="20"/>
        </w:rPr>
      </w:pPr>
    </w:p>
    <w:sectPr w:rsidR="007149E5" w:rsidRPr="00E17C75" w:rsidSect="00AD12C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7EA"/>
    <w:multiLevelType w:val="hybridMultilevel"/>
    <w:tmpl w:val="83803E74"/>
    <w:lvl w:ilvl="0" w:tplc="4F70029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EEC0BD2"/>
    <w:multiLevelType w:val="multilevel"/>
    <w:tmpl w:val="329AC7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 w15:restartNumberingAfterBreak="0">
    <w:nsid w:val="30C22DA2"/>
    <w:multiLevelType w:val="hybridMultilevel"/>
    <w:tmpl w:val="601A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A27C8"/>
    <w:multiLevelType w:val="multilevel"/>
    <w:tmpl w:val="1CB6F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3DF10878"/>
    <w:multiLevelType w:val="hybridMultilevel"/>
    <w:tmpl w:val="E7F2EABA"/>
    <w:lvl w:ilvl="0" w:tplc="E8102B56"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4670710C"/>
    <w:multiLevelType w:val="hybridMultilevel"/>
    <w:tmpl w:val="BB60DBB0"/>
    <w:lvl w:ilvl="0" w:tplc="538EE2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F815784"/>
    <w:multiLevelType w:val="hybridMultilevel"/>
    <w:tmpl w:val="228EF0CC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D4677D"/>
    <w:multiLevelType w:val="multilevel"/>
    <w:tmpl w:val="D390C6F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693E4A61"/>
    <w:multiLevelType w:val="hybridMultilevel"/>
    <w:tmpl w:val="A5E4921E"/>
    <w:lvl w:ilvl="0" w:tplc="1D6033AC"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6A7B3C6D"/>
    <w:multiLevelType w:val="hybridMultilevel"/>
    <w:tmpl w:val="93A222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E5"/>
    <w:rsid w:val="002F3D1D"/>
    <w:rsid w:val="003A4319"/>
    <w:rsid w:val="003B3EC0"/>
    <w:rsid w:val="007149E5"/>
    <w:rsid w:val="007442D8"/>
    <w:rsid w:val="00AD12C9"/>
    <w:rsid w:val="00C5110F"/>
    <w:rsid w:val="00E0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75DB3-8385-4B5A-9CEE-E6372D0B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9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49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9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7149E5"/>
  </w:style>
  <w:style w:type="paragraph" w:styleId="a4">
    <w:name w:val="header"/>
    <w:basedOn w:val="a"/>
    <w:link w:val="a3"/>
    <w:uiPriority w:val="99"/>
    <w:unhideWhenUsed/>
    <w:rsid w:val="007149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7149E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7149E5"/>
  </w:style>
  <w:style w:type="paragraph" w:styleId="a6">
    <w:name w:val="footer"/>
    <w:basedOn w:val="a"/>
    <w:link w:val="a5"/>
    <w:uiPriority w:val="99"/>
    <w:unhideWhenUsed/>
    <w:rsid w:val="007149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7149E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7149E5"/>
    <w:rPr>
      <w:rFonts w:eastAsia="Times New Roman" w:cs="Times New Roman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7149E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7149E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7149E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7149E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7149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Strong"/>
    <w:basedOn w:val="a0"/>
    <w:uiPriority w:val="22"/>
    <w:qFormat/>
    <w:rsid w:val="007149E5"/>
    <w:rPr>
      <w:b/>
      <w:bCs/>
    </w:rPr>
  </w:style>
  <w:style w:type="table" w:customStyle="1" w:styleId="14">
    <w:name w:val="Сетка таблицы1"/>
    <w:basedOn w:val="a1"/>
    <w:next w:val="aa"/>
    <w:rsid w:val="0071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7149E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7149E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7149E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7149E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7149E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149E5"/>
    <w:rPr>
      <w:color w:val="0563C1" w:themeColor="hyperlink"/>
      <w:u w:val="single"/>
    </w:rPr>
  </w:style>
  <w:style w:type="table" w:customStyle="1" w:styleId="6">
    <w:name w:val="Сетка таблицы6"/>
    <w:basedOn w:val="a1"/>
    <w:next w:val="aa"/>
    <w:uiPriority w:val="59"/>
    <w:rsid w:val="007149E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rsid w:val="0071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rsid w:val="0071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7149E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a"/>
    <w:uiPriority w:val="59"/>
    <w:rsid w:val="007149E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7149E5"/>
  </w:style>
  <w:style w:type="character" w:styleId="ac">
    <w:name w:val="FollowedHyperlink"/>
    <w:basedOn w:val="a0"/>
    <w:uiPriority w:val="99"/>
    <w:semiHidden/>
    <w:unhideWhenUsed/>
    <w:rsid w:val="007149E5"/>
    <w:rPr>
      <w:color w:val="954F72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149E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14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7149E5"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7149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qFormat/>
    <w:rsid w:val="007149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odytxt">
    <w:name w:val="bodytxt"/>
    <w:basedOn w:val="a"/>
    <w:rsid w:val="007149E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7149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7149E5"/>
    <w:rPr>
      <w:vertAlign w:val="superscript"/>
    </w:rPr>
  </w:style>
  <w:style w:type="character" w:customStyle="1" w:styleId="apple-style-span">
    <w:name w:val="apple-style-span"/>
    <w:basedOn w:val="a0"/>
    <w:rsid w:val="007149E5"/>
  </w:style>
  <w:style w:type="character" w:customStyle="1" w:styleId="af3">
    <w:name w:val="Неразрешенное упоминание"/>
    <w:uiPriority w:val="99"/>
    <w:semiHidden/>
    <w:rsid w:val="007149E5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a"/>
    <w:rsid w:val="0071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59"/>
    <w:rsid w:val="007149E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rsid w:val="0071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a"/>
    <w:rsid w:val="0071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a"/>
    <w:rsid w:val="0071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7149E5"/>
    <w:pPr>
      <w:ind w:left="720"/>
      <w:contextualSpacing/>
    </w:pPr>
  </w:style>
  <w:style w:type="table" w:customStyle="1" w:styleId="111">
    <w:name w:val="Сетка таблицы111"/>
    <w:basedOn w:val="a1"/>
    <w:next w:val="aa"/>
    <w:rsid w:val="0071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a"/>
    <w:rsid w:val="0071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rsid w:val="0071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еразрешенное упоминание1"/>
    <w:uiPriority w:val="99"/>
    <w:semiHidden/>
    <w:rsid w:val="007149E5"/>
    <w:rPr>
      <w:color w:val="605E5C"/>
      <w:shd w:val="clear" w:color="auto" w:fill="E1DFDD"/>
    </w:rPr>
  </w:style>
  <w:style w:type="paragraph" w:styleId="30">
    <w:name w:val="Body Text Indent 3"/>
    <w:basedOn w:val="a"/>
    <w:link w:val="31"/>
    <w:unhideWhenUsed/>
    <w:rsid w:val="007149E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7149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8">
    <w:name w:val="Верхний колонтитул1"/>
    <w:basedOn w:val="a"/>
    <w:next w:val="a4"/>
    <w:uiPriority w:val="99"/>
    <w:unhideWhenUsed/>
    <w:rsid w:val="007149E5"/>
    <w:pPr>
      <w:tabs>
        <w:tab w:val="center" w:pos="4677"/>
        <w:tab w:val="right" w:pos="9355"/>
      </w:tabs>
    </w:pPr>
    <w:rPr>
      <w:rFonts w:eastAsia="Calibri"/>
      <w:sz w:val="24"/>
      <w:szCs w:val="22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7149E5"/>
  </w:style>
  <w:style w:type="character" w:styleId="af5">
    <w:name w:val="annotation reference"/>
    <w:basedOn w:val="a0"/>
    <w:uiPriority w:val="99"/>
    <w:semiHidden/>
    <w:unhideWhenUsed/>
    <w:rsid w:val="007149E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149E5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149E5"/>
    <w:rPr>
      <w:rFonts w:ascii="Times New Roman" w:eastAsia="Calibr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14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149E5"/>
    <w:rPr>
      <w:rFonts w:ascii="Times New Roman" w:eastAsia="Calibri" w:hAnsi="Times New Roman" w:cs="Times New Roman"/>
      <w:b/>
      <w:bCs/>
      <w:sz w:val="20"/>
      <w:szCs w:val="20"/>
    </w:rPr>
  </w:style>
  <w:style w:type="numbering" w:customStyle="1" w:styleId="32">
    <w:name w:val="Нет списка3"/>
    <w:next w:val="a2"/>
    <w:uiPriority w:val="99"/>
    <w:semiHidden/>
    <w:unhideWhenUsed/>
    <w:rsid w:val="007149E5"/>
  </w:style>
  <w:style w:type="numbering" w:customStyle="1" w:styleId="40">
    <w:name w:val="Нет списка4"/>
    <w:next w:val="a2"/>
    <w:uiPriority w:val="99"/>
    <w:semiHidden/>
    <w:unhideWhenUsed/>
    <w:rsid w:val="007149E5"/>
  </w:style>
  <w:style w:type="numbering" w:customStyle="1" w:styleId="50">
    <w:name w:val="Нет списка5"/>
    <w:next w:val="a2"/>
    <w:uiPriority w:val="99"/>
    <w:semiHidden/>
    <w:unhideWhenUsed/>
    <w:rsid w:val="007149E5"/>
  </w:style>
  <w:style w:type="paragraph" w:customStyle="1" w:styleId="ConsPlusCell">
    <w:name w:val="ConsPlusCell"/>
    <w:rsid w:val="007149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14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149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149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149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7149E5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149E5"/>
    <w:rPr>
      <w:color w:val="605E5C"/>
      <w:shd w:val="clear" w:color="auto" w:fill="E1DFDD"/>
    </w:rPr>
  </w:style>
  <w:style w:type="numbering" w:customStyle="1" w:styleId="113">
    <w:name w:val="Нет списка11"/>
    <w:next w:val="a2"/>
    <w:uiPriority w:val="99"/>
    <w:semiHidden/>
    <w:unhideWhenUsed/>
    <w:rsid w:val="007149E5"/>
  </w:style>
  <w:style w:type="paragraph" w:customStyle="1" w:styleId="114">
    <w:name w:val="Заголовок 11"/>
    <w:basedOn w:val="a"/>
    <w:next w:val="a"/>
    <w:uiPriority w:val="9"/>
    <w:qFormat/>
    <w:rsid w:val="007149E5"/>
    <w:pPr>
      <w:keepNext/>
      <w:keepLines/>
      <w:spacing w:before="480"/>
      <w:outlineLvl w:val="0"/>
    </w:pPr>
    <w:rPr>
      <w:rFonts w:ascii="Arial" w:hAnsi="Arial"/>
      <w:b/>
      <w:bCs/>
      <w:color w:val="365F91"/>
    </w:rPr>
  </w:style>
  <w:style w:type="numbering" w:customStyle="1" w:styleId="1110">
    <w:name w:val="Нет списка111"/>
    <w:next w:val="a2"/>
    <w:uiPriority w:val="99"/>
    <w:semiHidden/>
    <w:unhideWhenUsed/>
    <w:rsid w:val="007149E5"/>
  </w:style>
  <w:style w:type="paragraph" w:customStyle="1" w:styleId="19">
    <w:name w:val="Нижний колонтитул1"/>
    <w:basedOn w:val="a"/>
    <w:next w:val="a6"/>
    <w:unhideWhenUsed/>
    <w:rsid w:val="007149E5"/>
    <w:pPr>
      <w:tabs>
        <w:tab w:val="center" w:pos="4677"/>
        <w:tab w:val="right" w:pos="9355"/>
      </w:tabs>
    </w:pPr>
    <w:rPr>
      <w:rFonts w:eastAsia="Calibri"/>
      <w:sz w:val="24"/>
      <w:szCs w:val="22"/>
      <w:lang w:eastAsia="en-US"/>
    </w:rPr>
  </w:style>
  <w:style w:type="table" w:customStyle="1" w:styleId="170">
    <w:name w:val="Сетка таблицы17"/>
    <w:basedOn w:val="a1"/>
    <w:next w:val="aa"/>
    <w:rsid w:val="0071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59"/>
    <w:rsid w:val="007149E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a"/>
    <w:uiPriority w:val="59"/>
    <w:rsid w:val="007149E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a"/>
    <w:uiPriority w:val="59"/>
    <w:rsid w:val="007149E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a"/>
    <w:uiPriority w:val="59"/>
    <w:rsid w:val="007149E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a"/>
    <w:uiPriority w:val="59"/>
    <w:rsid w:val="007149E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Гиперссылка1"/>
    <w:basedOn w:val="a0"/>
    <w:unhideWhenUsed/>
    <w:rsid w:val="007149E5"/>
    <w:rPr>
      <w:color w:val="0000FF"/>
      <w:u w:val="single"/>
    </w:rPr>
  </w:style>
  <w:style w:type="table" w:customStyle="1" w:styleId="61">
    <w:name w:val="Сетка таблицы61"/>
    <w:basedOn w:val="a1"/>
    <w:next w:val="aa"/>
    <w:uiPriority w:val="59"/>
    <w:rsid w:val="007149E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a"/>
    <w:rsid w:val="0071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a"/>
    <w:rsid w:val="0071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a"/>
    <w:uiPriority w:val="59"/>
    <w:rsid w:val="007149E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a"/>
    <w:uiPriority w:val="59"/>
    <w:rsid w:val="007149E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7149E5"/>
  </w:style>
  <w:style w:type="character" w:customStyle="1" w:styleId="1b">
    <w:name w:val="Просмотренная гиперссылка1"/>
    <w:basedOn w:val="a0"/>
    <w:uiPriority w:val="99"/>
    <w:semiHidden/>
    <w:unhideWhenUsed/>
    <w:rsid w:val="007149E5"/>
    <w:rPr>
      <w:color w:val="800080"/>
      <w:u w:val="single"/>
    </w:rPr>
  </w:style>
  <w:style w:type="table" w:customStyle="1" w:styleId="1130">
    <w:name w:val="Сетка таблицы113"/>
    <w:basedOn w:val="a1"/>
    <w:next w:val="aa"/>
    <w:rsid w:val="0071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a"/>
    <w:uiPriority w:val="59"/>
    <w:rsid w:val="007149E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a"/>
    <w:rsid w:val="0071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a"/>
    <w:rsid w:val="0071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a"/>
    <w:rsid w:val="0071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">
    <w:name w:val="Заголовок 1 Знак1"/>
    <w:basedOn w:val="a0"/>
    <w:uiPriority w:val="9"/>
    <w:rsid w:val="007149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2">
    <w:name w:val="Верхний колонтитул2"/>
    <w:basedOn w:val="a"/>
    <w:next w:val="a4"/>
    <w:uiPriority w:val="99"/>
    <w:semiHidden/>
    <w:unhideWhenUsed/>
    <w:rsid w:val="007149E5"/>
    <w:pPr>
      <w:tabs>
        <w:tab w:val="center" w:pos="4677"/>
        <w:tab w:val="right" w:pos="9355"/>
      </w:tabs>
    </w:pPr>
    <w:rPr>
      <w:rFonts w:eastAsia="Calibri"/>
      <w:sz w:val="24"/>
      <w:szCs w:val="22"/>
      <w:lang w:eastAsia="en-US"/>
    </w:rPr>
  </w:style>
  <w:style w:type="character" w:customStyle="1" w:styleId="23">
    <w:name w:val="Верхний колонтитул Знак2"/>
    <w:basedOn w:val="a0"/>
    <w:uiPriority w:val="99"/>
    <w:semiHidden/>
    <w:rsid w:val="007149E5"/>
  </w:style>
  <w:style w:type="paragraph" w:customStyle="1" w:styleId="24">
    <w:name w:val="Нижний колонтитул2"/>
    <w:basedOn w:val="a"/>
    <w:next w:val="a6"/>
    <w:semiHidden/>
    <w:unhideWhenUsed/>
    <w:rsid w:val="007149E5"/>
    <w:pPr>
      <w:tabs>
        <w:tab w:val="center" w:pos="4677"/>
        <w:tab w:val="right" w:pos="9355"/>
      </w:tabs>
    </w:pPr>
    <w:rPr>
      <w:rFonts w:eastAsia="Calibri"/>
      <w:sz w:val="24"/>
      <w:szCs w:val="22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7149E5"/>
  </w:style>
  <w:style w:type="character" w:customStyle="1" w:styleId="26">
    <w:name w:val="Просмотренная гиперссылка2"/>
    <w:basedOn w:val="a0"/>
    <w:uiPriority w:val="99"/>
    <w:semiHidden/>
    <w:unhideWhenUsed/>
    <w:rsid w:val="007149E5"/>
    <w:rPr>
      <w:color w:val="800080"/>
      <w:u w:val="single"/>
    </w:rPr>
  </w:style>
  <w:style w:type="character" w:customStyle="1" w:styleId="33">
    <w:name w:val="Верхний колонтитул Знак3"/>
    <w:basedOn w:val="a0"/>
    <w:uiPriority w:val="99"/>
    <w:semiHidden/>
    <w:rsid w:val="007149E5"/>
  </w:style>
  <w:style w:type="character" w:customStyle="1" w:styleId="34">
    <w:name w:val="Нижний колонтитул Знак3"/>
    <w:basedOn w:val="a0"/>
    <w:uiPriority w:val="99"/>
    <w:semiHidden/>
    <w:rsid w:val="007149E5"/>
  </w:style>
  <w:style w:type="table" w:customStyle="1" w:styleId="180">
    <w:name w:val="Сетка таблицы18"/>
    <w:basedOn w:val="a1"/>
    <w:next w:val="aa"/>
    <w:uiPriority w:val="39"/>
    <w:rsid w:val="007149E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a"/>
    <w:uiPriority w:val="59"/>
    <w:rsid w:val="007149E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7149E5"/>
  </w:style>
  <w:style w:type="table" w:customStyle="1" w:styleId="190">
    <w:name w:val="Сетка таблицы19"/>
    <w:basedOn w:val="a1"/>
    <w:next w:val="aa"/>
    <w:uiPriority w:val="59"/>
    <w:rsid w:val="007149E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7149E5"/>
  </w:style>
  <w:style w:type="table" w:customStyle="1" w:styleId="220">
    <w:name w:val="Сетка таблицы22"/>
    <w:basedOn w:val="a1"/>
    <w:next w:val="aa"/>
    <w:uiPriority w:val="59"/>
    <w:rsid w:val="0071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-content">
    <w:name w:val="entry-content"/>
    <w:basedOn w:val="a0"/>
    <w:rsid w:val="007149E5"/>
  </w:style>
  <w:style w:type="table" w:customStyle="1" w:styleId="72">
    <w:name w:val="Сетка таблицы72"/>
    <w:basedOn w:val="a1"/>
    <w:uiPriority w:val="59"/>
    <w:rsid w:val="007149E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a"/>
    <w:uiPriority w:val="59"/>
    <w:rsid w:val="007149E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a"/>
    <w:uiPriority w:val="59"/>
    <w:rsid w:val="007149E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rsid w:val="0071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7149E5"/>
  </w:style>
  <w:style w:type="numbering" w:customStyle="1" w:styleId="122">
    <w:name w:val="Нет списка12"/>
    <w:next w:val="a2"/>
    <w:uiPriority w:val="99"/>
    <w:semiHidden/>
    <w:unhideWhenUsed/>
    <w:rsid w:val="007149E5"/>
  </w:style>
  <w:style w:type="numbering" w:customStyle="1" w:styleId="1120">
    <w:name w:val="Нет списка112"/>
    <w:next w:val="a2"/>
    <w:uiPriority w:val="99"/>
    <w:semiHidden/>
    <w:unhideWhenUsed/>
    <w:rsid w:val="00714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5C32503315B1265A5F8CD8301E6811545532AF40B41D1CAFF009DBB135D756DF6596B33F59240AD66E2FC7040FC01A2ECD81973BD0C853632973R9q6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73B5~1\AppData\Local\Temp\&#1055;&#1088;&#1086;&#1077;&#1082;&#1090;_&#1087;&#1086;&#1089;&#1090;&#1072;&#1085;&#1086;&#1074;&#1083;&#1077;&#1085;&#1080;&#1103;_&#1087;&#1086;_&#1086;&#1074;&#1086;&#1097;&#1077;&#1074;&#1086;&#1076;&#1089;&#1090;&#1074;&#1091;_12_02_2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23F001942B74DB78FCAAD78D9E7AFE1C8A4D550038A5E84C3A7F5802341555616D7E3E584095BBA8D7DC987BX1x8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223F001942B74DB78FCAAD78D9E7AFE1C8A4D550038A5E84C3A7F5802341555616D7E3E584095BBA8D7DC987BX1x8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5C32503315B1265A5F92D52672321C53596FAA47B1114DF7AF5286E63CDD01982ACFF6725C2203DD3A7D805A56935765C0828027D0CBR4q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30</Pages>
  <Words>10434</Words>
  <Characters>59475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2022-03-09T07:51:00Z</dcterms:created>
  <dcterms:modified xsi:type="dcterms:W3CDTF">2022-03-11T11:35:00Z</dcterms:modified>
</cp:coreProperties>
</file>