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AE" w:rsidRPr="00526AB2" w:rsidRDefault="002B58AE" w:rsidP="00D80407">
      <w:pPr>
        <w:spacing w:after="0"/>
        <w:jc w:val="center"/>
        <w:rPr>
          <w:rFonts w:ascii="Times New Roman" w:hAnsi="Times New Roman"/>
          <w:sz w:val="28"/>
          <w:szCs w:val="28"/>
        </w:rPr>
      </w:pPr>
      <w:r w:rsidRPr="00526AB2">
        <w:rPr>
          <w:rFonts w:ascii="Times New Roman" w:hAnsi="Times New Roman"/>
          <w:sz w:val="28"/>
          <w:szCs w:val="28"/>
        </w:rPr>
        <w:t>Р О С С И Й С К А Я   Ф Е Д Е Р А Ц И Я</w:t>
      </w:r>
    </w:p>
    <w:p w:rsidR="002B58AE" w:rsidRPr="00526AB2" w:rsidRDefault="002B58AE" w:rsidP="00D80407">
      <w:pPr>
        <w:spacing w:after="0"/>
        <w:jc w:val="center"/>
        <w:rPr>
          <w:rFonts w:ascii="Times New Roman" w:hAnsi="Times New Roman"/>
          <w:sz w:val="28"/>
          <w:szCs w:val="28"/>
        </w:rPr>
      </w:pPr>
      <w:r w:rsidRPr="00526AB2">
        <w:rPr>
          <w:rFonts w:ascii="Times New Roman" w:hAnsi="Times New Roman"/>
          <w:sz w:val="28"/>
          <w:szCs w:val="28"/>
        </w:rPr>
        <w:t>Б Е Л Г О Р О Д С К А Я  О Б Л А С Т Ь</w:t>
      </w:r>
    </w:p>
    <w:p w:rsidR="002B58AE" w:rsidRPr="00526AB2" w:rsidRDefault="002B58AE" w:rsidP="00D80407">
      <w:pPr>
        <w:spacing w:after="0"/>
        <w:jc w:val="center"/>
        <w:rPr>
          <w:rFonts w:ascii="Times New Roman" w:hAnsi="Times New Roman"/>
          <w:sz w:val="28"/>
          <w:szCs w:val="28"/>
        </w:rPr>
      </w:pPr>
      <w:r w:rsidRPr="00526AB2">
        <w:rPr>
          <w:rFonts w:ascii="Times New Roman" w:hAnsi="Times New Roman"/>
          <w:sz w:val="28"/>
          <w:szCs w:val="28"/>
        </w:rPr>
        <w:t>МУНИЦИПАЛЬНЫЙ  РАЙОН «ВЕЙДЕЛЕВСКИЙ РАЙОН»</w:t>
      </w:r>
    </w:p>
    <w:p w:rsidR="002B58AE" w:rsidRPr="00526AB2" w:rsidRDefault="00812461" w:rsidP="00D80407">
      <w:pPr>
        <w:spacing w:after="0"/>
        <w:jc w:val="center"/>
        <w:rPr>
          <w:rFonts w:ascii="Times New Roman" w:hAnsi="Times New Roman"/>
          <w:sz w:val="28"/>
          <w:szCs w:val="28"/>
        </w:rPr>
      </w:pPr>
      <w:r w:rsidRPr="00812461">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8.6pt;height:68.8pt;visibility:visible">
            <v:imagedata r:id="rId8" o:title=""/>
          </v:shape>
        </w:pict>
      </w:r>
    </w:p>
    <w:p w:rsidR="002B58AE" w:rsidRPr="00526AB2" w:rsidRDefault="002B58AE" w:rsidP="00D80407">
      <w:pPr>
        <w:spacing w:after="0"/>
        <w:jc w:val="center"/>
        <w:rPr>
          <w:rFonts w:ascii="Times New Roman" w:hAnsi="Times New Roman"/>
          <w:sz w:val="28"/>
          <w:szCs w:val="28"/>
        </w:rPr>
      </w:pPr>
      <w:r w:rsidRPr="00526AB2">
        <w:rPr>
          <w:rFonts w:ascii="Times New Roman" w:hAnsi="Times New Roman"/>
          <w:sz w:val="28"/>
          <w:szCs w:val="28"/>
        </w:rPr>
        <w:t>АДМИНИСТРАЦИЯ</w:t>
      </w:r>
    </w:p>
    <w:p w:rsidR="002B58AE" w:rsidRPr="00526AB2" w:rsidRDefault="002B58AE" w:rsidP="00D80407">
      <w:pPr>
        <w:spacing w:after="0"/>
        <w:jc w:val="center"/>
        <w:rPr>
          <w:rFonts w:ascii="Times New Roman" w:hAnsi="Times New Roman"/>
          <w:sz w:val="28"/>
          <w:szCs w:val="28"/>
        </w:rPr>
      </w:pPr>
      <w:r w:rsidRPr="00526AB2">
        <w:rPr>
          <w:rFonts w:ascii="Times New Roman" w:hAnsi="Times New Roman"/>
          <w:sz w:val="28"/>
          <w:szCs w:val="28"/>
        </w:rPr>
        <w:t>Б</w:t>
      </w:r>
      <w:r>
        <w:rPr>
          <w:rFonts w:ascii="Times New Roman" w:hAnsi="Times New Roman"/>
          <w:sz w:val="28"/>
          <w:szCs w:val="28"/>
        </w:rPr>
        <w:t>ЕЛОКОЛОДЕЗСКОГО</w:t>
      </w:r>
      <w:r w:rsidRPr="00526AB2">
        <w:rPr>
          <w:rFonts w:ascii="Times New Roman" w:hAnsi="Times New Roman"/>
          <w:sz w:val="28"/>
          <w:szCs w:val="28"/>
        </w:rPr>
        <w:t xml:space="preserve"> СЕЛЬСКОГО ПОСЕЛЕНИЯ</w:t>
      </w:r>
    </w:p>
    <w:p w:rsidR="002B58AE" w:rsidRPr="004B6D8C" w:rsidRDefault="002B58AE" w:rsidP="006447A1">
      <w:pPr>
        <w:rPr>
          <w:rFonts w:ascii="Times New Roman" w:hAnsi="Times New Roman"/>
          <w:sz w:val="16"/>
          <w:szCs w:val="16"/>
        </w:rPr>
      </w:pPr>
    </w:p>
    <w:p w:rsidR="002B58AE" w:rsidRPr="00526AB2" w:rsidRDefault="002B58AE" w:rsidP="0001632D">
      <w:pPr>
        <w:spacing w:after="0"/>
        <w:jc w:val="center"/>
        <w:rPr>
          <w:rFonts w:ascii="Times New Roman" w:hAnsi="Times New Roman"/>
          <w:b/>
          <w:bCs/>
          <w:sz w:val="28"/>
          <w:szCs w:val="28"/>
        </w:rPr>
      </w:pPr>
      <w:r w:rsidRPr="00526AB2">
        <w:rPr>
          <w:rFonts w:ascii="Times New Roman" w:hAnsi="Times New Roman"/>
          <w:b/>
          <w:bCs/>
          <w:sz w:val="28"/>
          <w:szCs w:val="28"/>
        </w:rPr>
        <w:t>П</w:t>
      </w:r>
      <w:r w:rsidR="00E23A8D">
        <w:rPr>
          <w:rFonts w:ascii="Times New Roman" w:hAnsi="Times New Roman"/>
          <w:b/>
          <w:bCs/>
          <w:sz w:val="28"/>
          <w:szCs w:val="28"/>
        </w:rPr>
        <w:t xml:space="preserve"> </w:t>
      </w:r>
      <w:r w:rsidRPr="00526AB2">
        <w:rPr>
          <w:rFonts w:ascii="Times New Roman" w:hAnsi="Times New Roman"/>
          <w:b/>
          <w:bCs/>
          <w:sz w:val="28"/>
          <w:szCs w:val="28"/>
        </w:rPr>
        <w:t>О</w:t>
      </w:r>
      <w:r w:rsidR="00E23A8D">
        <w:rPr>
          <w:rFonts w:ascii="Times New Roman" w:hAnsi="Times New Roman"/>
          <w:b/>
          <w:bCs/>
          <w:sz w:val="28"/>
          <w:szCs w:val="28"/>
        </w:rPr>
        <w:t xml:space="preserve"> </w:t>
      </w:r>
      <w:r w:rsidRPr="00526AB2">
        <w:rPr>
          <w:rFonts w:ascii="Times New Roman" w:hAnsi="Times New Roman"/>
          <w:b/>
          <w:bCs/>
          <w:sz w:val="28"/>
          <w:szCs w:val="28"/>
        </w:rPr>
        <w:t>С</w:t>
      </w:r>
      <w:r w:rsidR="00E23A8D">
        <w:rPr>
          <w:rFonts w:ascii="Times New Roman" w:hAnsi="Times New Roman"/>
          <w:b/>
          <w:bCs/>
          <w:sz w:val="28"/>
          <w:szCs w:val="28"/>
        </w:rPr>
        <w:t xml:space="preserve"> </w:t>
      </w:r>
      <w:r w:rsidRPr="00526AB2">
        <w:rPr>
          <w:rFonts w:ascii="Times New Roman" w:hAnsi="Times New Roman"/>
          <w:b/>
          <w:bCs/>
          <w:sz w:val="28"/>
          <w:szCs w:val="28"/>
        </w:rPr>
        <w:t>Т</w:t>
      </w:r>
      <w:r w:rsidR="00E23A8D">
        <w:rPr>
          <w:rFonts w:ascii="Times New Roman" w:hAnsi="Times New Roman"/>
          <w:b/>
          <w:bCs/>
          <w:sz w:val="28"/>
          <w:szCs w:val="28"/>
        </w:rPr>
        <w:t xml:space="preserve"> </w:t>
      </w:r>
      <w:r w:rsidRPr="00526AB2">
        <w:rPr>
          <w:rFonts w:ascii="Times New Roman" w:hAnsi="Times New Roman"/>
          <w:b/>
          <w:bCs/>
          <w:sz w:val="28"/>
          <w:szCs w:val="28"/>
        </w:rPr>
        <w:t>А</w:t>
      </w:r>
      <w:r w:rsidR="00E23A8D">
        <w:rPr>
          <w:rFonts w:ascii="Times New Roman" w:hAnsi="Times New Roman"/>
          <w:b/>
          <w:bCs/>
          <w:sz w:val="28"/>
          <w:szCs w:val="28"/>
        </w:rPr>
        <w:t xml:space="preserve"> </w:t>
      </w:r>
      <w:r w:rsidRPr="00526AB2">
        <w:rPr>
          <w:rFonts w:ascii="Times New Roman" w:hAnsi="Times New Roman"/>
          <w:b/>
          <w:bCs/>
          <w:sz w:val="28"/>
          <w:szCs w:val="28"/>
        </w:rPr>
        <w:t>Н</w:t>
      </w:r>
      <w:r w:rsidR="00E23A8D">
        <w:rPr>
          <w:rFonts w:ascii="Times New Roman" w:hAnsi="Times New Roman"/>
          <w:b/>
          <w:bCs/>
          <w:sz w:val="28"/>
          <w:szCs w:val="28"/>
        </w:rPr>
        <w:t xml:space="preserve"> </w:t>
      </w:r>
      <w:r w:rsidRPr="00526AB2">
        <w:rPr>
          <w:rFonts w:ascii="Times New Roman" w:hAnsi="Times New Roman"/>
          <w:b/>
          <w:bCs/>
          <w:sz w:val="28"/>
          <w:szCs w:val="28"/>
        </w:rPr>
        <w:t>О</w:t>
      </w:r>
      <w:r w:rsidR="00E23A8D">
        <w:rPr>
          <w:rFonts w:ascii="Times New Roman" w:hAnsi="Times New Roman"/>
          <w:b/>
          <w:bCs/>
          <w:sz w:val="28"/>
          <w:szCs w:val="28"/>
        </w:rPr>
        <w:t xml:space="preserve"> </w:t>
      </w:r>
      <w:r w:rsidRPr="00526AB2">
        <w:rPr>
          <w:rFonts w:ascii="Times New Roman" w:hAnsi="Times New Roman"/>
          <w:b/>
          <w:bCs/>
          <w:sz w:val="28"/>
          <w:szCs w:val="28"/>
        </w:rPr>
        <w:t>В</w:t>
      </w:r>
      <w:r w:rsidR="00E23A8D">
        <w:rPr>
          <w:rFonts w:ascii="Times New Roman" w:hAnsi="Times New Roman"/>
          <w:b/>
          <w:bCs/>
          <w:sz w:val="28"/>
          <w:szCs w:val="28"/>
        </w:rPr>
        <w:t xml:space="preserve"> </w:t>
      </w:r>
      <w:r w:rsidRPr="00526AB2">
        <w:rPr>
          <w:rFonts w:ascii="Times New Roman" w:hAnsi="Times New Roman"/>
          <w:b/>
          <w:bCs/>
          <w:sz w:val="28"/>
          <w:szCs w:val="28"/>
        </w:rPr>
        <w:t>Л</w:t>
      </w:r>
      <w:r w:rsidR="00E23A8D">
        <w:rPr>
          <w:rFonts w:ascii="Times New Roman" w:hAnsi="Times New Roman"/>
          <w:b/>
          <w:bCs/>
          <w:sz w:val="28"/>
          <w:szCs w:val="28"/>
        </w:rPr>
        <w:t xml:space="preserve"> </w:t>
      </w:r>
      <w:r w:rsidRPr="00526AB2">
        <w:rPr>
          <w:rFonts w:ascii="Times New Roman" w:hAnsi="Times New Roman"/>
          <w:b/>
          <w:bCs/>
          <w:sz w:val="28"/>
          <w:szCs w:val="28"/>
        </w:rPr>
        <w:t>Е</w:t>
      </w:r>
      <w:r w:rsidR="00E23A8D">
        <w:rPr>
          <w:rFonts w:ascii="Times New Roman" w:hAnsi="Times New Roman"/>
          <w:b/>
          <w:bCs/>
          <w:sz w:val="28"/>
          <w:szCs w:val="28"/>
        </w:rPr>
        <w:t xml:space="preserve"> </w:t>
      </w:r>
      <w:r w:rsidRPr="00526AB2">
        <w:rPr>
          <w:rFonts w:ascii="Times New Roman" w:hAnsi="Times New Roman"/>
          <w:b/>
          <w:bCs/>
          <w:sz w:val="28"/>
          <w:szCs w:val="28"/>
        </w:rPr>
        <w:t>Н</w:t>
      </w:r>
      <w:r w:rsidR="00E23A8D">
        <w:rPr>
          <w:rFonts w:ascii="Times New Roman" w:hAnsi="Times New Roman"/>
          <w:b/>
          <w:bCs/>
          <w:sz w:val="28"/>
          <w:szCs w:val="28"/>
        </w:rPr>
        <w:t xml:space="preserve"> </w:t>
      </w:r>
      <w:r w:rsidRPr="00526AB2">
        <w:rPr>
          <w:rFonts w:ascii="Times New Roman" w:hAnsi="Times New Roman"/>
          <w:b/>
          <w:bCs/>
          <w:sz w:val="28"/>
          <w:szCs w:val="28"/>
        </w:rPr>
        <w:t>И</w:t>
      </w:r>
      <w:r w:rsidR="00E23A8D">
        <w:rPr>
          <w:rFonts w:ascii="Times New Roman" w:hAnsi="Times New Roman"/>
          <w:b/>
          <w:bCs/>
          <w:sz w:val="28"/>
          <w:szCs w:val="28"/>
        </w:rPr>
        <w:t xml:space="preserve"> </w:t>
      </w:r>
      <w:r w:rsidRPr="00526AB2">
        <w:rPr>
          <w:rFonts w:ascii="Times New Roman" w:hAnsi="Times New Roman"/>
          <w:b/>
          <w:bCs/>
          <w:sz w:val="28"/>
          <w:szCs w:val="28"/>
        </w:rPr>
        <w:t>Е</w:t>
      </w:r>
    </w:p>
    <w:p w:rsidR="002B58AE" w:rsidRPr="00E23A8D" w:rsidRDefault="002B58AE" w:rsidP="0001632D">
      <w:pPr>
        <w:spacing w:after="0"/>
        <w:jc w:val="center"/>
        <w:rPr>
          <w:rFonts w:ascii="Times New Roman" w:hAnsi="Times New Roman"/>
          <w:b/>
          <w:bCs/>
          <w:sz w:val="28"/>
          <w:szCs w:val="28"/>
        </w:rPr>
      </w:pPr>
      <w:r w:rsidRPr="00E23A8D">
        <w:rPr>
          <w:rFonts w:ascii="Times New Roman" w:hAnsi="Times New Roman"/>
          <w:b/>
          <w:bCs/>
          <w:sz w:val="28"/>
          <w:szCs w:val="28"/>
        </w:rPr>
        <w:t>с.Белый Колодезь</w:t>
      </w:r>
    </w:p>
    <w:p w:rsidR="002B58AE" w:rsidRDefault="002B58AE" w:rsidP="00B35A87">
      <w:pPr>
        <w:pStyle w:val="ConsPlusTitle"/>
        <w:jc w:val="both"/>
        <w:rPr>
          <w:b w:val="0"/>
          <w:sz w:val="28"/>
          <w:szCs w:val="28"/>
        </w:rPr>
      </w:pPr>
      <w:r w:rsidRPr="00B35A87">
        <w:rPr>
          <w:b w:val="0"/>
          <w:sz w:val="28"/>
          <w:szCs w:val="28"/>
        </w:rPr>
        <w:tab/>
      </w:r>
    </w:p>
    <w:p w:rsidR="002B58AE" w:rsidRPr="00B35A87" w:rsidRDefault="002B58AE" w:rsidP="00B35A87">
      <w:pPr>
        <w:pStyle w:val="ConsPlusTitle"/>
        <w:jc w:val="both"/>
        <w:rPr>
          <w:b w:val="0"/>
          <w:sz w:val="28"/>
          <w:szCs w:val="28"/>
        </w:rPr>
      </w:pPr>
    </w:p>
    <w:p w:rsidR="002B58AE" w:rsidRPr="00175577" w:rsidRDefault="002B58AE" w:rsidP="00B35A87">
      <w:pPr>
        <w:pStyle w:val="ConsPlusTitle"/>
        <w:jc w:val="both"/>
        <w:rPr>
          <w:b w:val="0"/>
          <w:sz w:val="28"/>
          <w:szCs w:val="28"/>
        </w:rPr>
      </w:pPr>
      <w:r w:rsidRPr="00175577">
        <w:rPr>
          <w:b w:val="0"/>
          <w:sz w:val="28"/>
          <w:szCs w:val="28"/>
        </w:rPr>
        <w:t>от «</w:t>
      </w:r>
      <w:r w:rsidR="00175577">
        <w:rPr>
          <w:b w:val="0"/>
          <w:sz w:val="28"/>
          <w:szCs w:val="28"/>
        </w:rPr>
        <w:t>26</w:t>
      </w:r>
      <w:r w:rsidRPr="00175577">
        <w:rPr>
          <w:b w:val="0"/>
          <w:sz w:val="28"/>
          <w:szCs w:val="28"/>
        </w:rPr>
        <w:t xml:space="preserve">»  </w:t>
      </w:r>
      <w:r w:rsidR="00175577">
        <w:rPr>
          <w:b w:val="0"/>
          <w:sz w:val="28"/>
          <w:szCs w:val="28"/>
        </w:rPr>
        <w:t>июля 2018 года</w:t>
      </w:r>
      <w:r w:rsidRPr="00175577">
        <w:rPr>
          <w:b w:val="0"/>
          <w:sz w:val="28"/>
          <w:szCs w:val="28"/>
        </w:rPr>
        <w:tab/>
      </w:r>
      <w:r w:rsidRPr="00175577">
        <w:rPr>
          <w:b w:val="0"/>
          <w:sz w:val="28"/>
          <w:szCs w:val="28"/>
        </w:rPr>
        <w:tab/>
      </w:r>
      <w:r w:rsidRPr="00175577">
        <w:rPr>
          <w:b w:val="0"/>
          <w:sz w:val="28"/>
          <w:szCs w:val="28"/>
        </w:rPr>
        <w:tab/>
      </w:r>
      <w:r w:rsidRPr="00175577">
        <w:rPr>
          <w:b w:val="0"/>
          <w:sz w:val="28"/>
          <w:szCs w:val="28"/>
        </w:rPr>
        <w:tab/>
      </w:r>
      <w:r w:rsidRPr="00175577">
        <w:rPr>
          <w:b w:val="0"/>
          <w:sz w:val="28"/>
          <w:szCs w:val="28"/>
        </w:rPr>
        <w:tab/>
        <w:t xml:space="preserve">                             </w:t>
      </w:r>
      <w:r w:rsidR="00175577">
        <w:rPr>
          <w:b w:val="0"/>
          <w:sz w:val="28"/>
          <w:szCs w:val="28"/>
        </w:rPr>
        <w:t xml:space="preserve"> </w:t>
      </w:r>
      <w:r w:rsidRPr="00175577">
        <w:rPr>
          <w:b w:val="0"/>
          <w:sz w:val="28"/>
          <w:szCs w:val="28"/>
        </w:rPr>
        <w:t xml:space="preserve"> № </w:t>
      </w:r>
      <w:r w:rsidR="00175577">
        <w:rPr>
          <w:b w:val="0"/>
          <w:sz w:val="28"/>
          <w:szCs w:val="28"/>
        </w:rPr>
        <w:t>25</w:t>
      </w:r>
    </w:p>
    <w:p w:rsidR="002B58AE" w:rsidRDefault="002B58AE" w:rsidP="00B35A87">
      <w:pPr>
        <w:pStyle w:val="ConsPlusTitle"/>
        <w:jc w:val="both"/>
        <w:rPr>
          <w:b w:val="0"/>
          <w:sz w:val="28"/>
          <w:szCs w:val="28"/>
        </w:rPr>
      </w:pPr>
    </w:p>
    <w:p w:rsidR="002B58AE" w:rsidRPr="00B35A87" w:rsidRDefault="002B58AE" w:rsidP="00B35A87">
      <w:pPr>
        <w:pStyle w:val="ConsPlusTitle"/>
        <w:jc w:val="both"/>
        <w:rPr>
          <w:b w:val="0"/>
          <w:sz w:val="28"/>
          <w:szCs w:val="28"/>
        </w:rPr>
      </w:pPr>
    </w:p>
    <w:p w:rsidR="002B58AE" w:rsidRPr="00526AB2" w:rsidRDefault="002B58AE" w:rsidP="00D80407">
      <w:pPr>
        <w:pStyle w:val="ConsPlusTitle"/>
        <w:ind w:right="-2"/>
        <w:jc w:val="center"/>
        <w:rPr>
          <w:sz w:val="28"/>
          <w:szCs w:val="28"/>
        </w:rPr>
      </w:pPr>
      <w:r w:rsidRPr="00526AB2">
        <w:rPr>
          <w:sz w:val="28"/>
          <w:szCs w:val="28"/>
        </w:rPr>
        <w:t>Об утверждении административного регламента предоставления муниципальной услуги «Организация и проведение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2B58AE" w:rsidRPr="00B35A87" w:rsidRDefault="002B58AE" w:rsidP="00B35A87">
      <w:pPr>
        <w:pStyle w:val="ConsPlusTitle"/>
        <w:jc w:val="both"/>
        <w:rPr>
          <w:b w:val="0"/>
          <w:sz w:val="28"/>
          <w:szCs w:val="28"/>
        </w:rPr>
      </w:pPr>
    </w:p>
    <w:p w:rsidR="002B58AE" w:rsidRPr="00B35A87" w:rsidRDefault="002B58AE" w:rsidP="00B35A87">
      <w:pPr>
        <w:pStyle w:val="ConsPlusTitle"/>
        <w:jc w:val="both"/>
        <w:rPr>
          <w:b w:val="0"/>
          <w:sz w:val="28"/>
          <w:szCs w:val="28"/>
        </w:rPr>
      </w:pPr>
      <w:r w:rsidRPr="00B35A87">
        <w:rPr>
          <w:b w:val="0"/>
          <w:sz w:val="28"/>
          <w:szCs w:val="28"/>
        </w:rPr>
        <w:t xml:space="preserve">          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руководствуясь методическими материалами, подготовленными Комиссией по повышению качества и доступности предоставления государственных и муниципальных услуг в </w:t>
      </w:r>
      <w:r>
        <w:rPr>
          <w:b w:val="0"/>
          <w:sz w:val="28"/>
          <w:szCs w:val="28"/>
        </w:rPr>
        <w:t>Белгородской</w:t>
      </w:r>
      <w:r w:rsidRPr="00B35A87">
        <w:rPr>
          <w:b w:val="0"/>
          <w:sz w:val="28"/>
          <w:szCs w:val="28"/>
        </w:rPr>
        <w:t xml:space="preserve"> области от 21.02.2018, в соответствии с Федеральным законом от 2 мая 2006 года N 59-ФЗ «О порядке рассмотрения обращений граждан Российской Федерации»,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местной администрации от 10.04.2012 №185 «Об утверждении Порядка разработки и утверждения административных регламентов предоста</w:t>
      </w:r>
      <w:r>
        <w:rPr>
          <w:b w:val="0"/>
          <w:sz w:val="28"/>
          <w:szCs w:val="28"/>
        </w:rPr>
        <w:t xml:space="preserve">вления муниципальных услуг в </w:t>
      </w:r>
      <w:r w:rsidRPr="00B35A87">
        <w:rPr>
          <w:b w:val="0"/>
          <w:sz w:val="28"/>
          <w:szCs w:val="28"/>
        </w:rPr>
        <w:t xml:space="preserve">поселении», уставом </w:t>
      </w:r>
      <w:r>
        <w:rPr>
          <w:b w:val="0"/>
          <w:sz w:val="28"/>
          <w:szCs w:val="28"/>
        </w:rPr>
        <w:t xml:space="preserve">Белоколодезского </w:t>
      </w:r>
      <w:r w:rsidRPr="00B35A87">
        <w:rPr>
          <w:b w:val="0"/>
          <w:sz w:val="28"/>
          <w:szCs w:val="28"/>
        </w:rPr>
        <w:t>сельского поселения</w:t>
      </w:r>
      <w:r>
        <w:rPr>
          <w:b w:val="0"/>
          <w:sz w:val="28"/>
          <w:szCs w:val="28"/>
        </w:rPr>
        <w:t xml:space="preserve"> </w:t>
      </w:r>
      <w:r w:rsidRPr="00911F6F">
        <w:rPr>
          <w:sz w:val="28"/>
          <w:szCs w:val="28"/>
        </w:rPr>
        <w:t>постановляю:</w:t>
      </w:r>
    </w:p>
    <w:p w:rsidR="002B58AE" w:rsidRPr="00B35A87" w:rsidRDefault="002B58AE" w:rsidP="00B35A87">
      <w:pPr>
        <w:pStyle w:val="ConsPlusTitle"/>
        <w:jc w:val="both"/>
        <w:rPr>
          <w:b w:val="0"/>
          <w:sz w:val="28"/>
          <w:szCs w:val="28"/>
        </w:rPr>
      </w:pPr>
      <w:r>
        <w:rPr>
          <w:b w:val="0"/>
          <w:sz w:val="28"/>
          <w:szCs w:val="28"/>
        </w:rPr>
        <w:tab/>
      </w:r>
      <w:r w:rsidRPr="00B35A87">
        <w:rPr>
          <w:b w:val="0"/>
          <w:sz w:val="28"/>
          <w:szCs w:val="28"/>
        </w:rPr>
        <w:t>1.</w:t>
      </w:r>
      <w:r w:rsidRPr="00B35A87">
        <w:rPr>
          <w:b w:val="0"/>
          <w:sz w:val="28"/>
          <w:szCs w:val="28"/>
        </w:rPr>
        <w:tab/>
        <w:t xml:space="preserve">Утвердить административный регламент предоставления администрацией </w:t>
      </w:r>
      <w:r>
        <w:rPr>
          <w:b w:val="0"/>
          <w:sz w:val="28"/>
          <w:szCs w:val="28"/>
        </w:rPr>
        <w:t xml:space="preserve">Белоколодезского </w:t>
      </w:r>
      <w:r w:rsidRPr="00B35A87">
        <w:rPr>
          <w:b w:val="0"/>
          <w:sz w:val="28"/>
          <w:szCs w:val="28"/>
        </w:rPr>
        <w:t>сельского поселени</w:t>
      </w:r>
      <w:r>
        <w:rPr>
          <w:b w:val="0"/>
          <w:sz w:val="28"/>
          <w:szCs w:val="28"/>
        </w:rPr>
        <w:t>я</w:t>
      </w:r>
      <w:r w:rsidRPr="00B35A87">
        <w:rPr>
          <w:b w:val="0"/>
          <w:sz w:val="28"/>
          <w:szCs w:val="28"/>
        </w:rPr>
        <w:t xml:space="preserve"> муниципального района</w:t>
      </w:r>
      <w:r>
        <w:rPr>
          <w:b w:val="0"/>
          <w:sz w:val="28"/>
          <w:szCs w:val="28"/>
        </w:rPr>
        <w:t xml:space="preserve"> «Вейделевского района» Белгородской области</w:t>
      </w:r>
      <w:r w:rsidRPr="00B35A87">
        <w:rPr>
          <w:b w:val="0"/>
          <w:sz w:val="28"/>
          <w:szCs w:val="28"/>
        </w:rPr>
        <w:t xml:space="preserve"> муниципальной услуги «Организация и проведение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w:t>
      </w:r>
      <w:r w:rsidRPr="00B35A87">
        <w:rPr>
          <w:b w:val="0"/>
          <w:sz w:val="28"/>
          <w:szCs w:val="28"/>
        </w:rPr>
        <w:lastRenderedPageBreak/>
        <w:t>экономического класса» (Приложение).</w:t>
      </w:r>
    </w:p>
    <w:p w:rsidR="002B58AE" w:rsidRPr="00B35A87" w:rsidRDefault="002B58AE" w:rsidP="00B35A87">
      <w:pPr>
        <w:pStyle w:val="ConsPlusTitle"/>
        <w:jc w:val="both"/>
        <w:rPr>
          <w:b w:val="0"/>
          <w:sz w:val="28"/>
          <w:szCs w:val="28"/>
        </w:rPr>
      </w:pPr>
      <w:r>
        <w:rPr>
          <w:b w:val="0"/>
          <w:sz w:val="28"/>
          <w:szCs w:val="28"/>
        </w:rPr>
        <w:tab/>
      </w:r>
      <w:r w:rsidRPr="00B35A87">
        <w:rPr>
          <w:b w:val="0"/>
          <w:sz w:val="28"/>
          <w:szCs w:val="28"/>
        </w:rPr>
        <w:t>2.</w:t>
      </w:r>
      <w:r w:rsidRPr="00B35A87">
        <w:rPr>
          <w:b w:val="0"/>
          <w:sz w:val="28"/>
          <w:szCs w:val="28"/>
        </w:rPr>
        <w:tab/>
        <w:t xml:space="preserve">Настоящий постановление подлежит официальному опубликованию в </w:t>
      </w:r>
      <w:r>
        <w:rPr>
          <w:b w:val="0"/>
          <w:sz w:val="28"/>
          <w:szCs w:val="28"/>
        </w:rPr>
        <w:t>общедоступных местах,</w:t>
      </w:r>
      <w:r w:rsidRPr="00B35A87">
        <w:rPr>
          <w:b w:val="0"/>
          <w:sz w:val="28"/>
          <w:szCs w:val="28"/>
        </w:rPr>
        <w:t xml:space="preserve"> а также размещению в информационно-телекоммуникационной сети «Интернет».</w:t>
      </w:r>
    </w:p>
    <w:p w:rsidR="002B58AE" w:rsidRPr="00B35A87" w:rsidRDefault="002B58AE" w:rsidP="00B35A87">
      <w:pPr>
        <w:pStyle w:val="ConsPlusTitle"/>
        <w:jc w:val="both"/>
        <w:rPr>
          <w:b w:val="0"/>
          <w:sz w:val="28"/>
          <w:szCs w:val="28"/>
        </w:rPr>
      </w:pPr>
      <w:r>
        <w:rPr>
          <w:b w:val="0"/>
          <w:sz w:val="28"/>
          <w:szCs w:val="28"/>
        </w:rPr>
        <w:tab/>
      </w:r>
      <w:r w:rsidRPr="00B35A87">
        <w:rPr>
          <w:b w:val="0"/>
          <w:sz w:val="28"/>
          <w:szCs w:val="28"/>
        </w:rPr>
        <w:t>3.</w:t>
      </w:r>
      <w:r w:rsidRPr="00B35A87">
        <w:rPr>
          <w:b w:val="0"/>
          <w:sz w:val="28"/>
          <w:szCs w:val="28"/>
        </w:rPr>
        <w:tab/>
        <w:t>Настоящее Постановление вступает в силу после официального опубликования.</w:t>
      </w:r>
    </w:p>
    <w:p w:rsidR="002B58AE" w:rsidRPr="00B35A87" w:rsidRDefault="002B58AE" w:rsidP="00B35A87">
      <w:pPr>
        <w:pStyle w:val="ConsPlusTitle"/>
        <w:jc w:val="both"/>
        <w:rPr>
          <w:b w:val="0"/>
          <w:sz w:val="28"/>
          <w:szCs w:val="28"/>
        </w:rPr>
      </w:pPr>
      <w:r>
        <w:rPr>
          <w:b w:val="0"/>
          <w:sz w:val="28"/>
          <w:szCs w:val="28"/>
        </w:rPr>
        <w:tab/>
      </w:r>
      <w:r w:rsidRPr="00B35A87">
        <w:rPr>
          <w:b w:val="0"/>
          <w:sz w:val="28"/>
          <w:szCs w:val="28"/>
        </w:rPr>
        <w:t>4.</w:t>
      </w:r>
      <w:r w:rsidRPr="00B35A87">
        <w:rPr>
          <w:b w:val="0"/>
          <w:sz w:val="28"/>
          <w:szCs w:val="28"/>
        </w:rPr>
        <w:tab/>
        <w:t>Контроль за выполнением настоящего постановления оставляю за собой.</w:t>
      </w:r>
    </w:p>
    <w:p w:rsidR="002B58AE" w:rsidRDefault="002B58AE" w:rsidP="00B35A87">
      <w:pPr>
        <w:pStyle w:val="ConsPlusTitle"/>
        <w:jc w:val="both"/>
        <w:rPr>
          <w:b w:val="0"/>
          <w:sz w:val="28"/>
          <w:szCs w:val="28"/>
        </w:rPr>
      </w:pPr>
    </w:p>
    <w:p w:rsidR="002B58AE" w:rsidRPr="00B35A87" w:rsidRDefault="002B58AE" w:rsidP="00B35A87">
      <w:pPr>
        <w:pStyle w:val="ConsPlusTitle"/>
        <w:jc w:val="both"/>
        <w:rPr>
          <w:b w:val="0"/>
          <w:sz w:val="28"/>
          <w:szCs w:val="28"/>
        </w:rPr>
      </w:pPr>
    </w:p>
    <w:p w:rsidR="002B58AE" w:rsidRPr="00B35A87" w:rsidRDefault="002B58AE" w:rsidP="00B35A87">
      <w:pPr>
        <w:pStyle w:val="ConsPlusTitle"/>
        <w:jc w:val="both"/>
        <w:rPr>
          <w:b w:val="0"/>
          <w:sz w:val="28"/>
          <w:szCs w:val="28"/>
        </w:rPr>
      </w:pPr>
    </w:p>
    <w:p w:rsidR="002B58AE" w:rsidRPr="00497B91" w:rsidRDefault="002B58AE" w:rsidP="00B35A87">
      <w:pPr>
        <w:pStyle w:val="ConsPlusTitle"/>
        <w:jc w:val="both"/>
        <w:rPr>
          <w:sz w:val="28"/>
          <w:szCs w:val="28"/>
        </w:rPr>
      </w:pPr>
      <w:r w:rsidRPr="00497B91">
        <w:rPr>
          <w:sz w:val="28"/>
          <w:szCs w:val="28"/>
        </w:rPr>
        <w:t xml:space="preserve">Глава администрации </w:t>
      </w:r>
    </w:p>
    <w:p w:rsidR="002B58AE" w:rsidRPr="00497B91" w:rsidRDefault="002B58AE" w:rsidP="00B35A87">
      <w:pPr>
        <w:pStyle w:val="ConsPlusTitle"/>
        <w:jc w:val="both"/>
        <w:rPr>
          <w:sz w:val="28"/>
          <w:szCs w:val="28"/>
        </w:rPr>
      </w:pPr>
      <w:r w:rsidRPr="00497B91">
        <w:rPr>
          <w:sz w:val="28"/>
          <w:szCs w:val="28"/>
        </w:rPr>
        <w:t>Б</w:t>
      </w:r>
      <w:r>
        <w:rPr>
          <w:sz w:val="28"/>
          <w:szCs w:val="28"/>
        </w:rPr>
        <w:t>елоколодезского</w:t>
      </w:r>
      <w:r w:rsidRPr="00497B91">
        <w:rPr>
          <w:sz w:val="28"/>
          <w:szCs w:val="28"/>
        </w:rPr>
        <w:t xml:space="preserve"> сельского поселения                    </w:t>
      </w:r>
      <w:r>
        <w:rPr>
          <w:sz w:val="28"/>
          <w:szCs w:val="28"/>
        </w:rPr>
        <w:t xml:space="preserve">               </w:t>
      </w:r>
      <w:r w:rsidRPr="00497B91">
        <w:rPr>
          <w:sz w:val="28"/>
          <w:szCs w:val="28"/>
        </w:rPr>
        <w:t xml:space="preserve">   </w:t>
      </w:r>
      <w:r>
        <w:rPr>
          <w:sz w:val="28"/>
          <w:szCs w:val="28"/>
        </w:rPr>
        <w:t>Т.М.Андреева</w:t>
      </w:r>
    </w:p>
    <w:p w:rsidR="002B58AE" w:rsidRPr="00B35A87"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2B58AE" w:rsidRDefault="002B58AE" w:rsidP="00B35A87">
      <w:pPr>
        <w:pStyle w:val="ConsPlusTitle"/>
        <w:jc w:val="both"/>
        <w:rPr>
          <w:b w:val="0"/>
          <w:sz w:val="28"/>
          <w:szCs w:val="28"/>
        </w:rPr>
      </w:pPr>
    </w:p>
    <w:p w:rsidR="00175577" w:rsidRDefault="00175577" w:rsidP="00B35A87">
      <w:pPr>
        <w:pStyle w:val="ConsPlusTitle"/>
        <w:jc w:val="both"/>
        <w:rPr>
          <w:b w:val="0"/>
          <w:sz w:val="28"/>
          <w:szCs w:val="28"/>
        </w:rPr>
      </w:pPr>
    </w:p>
    <w:p w:rsidR="002B58AE" w:rsidRPr="00B35A87" w:rsidRDefault="002B58AE" w:rsidP="00B35A87">
      <w:pPr>
        <w:pStyle w:val="ConsPlusTitle"/>
        <w:jc w:val="both"/>
        <w:rPr>
          <w:b w:val="0"/>
          <w:sz w:val="28"/>
          <w:szCs w:val="28"/>
        </w:rPr>
      </w:pPr>
    </w:p>
    <w:p w:rsidR="002B58AE" w:rsidRDefault="00175577" w:rsidP="00175577">
      <w:pPr>
        <w:pStyle w:val="ConsPlusTitle"/>
        <w:jc w:val="center"/>
      </w:pPr>
      <w:r>
        <w:lastRenderedPageBreak/>
        <w:t xml:space="preserve">                                                                         </w:t>
      </w:r>
      <w:r w:rsidR="002B58AE">
        <w:t>Приложение</w:t>
      </w:r>
    </w:p>
    <w:p w:rsidR="002B58AE" w:rsidRDefault="00175577" w:rsidP="00175577">
      <w:pPr>
        <w:pStyle w:val="ConsPlusTitle"/>
        <w:jc w:val="center"/>
      </w:pPr>
      <w:r>
        <w:t xml:space="preserve">                                                                               </w:t>
      </w:r>
      <w:r w:rsidR="002B58AE">
        <w:t>к постановлению администрации</w:t>
      </w:r>
    </w:p>
    <w:p w:rsidR="00175577" w:rsidRDefault="00175577" w:rsidP="00175577">
      <w:pPr>
        <w:pStyle w:val="ConsPlusTitle"/>
        <w:jc w:val="center"/>
      </w:pPr>
      <w:r>
        <w:t xml:space="preserve">                                                                                Белоколодезского сельского поселения</w:t>
      </w:r>
    </w:p>
    <w:p w:rsidR="002B58AE" w:rsidRPr="00DF2A58" w:rsidRDefault="00175577" w:rsidP="00175577">
      <w:pPr>
        <w:pStyle w:val="ConsPlusTitle"/>
        <w:widowControl/>
        <w:jc w:val="center"/>
      </w:pPr>
      <w:r>
        <w:t xml:space="preserve">                                                                                 о</w:t>
      </w:r>
      <w:r w:rsidR="002B58AE" w:rsidRPr="00DF2A58">
        <w:t>т</w:t>
      </w:r>
      <w:r>
        <w:t xml:space="preserve"> «26»  июля 2018 года № 25</w:t>
      </w:r>
    </w:p>
    <w:p w:rsidR="002B58AE" w:rsidRPr="00DF2A58" w:rsidRDefault="002B58AE" w:rsidP="00BB5CB4">
      <w:pPr>
        <w:pStyle w:val="ConsPlusTitle"/>
        <w:widowControl/>
        <w:jc w:val="right"/>
        <w:rPr>
          <w:sz w:val="28"/>
          <w:szCs w:val="28"/>
        </w:rPr>
      </w:pPr>
    </w:p>
    <w:p w:rsidR="002B58AE" w:rsidRPr="00DF2A58" w:rsidRDefault="002B58AE" w:rsidP="00BB5CB4">
      <w:pPr>
        <w:pStyle w:val="ConsPlusTitle"/>
        <w:widowControl/>
        <w:jc w:val="center"/>
        <w:rPr>
          <w:sz w:val="28"/>
          <w:szCs w:val="28"/>
        </w:rPr>
      </w:pPr>
      <w:r w:rsidRPr="00DF2A58">
        <w:rPr>
          <w:sz w:val="28"/>
          <w:szCs w:val="28"/>
        </w:rPr>
        <w:t>АДМИНИСТРАТИВНЫЙ РЕГЛАМЕНТ</w:t>
      </w:r>
    </w:p>
    <w:p w:rsidR="002B58AE" w:rsidRPr="00DF2A58" w:rsidRDefault="002B58AE" w:rsidP="00BB5CB4">
      <w:pPr>
        <w:pStyle w:val="ConsPlusTitle"/>
        <w:widowControl/>
        <w:jc w:val="center"/>
        <w:rPr>
          <w:sz w:val="28"/>
          <w:szCs w:val="28"/>
        </w:rPr>
      </w:pPr>
      <w:r w:rsidRPr="00DF2A58">
        <w:rPr>
          <w:sz w:val="28"/>
          <w:szCs w:val="28"/>
        </w:rPr>
        <w:t xml:space="preserve">ПРЕДОСТАВЛЕНИЯ МУНИЦИПАЛЬНОЙ УСЛУГИ «ОРГАНИЗАЦИЯ И ПРОВЕДЕНИЕ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    </w:t>
      </w:r>
    </w:p>
    <w:p w:rsidR="002B58AE" w:rsidRPr="00751E29" w:rsidRDefault="002B58AE" w:rsidP="00751E29">
      <w:pPr>
        <w:widowControl w:val="0"/>
        <w:autoSpaceDE w:val="0"/>
        <w:autoSpaceDN w:val="0"/>
        <w:adjustRightInd w:val="0"/>
        <w:spacing w:after="0" w:line="240" w:lineRule="auto"/>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1"/>
        <w:rPr>
          <w:rFonts w:ascii="Times New Roman" w:hAnsi="Times New Roman"/>
          <w:b/>
          <w:sz w:val="28"/>
          <w:szCs w:val="28"/>
        </w:rPr>
      </w:pPr>
      <w:bookmarkStart w:id="0" w:name="Par43"/>
      <w:bookmarkEnd w:id="0"/>
      <w:r w:rsidRPr="00751E29">
        <w:rPr>
          <w:rFonts w:ascii="Times New Roman" w:hAnsi="Times New Roman"/>
          <w:b/>
          <w:sz w:val="28"/>
          <w:szCs w:val="28"/>
        </w:rPr>
        <w:t>I. Общие положения</w:t>
      </w:r>
    </w:p>
    <w:p w:rsidR="002B58AE" w:rsidRPr="00751E29" w:rsidRDefault="002B58AE" w:rsidP="00BB5CB4">
      <w:pPr>
        <w:widowControl w:val="0"/>
        <w:autoSpaceDE w:val="0"/>
        <w:autoSpaceDN w:val="0"/>
        <w:adjustRightInd w:val="0"/>
        <w:spacing w:after="0" w:line="240" w:lineRule="auto"/>
        <w:jc w:val="center"/>
        <w:rPr>
          <w:rFonts w:ascii="Times New Roman" w:hAnsi="Times New Roman"/>
          <w:sz w:val="28"/>
          <w:szCs w:val="28"/>
        </w:rPr>
      </w:pPr>
    </w:p>
    <w:p w:rsidR="002B58AE" w:rsidRPr="00751E29" w:rsidRDefault="002B58AE" w:rsidP="00BB5CB4">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1" w:name="Par45"/>
      <w:bookmarkEnd w:id="1"/>
      <w:r w:rsidRPr="00751E29">
        <w:rPr>
          <w:rFonts w:ascii="Times New Roman" w:hAnsi="Times New Roman" w:cs="Times New Roman"/>
          <w:sz w:val="28"/>
          <w:szCs w:val="28"/>
        </w:rPr>
        <w:t>Наименование муниципальной услуги: «Организация и проведение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 (далее - муниципальная услуга).</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bookmarkStart w:id="2" w:name="Par49"/>
      <w:bookmarkEnd w:id="2"/>
      <w:r w:rsidRPr="00751E29">
        <w:rPr>
          <w:rFonts w:ascii="Times New Roman" w:hAnsi="Times New Roman"/>
          <w:b/>
          <w:sz w:val="28"/>
          <w:szCs w:val="28"/>
        </w:rPr>
        <w:t xml:space="preserve">Наименование </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органа местного самоуправления, организации, исполняющего муниципальную услугу, и его структурных подразделений, ответственных за предоставление муниципальной услуги</w:t>
      </w:r>
    </w:p>
    <w:p w:rsidR="002B58AE" w:rsidRPr="00751E29" w:rsidRDefault="002B58AE" w:rsidP="00BB5CB4">
      <w:pPr>
        <w:widowControl w:val="0"/>
        <w:autoSpaceDE w:val="0"/>
        <w:autoSpaceDN w:val="0"/>
        <w:adjustRightInd w:val="0"/>
        <w:spacing w:after="0" w:line="240" w:lineRule="auto"/>
        <w:rPr>
          <w:rFonts w:ascii="Times New Roman" w:hAnsi="Times New Roman"/>
          <w:sz w:val="28"/>
          <w:szCs w:val="28"/>
        </w:rPr>
      </w:pPr>
    </w:p>
    <w:p w:rsidR="002B58AE" w:rsidRPr="00751E29" w:rsidRDefault="002B58AE" w:rsidP="002519E3">
      <w:pPr>
        <w:widowControl w:val="0"/>
        <w:autoSpaceDE w:val="0"/>
        <w:autoSpaceDN w:val="0"/>
        <w:adjustRightInd w:val="0"/>
        <w:spacing w:after="0" w:line="240" w:lineRule="auto"/>
        <w:ind w:firstLine="540"/>
        <w:jc w:val="both"/>
        <w:rPr>
          <w:rFonts w:ascii="Times New Roman" w:hAnsi="Times New Roman"/>
          <w:sz w:val="28"/>
          <w:szCs w:val="28"/>
        </w:rPr>
      </w:pPr>
      <w:r w:rsidRPr="00751E29">
        <w:rPr>
          <w:rFonts w:ascii="Times New Roman" w:hAnsi="Times New Roman"/>
          <w:sz w:val="28"/>
          <w:szCs w:val="28"/>
        </w:rPr>
        <w:t>1.2. Предоставление муниципальной услуги осуществляется администрацией Белоколодезского сельского поселения муниципального района «Вейделевский район» Белгородской области (далее – орган местного самоуправления, Администрация).</w:t>
      </w:r>
    </w:p>
    <w:p w:rsidR="002B58AE" w:rsidRPr="00751E29" w:rsidRDefault="002B58AE" w:rsidP="002519E3">
      <w:pPr>
        <w:widowControl w:val="0"/>
        <w:autoSpaceDE w:val="0"/>
        <w:autoSpaceDN w:val="0"/>
        <w:adjustRightInd w:val="0"/>
        <w:spacing w:after="0" w:line="240" w:lineRule="auto"/>
        <w:ind w:firstLine="540"/>
        <w:jc w:val="both"/>
        <w:rPr>
          <w:rFonts w:ascii="Times New Roman" w:hAnsi="Times New Roman"/>
          <w:sz w:val="28"/>
          <w:szCs w:val="28"/>
        </w:rPr>
      </w:pPr>
      <w:r w:rsidRPr="00751E29">
        <w:rPr>
          <w:rFonts w:ascii="Times New Roman" w:hAnsi="Times New Roman"/>
          <w:sz w:val="28"/>
          <w:szCs w:val="28"/>
        </w:rPr>
        <w:t>1.3. Ответственным органом за предоставление муниципальной услуги является администрация Белоколодезского сельского поселения муниципального района «Вейделевский район» Белгородской области.</w:t>
      </w:r>
      <w:bookmarkStart w:id="3" w:name="Par60"/>
      <w:bookmarkEnd w:id="3"/>
    </w:p>
    <w:p w:rsidR="002B58AE" w:rsidRPr="00751E29" w:rsidRDefault="002B58AE" w:rsidP="00751E29">
      <w:pPr>
        <w:spacing w:after="0" w:line="240" w:lineRule="auto"/>
        <w:ind w:firstLine="567"/>
        <w:jc w:val="both"/>
        <w:rPr>
          <w:rFonts w:ascii="Times New Roman" w:hAnsi="Times New Roman"/>
          <w:sz w:val="28"/>
          <w:szCs w:val="28"/>
        </w:rPr>
      </w:pPr>
      <w:r w:rsidRPr="00751E29">
        <w:rPr>
          <w:rFonts w:ascii="Times New Roman" w:hAnsi="Times New Roman"/>
          <w:sz w:val="28"/>
          <w:szCs w:val="28"/>
        </w:rPr>
        <w:t>1.4. Места нахождения, справочные телефоны, адреса электронной почты, график работы, часы приема корреспонденции органов местного самоуправления Белгородской области и справочные телефоны Администрации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bookmarkStart w:id="4" w:name="Par107"/>
      <w:bookmarkStart w:id="5" w:name="Par130"/>
      <w:bookmarkStart w:id="6" w:name="_GoBack"/>
      <w:bookmarkEnd w:id="4"/>
      <w:bookmarkEnd w:id="5"/>
      <w:bookmarkEnd w:id="6"/>
      <w:r w:rsidRPr="00751E29">
        <w:rPr>
          <w:rFonts w:ascii="Times New Roman" w:hAnsi="Times New Roman"/>
          <w:b/>
          <w:sz w:val="28"/>
          <w:szCs w:val="28"/>
        </w:rPr>
        <w:t>Порядок получения заинтересованными лицами информации</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по вопросам исполнения муниципальной услуги, сведений</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о ходе предоставления муниципальной услуги, в том числе</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с использованием портала государственных и муниципальных</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услуг (функций) Белгородской области</w:t>
      </w:r>
    </w:p>
    <w:p w:rsidR="002B58AE" w:rsidRPr="00751E29" w:rsidRDefault="002B58AE" w:rsidP="00BB5CB4">
      <w:pPr>
        <w:widowControl w:val="0"/>
        <w:autoSpaceDE w:val="0"/>
        <w:autoSpaceDN w:val="0"/>
        <w:adjustRightInd w:val="0"/>
        <w:spacing w:after="0" w:line="240" w:lineRule="auto"/>
        <w:jc w:val="center"/>
        <w:rPr>
          <w:rFonts w:ascii="Times New Roman" w:hAnsi="Times New Roman"/>
          <w:sz w:val="28"/>
          <w:szCs w:val="28"/>
        </w:rPr>
      </w:pPr>
    </w:p>
    <w:p w:rsidR="002B58AE" w:rsidRPr="0078526D" w:rsidRDefault="002B58AE" w:rsidP="0078526D">
      <w:pPr>
        <w:widowControl w:val="0"/>
        <w:autoSpaceDE w:val="0"/>
        <w:autoSpaceDN w:val="0"/>
        <w:adjustRightInd w:val="0"/>
        <w:spacing w:after="0" w:line="240" w:lineRule="auto"/>
        <w:ind w:firstLine="567"/>
        <w:jc w:val="both"/>
        <w:rPr>
          <w:rFonts w:ascii="Times New Roman" w:hAnsi="Times New Roman"/>
          <w:sz w:val="28"/>
          <w:szCs w:val="28"/>
        </w:rPr>
      </w:pPr>
      <w:bookmarkStart w:id="7" w:name="Par149"/>
      <w:bookmarkEnd w:id="7"/>
      <w:r w:rsidRPr="0078526D">
        <w:rPr>
          <w:rFonts w:ascii="Times New Roman" w:hAnsi="Times New Roman"/>
          <w:sz w:val="28"/>
          <w:szCs w:val="28"/>
        </w:rPr>
        <w:t>1.8. Информирование о порядке предоставления муниципальной услуги осуществляется при личном обращении</w:t>
      </w:r>
      <w:r>
        <w:rPr>
          <w:rFonts w:ascii="Times New Roman" w:hAnsi="Times New Roman"/>
          <w:sz w:val="28"/>
          <w:szCs w:val="28"/>
        </w:rPr>
        <w:t xml:space="preserve"> </w:t>
      </w:r>
      <w:r w:rsidRPr="0078526D">
        <w:rPr>
          <w:rFonts w:ascii="Times New Roman" w:hAnsi="Times New Roman"/>
          <w:sz w:val="28"/>
          <w:szCs w:val="28"/>
        </w:rPr>
        <w:t>заявителей, а также с использованием почты, средств телефонной связи, электронной почты и размещается на портале.</w:t>
      </w:r>
    </w:p>
    <w:p w:rsidR="002B58AE" w:rsidRPr="0078526D" w:rsidRDefault="002B58AE" w:rsidP="0078526D">
      <w:pPr>
        <w:widowControl w:val="0"/>
        <w:autoSpaceDE w:val="0"/>
        <w:autoSpaceDN w:val="0"/>
        <w:adjustRightInd w:val="0"/>
        <w:spacing w:after="0" w:line="240" w:lineRule="auto"/>
        <w:ind w:firstLine="709"/>
        <w:jc w:val="both"/>
        <w:rPr>
          <w:rFonts w:ascii="Times New Roman" w:hAnsi="Times New Roman"/>
          <w:sz w:val="28"/>
          <w:szCs w:val="28"/>
        </w:rPr>
      </w:pPr>
      <w:r w:rsidRPr="0078526D">
        <w:rPr>
          <w:rFonts w:ascii="Times New Roman" w:hAnsi="Times New Roman"/>
          <w:sz w:val="28"/>
          <w:szCs w:val="28"/>
        </w:rPr>
        <w:t>Информация о порядке предоставления муниципальной услуги предоставляется:</w:t>
      </w:r>
    </w:p>
    <w:p w:rsidR="002B58AE" w:rsidRPr="0078526D" w:rsidRDefault="002B58AE" w:rsidP="0078526D">
      <w:pPr>
        <w:widowControl w:val="0"/>
        <w:numPr>
          <w:ilvl w:val="0"/>
          <w:numId w:val="1"/>
        </w:numPr>
        <w:tabs>
          <w:tab w:val="clear" w:pos="1800"/>
          <w:tab w:val="num" w:pos="720"/>
        </w:tabs>
        <w:autoSpaceDE w:val="0"/>
        <w:autoSpaceDN w:val="0"/>
        <w:adjustRightInd w:val="0"/>
        <w:spacing w:after="0" w:line="240" w:lineRule="auto"/>
        <w:ind w:left="993" w:hanging="426"/>
        <w:jc w:val="both"/>
        <w:rPr>
          <w:rFonts w:ascii="Times New Roman" w:hAnsi="Times New Roman"/>
          <w:sz w:val="28"/>
          <w:szCs w:val="28"/>
        </w:rPr>
      </w:pPr>
      <w:r w:rsidRPr="0078526D">
        <w:rPr>
          <w:rFonts w:ascii="Times New Roman" w:hAnsi="Times New Roman"/>
          <w:sz w:val="28"/>
          <w:szCs w:val="28"/>
        </w:rPr>
        <w:t>по телефону специалистами Администрации;</w:t>
      </w:r>
      <w:r>
        <w:rPr>
          <w:rFonts w:ascii="Times New Roman" w:hAnsi="Times New Roman"/>
          <w:sz w:val="28"/>
          <w:szCs w:val="28"/>
        </w:rPr>
        <w:t xml:space="preserve"> </w:t>
      </w:r>
      <w:r w:rsidRPr="0078526D">
        <w:rPr>
          <w:rFonts w:ascii="Times New Roman" w:hAnsi="Times New Roman"/>
          <w:sz w:val="28"/>
          <w:szCs w:val="28"/>
        </w:rPr>
        <w:t>(непосредственно в день обращения заинтересованных лиц);</w:t>
      </w:r>
    </w:p>
    <w:p w:rsidR="002B58AE" w:rsidRPr="00175577" w:rsidRDefault="002B58AE" w:rsidP="0078526D">
      <w:pPr>
        <w:widowControl w:val="0"/>
        <w:numPr>
          <w:ilvl w:val="0"/>
          <w:numId w:val="1"/>
        </w:numPr>
        <w:tabs>
          <w:tab w:val="clear" w:pos="1800"/>
          <w:tab w:val="num" w:pos="1080"/>
        </w:tabs>
        <w:autoSpaceDE w:val="0"/>
        <w:autoSpaceDN w:val="0"/>
        <w:adjustRightInd w:val="0"/>
        <w:spacing w:after="0" w:line="240" w:lineRule="auto"/>
        <w:ind w:left="720"/>
        <w:jc w:val="both"/>
        <w:rPr>
          <w:rFonts w:ascii="Times New Roman" w:hAnsi="Times New Roman"/>
          <w:sz w:val="28"/>
          <w:szCs w:val="28"/>
        </w:rPr>
      </w:pPr>
      <w:r w:rsidRPr="0078526D">
        <w:rPr>
          <w:rFonts w:ascii="Times New Roman" w:hAnsi="Times New Roman"/>
          <w:sz w:val="28"/>
          <w:szCs w:val="28"/>
        </w:rPr>
        <w:t xml:space="preserve">на </w:t>
      </w:r>
      <w:r w:rsidRPr="00175577">
        <w:rPr>
          <w:rFonts w:ascii="Times New Roman" w:hAnsi="Times New Roman"/>
          <w:sz w:val="28"/>
          <w:szCs w:val="28"/>
        </w:rPr>
        <w:t>Интернет–сайте администрации Белоколодезского сельского поселения w</w:t>
      </w:r>
      <w:r w:rsidRPr="00175577">
        <w:rPr>
          <w:rFonts w:ascii="Times New Roman" w:hAnsi="Times New Roman"/>
          <w:sz w:val="28"/>
          <w:szCs w:val="28"/>
          <w:lang w:val="en-US"/>
        </w:rPr>
        <w:t>ww</w:t>
      </w:r>
      <w:r w:rsidRPr="00175577">
        <w:rPr>
          <w:rFonts w:ascii="Times New Roman" w:hAnsi="Times New Roman"/>
          <w:sz w:val="28"/>
          <w:szCs w:val="28"/>
        </w:rPr>
        <w:t>.</w:t>
      </w:r>
      <w:r w:rsidRPr="00175577">
        <w:rPr>
          <w:rFonts w:ascii="Times New Roman" w:hAnsi="Times New Roman"/>
          <w:sz w:val="28"/>
          <w:szCs w:val="28"/>
          <w:lang w:val="en-US"/>
        </w:rPr>
        <w:t>belokolodezskoe</w:t>
      </w:r>
      <w:r w:rsidRPr="00175577">
        <w:rPr>
          <w:rFonts w:ascii="Times New Roman" w:hAnsi="Times New Roman"/>
          <w:sz w:val="28"/>
          <w:szCs w:val="28"/>
        </w:rPr>
        <w:t>.</w:t>
      </w:r>
      <w:r w:rsidRPr="00175577">
        <w:rPr>
          <w:rFonts w:ascii="Times New Roman" w:hAnsi="Times New Roman"/>
          <w:sz w:val="28"/>
          <w:szCs w:val="28"/>
          <w:lang w:val="en-US"/>
        </w:rPr>
        <w:t>ru</w:t>
      </w:r>
      <w:r w:rsidRPr="00175577">
        <w:rPr>
          <w:rFonts w:ascii="Times New Roman" w:hAnsi="Times New Roman"/>
          <w:sz w:val="28"/>
          <w:szCs w:val="28"/>
        </w:rPr>
        <w:t>.</w:t>
      </w:r>
    </w:p>
    <w:p w:rsidR="002B58AE" w:rsidRPr="0078526D" w:rsidRDefault="002B58AE" w:rsidP="0078526D">
      <w:pPr>
        <w:autoSpaceDE w:val="0"/>
        <w:autoSpaceDN w:val="0"/>
        <w:adjustRightInd w:val="0"/>
        <w:spacing w:after="0" w:line="240" w:lineRule="auto"/>
        <w:ind w:firstLine="540"/>
        <w:jc w:val="both"/>
        <w:rPr>
          <w:sz w:val="28"/>
          <w:szCs w:val="28"/>
        </w:rPr>
      </w:pPr>
      <w:r w:rsidRPr="00175577">
        <w:rPr>
          <w:rFonts w:ascii="Times New Roman" w:hAnsi="Times New Roman"/>
          <w:sz w:val="28"/>
          <w:szCs w:val="28"/>
        </w:rPr>
        <w:t>Письменные обращения заинтересованных лиц, поступившие почтовой корреспонденцией, по адресу, указанному</w:t>
      </w:r>
      <w:r w:rsidRPr="0078526D">
        <w:rPr>
          <w:rFonts w:ascii="Times New Roman" w:hAnsi="Times New Roman"/>
          <w:sz w:val="28"/>
          <w:szCs w:val="28"/>
        </w:rPr>
        <w:t xml:space="preserve"> в Приложении 1;</w:t>
      </w:r>
      <w:r>
        <w:rPr>
          <w:rFonts w:ascii="Times New Roman" w:hAnsi="Times New Roman"/>
          <w:sz w:val="28"/>
          <w:szCs w:val="28"/>
        </w:rPr>
        <w:t xml:space="preserve"> </w:t>
      </w:r>
      <w:r w:rsidRPr="0078526D">
        <w:rPr>
          <w:rFonts w:ascii="Times New Roman" w:hAnsi="Times New Roman"/>
          <w:sz w:val="28"/>
          <w:szCs w:val="28"/>
        </w:rPr>
        <w:t xml:space="preserve">а также в электронном виде на электронный адрес администрации сельского поселения указанный в Приложении 1 рассматриваются специалистом Администрации в порядке ч. 1 ст. 12 Федерального закона от 02.05.2006 № 59 «О порядке рассмотрения обращений граждан Российской Федерации» в </w:t>
      </w:r>
      <w:r w:rsidRPr="00F14936">
        <w:rPr>
          <w:rFonts w:ascii="Times New Roman" w:hAnsi="Times New Roman"/>
          <w:color w:val="FF0000"/>
          <w:sz w:val="28"/>
          <w:szCs w:val="28"/>
        </w:rPr>
        <w:t>течение 30 (тридцати) календарных дн</w:t>
      </w:r>
      <w:r w:rsidRPr="0078526D">
        <w:rPr>
          <w:rFonts w:ascii="Times New Roman" w:hAnsi="Times New Roman"/>
          <w:sz w:val="28"/>
          <w:szCs w:val="28"/>
        </w:rPr>
        <w:t>ей со дня регистрации письменного обращения и даты получения электронного документа.</w:t>
      </w:r>
    </w:p>
    <w:p w:rsidR="002B58AE" w:rsidRPr="0078526D" w:rsidRDefault="002B58AE" w:rsidP="0078526D">
      <w:pPr>
        <w:widowControl w:val="0"/>
        <w:autoSpaceDE w:val="0"/>
        <w:autoSpaceDN w:val="0"/>
        <w:adjustRightInd w:val="0"/>
        <w:spacing w:after="0" w:line="240" w:lineRule="auto"/>
        <w:ind w:firstLine="567"/>
        <w:jc w:val="both"/>
        <w:rPr>
          <w:rFonts w:ascii="Times New Roman" w:hAnsi="Times New Roman"/>
          <w:sz w:val="28"/>
          <w:szCs w:val="28"/>
        </w:rPr>
      </w:pPr>
      <w:r w:rsidRPr="0078526D">
        <w:rPr>
          <w:rFonts w:ascii="Times New Roman" w:hAnsi="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B58AE" w:rsidRPr="0078526D" w:rsidRDefault="002B58AE" w:rsidP="0078526D">
      <w:pPr>
        <w:widowControl w:val="0"/>
        <w:autoSpaceDE w:val="0"/>
        <w:autoSpaceDN w:val="0"/>
        <w:adjustRightInd w:val="0"/>
        <w:spacing w:after="0" w:line="240" w:lineRule="auto"/>
        <w:ind w:firstLine="567"/>
        <w:jc w:val="both"/>
        <w:rPr>
          <w:rFonts w:ascii="Times New Roman" w:hAnsi="Times New Roman"/>
          <w:sz w:val="28"/>
          <w:szCs w:val="28"/>
        </w:rPr>
      </w:pPr>
      <w:r w:rsidRPr="0078526D">
        <w:rPr>
          <w:rFonts w:ascii="Times New Roman" w:hAnsi="Times New Roman"/>
          <w:sz w:val="28"/>
          <w:szCs w:val="28"/>
        </w:rPr>
        <w:t>1.10.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B58AE" w:rsidRPr="00751E29" w:rsidRDefault="002B58AE" w:rsidP="00751E29">
      <w:pPr>
        <w:widowControl w:val="0"/>
        <w:autoSpaceDE w:val="0"/>
        <w:autoSpaceDN w:val="0"/>
        <w:adjustRightInd w:val="0"/>
        <w:spacing w:after="0" w:line="240" w:lineRule="auto"/>
        <w:outlineLvl w:val="2"/>
        <w:rPr>
          <w:rFonts w:ascii="Times New Roman" w:hAnsi="Times New Roman"/>
          <w:sz w:val="28"/>
          <w:szCs w:val="28"/>
        </w:rPr>
      </w:pPr>
    </w:p>
    <w:p w:rsidR="002B58AE" w:rsidRPr="00751E29" w:rsidRDefault="002B58AE" w:rsidP="00F1313D">
      <w:pPr>
        <w:widowControl w:val="0"/>
        <w:autoSpaceDE w:val="0"/>
        <w:autoSpaceDN w:val="0"/>
        <w:adjustRightInd w:val="0"/>
        <w:spacing w:after="0" w:line="240" w:lineRule="auto"/>
        <w:jc w:val="center"/>
        <w:outlineLvl w:val="2"/>
        <w:rPr>
          <w:rFonts w:ascii="Times New Roman" w:hAnsi="Times New Roman"/>
          <w:b/>
          <w:sz w:val="28"/>
          <w:szCs w:val="28"/>
        </w:rPr>
      </w:pPr>
      <w:r w:rsidRPr="00751E29">
        <w:rPr>
          <w:rFonts w:ascii="Times New Roman" w:hAnsi="Times New Roman"/>
          <w:b/>
          <w:sz w:val="28"/>
          <w:szCs w:val="28"/>
        </w:rPr>
        <w:t>Описание юридических лиц и (или) их представителей, имеющих право в соответствии</w:t>
      </w:r>
      <w:r>
        <w:rPr>
          <w:rFonts w:ascii="Times New Roman" w:hAnsi="Times New Roman"/>
          <w:b/>
          <w:sz w:val="28"/>
          <w:szCs w:val="28"/>
        </w:rPr>
        <w:t xml:space="preserve"> </w:t>
      </w:r>
      <w:r w:rsidRPr="00751E29">
        <w:rPr>
          <w:rFonts w:ascii="Times New Roman" w:hAnsi="Times New Roman"/>
          <w:b/>
          <w:sz w:val="28"/>
          <w:szCs w:val="28"/>
        </w:rPr>
        <w:t>с законодательством Российской Федерации, Белгородской области взаимодействовать с соответствующими органами исполнительной власти (органами местного</w:t>
      </w:r>
      <w:r>
        <w:rPr>
          <w:rFonts w:ascii="Times New Roman" w:hAnsi="Times New Roman"/>
          <w:b/>
          <w:sz w:val="28"/>
          <w:szCs w:val="28"/>
        </w:rPr>
        <w:t xml:space="preserve"> </w:t>
      </w:r>
      <w:r w:rsidRPr="00751E29">
        <w:rPr>
          <w:rFonts w:ascii="Times New Roman" w:hAnsi="Times New Roman"/>
          <w:b/>
          <w:sz w:val="28"/>
          <w:szCs w:val="28"/>
        </w:rPr>
        <w:t>самоуправления, организациями) при предоставлении муниципальной услуги</w:t>
      </w:r>
    </w:p>
    <w:p w:rsidR="002B58AE" w:rsidRPr="00751E29" w:rsidRDefault="002B58AE" w:rsidP="00BB5CB4">
      <w:pPr>
        <w:widowControl w:val="0"/>
        <w:autoSpaceDE w:val="0"/>
        <w:autoSpaceDN w:val="0"/>
        <w:adjustRightInd w:val="0"/>
        <w:spacing w:after="0" w:line="240" w:lineRule="auto"/>
        <w:jc w:val="center"/>
        <w:rPr>
          <w:rFonts w:ascii="Times New Roman" w:hAnsi="Times New Roman"/>
          <w:sz w:val="28"/>
          <w:szCs w:val="28"/>
        </w:rPr>
      </w:pPr>
    </w:p>
    <w:p w:rsidR="002B58AE" w:rsidRPr="007B5F4D" w:rsidRDefault="002B58AE" w:rsidP="007B5F4D">
      <w:pPr>
        <w:autoSpaceDE w:val="0"/>
        <w:autoSpaceDN w:val="0"/>
        <w:adjustRightInd w:val="0"/>
        <w:spacing w:after="0" w:line="240" w:lineRule="auto"/>
        <w:ind w:firstLine="540"/>
        <w:jc w:val="both"/>
        <w:rPr>
          <w:rFonts w:ascii="Times New Roman" w:hAnsi="Times New Roman"/>
          <w:sz w:val="28"/>
          <w:szCs w:val="28"/>
        </w:rPr>
      </w:pPr>
      <w:bookmarkStart w:id="8" w:name="Par151"/>
      <w:bookmarkStart w:id="9" w:name="Par161"/>
      <w:bookmarkEnd w:id="8"/>
      <w:bookmarkEnd w:id="9"/>
      <w:r w:rsidRPr="007B5F4D">
        <w:rPr>
          <w:rFonts w:ascii="Times New Roman" w:hAnsi="Times New Roman"/>
          <w:sz w:val="28"/>
          <w:szCs w:val="28"/>
        </w:rPr>
        <w:t>1.1</w:t>
      </w:r>
      <w:r>
        <w:rPr>
          <w:rFonts w:ascii="Times New Roman" w:hAnsi="Times New Roman"/>
          <w:sz w:val="28"/>
          <w:szCs w:val="28"/>
        </w:rPr>
        <w:t>1</w:t>
      </w:r>
      <w:r w:rsidRPr="007B5F4D">
        <w:rPr>
          <w:rFonts w:ascii="Times New Roman" w:hAnsi="Times New Roman"/>
          <w:sz w:val="28"/>
          <w:szCs w:val="28"/>
        </w:rPr>
        <w:t>. Юридические лица, а также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предоставлении муниципальной услуги (далее -  представители).</w:t>
      </w:r>
    </w:p>
    <w:p w:rsidR="002B58AE" w:rsidRPr="007B5F4D" w:rsidRDefault="002B58AE" w:rsidP="007B5F4D">
      <w:pPr>
        <w:autoSpaceDE w:val="0"/>
        <w:autoSpaceDN w:val="0"/>
        <w:adjustRightInd w:val="0"/>
        <w:spacing w:after="0" w:line="240" w:lineRule="auto"/>
        <w:ind w:firstLine="540"/>
        <w:jc w:val="both"/>
        <w:rPr>
          <w:rFonts w:ascii="Times New Roman" w:hAnsi="Times New Roman"/>
          <w:sz w:val="28"/>
          <w:szCs w:val="28"/>
        </w:rPr>
      </w:pPr>
      <w:r w:rsidRPr="007B5F4D">
        <w:rPr>
          <w:rFonts w:ascii="Times New Roman" w:hAnsi="Times New Roman"/>
          <w:sz w:val="28"/>
          <w:szCs w:val="28"/>
        </w:rPr>
        <w:t>Муниципальная услуга предоставляется юридическим лицам, в случаях, предусмотренных федеральным законодательством.</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1"/>
        <w:rPr>
          <w:rFonts w:ascii="Times New Roman" w:hAnsi="Times New Roman"/>
          <w:b/>
          <w:sz w:val="28"/>
          <w:szCs w:val="28"/>
        </w:rPr>
      </w:pPr>
      <w:bookmarkStart w:id="10" w:name="Par173"/>
      <w:bookmarkEnd w:id="10"/>
      <w:r w:rsidRPr="00751E29">
        <w:rPr>
          <w:rFonts w:ascii="Times New Roman" w:hAnsi="Times New Roman"/>
          <w:b/>
          <w:sz w:val="28"/>
          <w:szCs w:val="28"/>
        </w:rPr>
        <w:t>II. Стандарт предоставления муниципальной услуги</w:t>
      </w:r>
    </w:p>
    <w:p w:rsidR="002B58AE" w:rsidRPr="00751E29" w:rsidRDefault="002B58AE" w:rsidP="00BB5CB4">
      <w:pPr>
        <w:widowControl w:val="0"/>
        <w:autoSpaceDE w:val="0"/>
        <w:autoSpaceDN w:val="0"/>
        <w:adjustRightInd w:val="0"/>
        <w:spacing w:after="0" w:line="240" w:lineRule="auto"/>
        <w:rPr>
          <w:rFonts w:ascii="Times New Roman" w:hAnsi="Times New Roman"/>
          <w:b/>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bookmarkStart w:id="11" w:name="Par175"/>
      <w:bookmarkEnd w:id="11"/>
      <w:r w:rsidRPr="00751E29">
        <w:rPr>
          <w:rFonts w:ascii="Times New Roman" w:hAnsi="Times New Roman"/>
          <w:b/>
          <w:sz w:val="28"/>
          <w:szCs w:val="28"/>
        </w:rPr>
        <w:t>Наименование муниципальной услуги</w:t>
      </w:r>
    </w:p>
    <w:p w:rsidR="002B58AE" w:rsidRPr="009513E6"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9513E6" w:rsidRDefault="002B58AE" w:rsidP="009513E6">
      <w:pPr>
        <w:widowControl w:val="0"/>
        <w:autoSpaceDE w:val="0"/>
        <w:autoSpaceDN w:val="0"/>
        <w:adjustRightInd w:val="0"/>
        <w:spacing w:after="0" w:line="240" w:lineRule="auto"/>
        <w:ind w:firstLine="540"/>
        <w:jc w:val="both"/>
        <w:rPr>
          <w:rFonts w:ascii="Times New Roman" w:hAnsi="Times New Roman"/>
          <w:sz w:val="28"/>
          <w:szCs w:val="28"/>
        </w:rPr>
      </w:pPr>
      <w:r w:rsidRPr="009513E6">
        <w:rPr>
          <w:rFonts w:ascii="Times New Roman" w:hAnsi="Times New Roman"/>
          <w:sz w:val="28"/>
          <w:szCs w:val="28"/>
        </w:rPr>
        <w:lastRenderedPageBreak/>
        <w:t>2.1. Муниципальная услуга:</w:t>
      </w:r>
      <w:r>
        <w:rPr>
          <w:rFonts w:ascii="Times New Roman" w:hAnsi="Times New Roman"/>
          <w:sz w:val="28"/>
          <w:szCs w:val="28"/>
        </w:rPr>
        <w:t xml:space="preserve"> </w:t>
      </w:r>
      <w:r w:rsidRPr="009513E6">
        <w:rPr>
          <w:rFonts w:ascii="Times New Roman" w:hAnsi="Times New Roman"/>
          <w:sz w:val="28"/>
          <w:szCs w:val="28"/>
        </w:rPr>
        <w:t>«Организация и проведение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bookmarkStart w:id="12" w:name="Par179"/>
      <w:bookmarkEnd w:id="12"/>
      <w:r w:rsidRPr="00751E29">
        <w:rPr>
          <w:rFonts w:ascii="Times New Roman" w:hAnsi="Times New Roman"/>
          <w:b/>
          <w:sz w:val="28"/>
          <w:szCs w:val="28"/>
        </w:rPr>
        <w:t>Наименование органа местного самоуправления, непосредственно</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предоставляющего муниципальную услугу</w:t>
      </w:r>
    </w:p>
    <w:p w:rsidR="002B58AE" w:rsidRPr="008112B3"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8112B3" w:rsidRDefault="002B58AE" w:rsidP="008112B3">
      <w:pPr>
        <w:widowControl w:val="0"/>
        <w:autoSpaceDE w:val="0"/>
        <w:autoSpaceDN w:val="0"/>
        <w:adjustRightInd w:val="0"/>
        <w:spacing w:after="0" w:line="240" w:lineRule="auto"/>
        <w:ind w:firstLine="540"/>
        <w:jc w:val="both"/>
        <w:rPr>
          <w:rFonts w:ascii="Times New Roman" w:hAnsi="Times New Roman"/>
          <w:sz w:val="28"/>
          <w:szCs w:val="28"/>
        </w:rPr>
      </w:pPr>
      <w:r w:rsidRPr="008112B3">
        <w:rPr>
          <w:rFonts w:ascii="Times New Roman" w:hAnsi="Times New Roman"/>
          <w:sz w:val="28"/>
          <w:szCs w:val="28"/>
        </w:rPr>
        <w:t>2.2. Предоставление муниципальной услуги осуществляется Администрацией.</w:t>
      </w:r>
    </w:p>
    <w:p w:rsidR="002B58AE" w:rsidRPr="008112B3" w:rsidRDefault="002B58AE" w:rsidP="008112B3">
      <w:pPr>
        <w:widowControl w:val="0"/>
        <w:autoSpaceDE w:val="0"/>
        <w:autoSpaceDN w:val="0"/>
        <w:adjustRightInd w:val="0"/>
        <w:spacing w:after="0" w:line="240" w:lineRule="auto"/>
        <w:ind w:firstLine="540"/>
        <w:jc w:val="both"/>
        <w:rPr>
          <w:rFonts w:ascii="Times New Roman" w:hAnsi="Times New Roman"/>
          <w:sz w:val="28"/>
          <w:szCs w:val="28"/>
        </w:rPr>
      </w:pPr>
      <w:r w:rsidRPr="00851EB7">
        <w:rPr>
          <w:rFonts w:ascii="Times New Roman" w:hAnsi="Times New Roman"/>
          <w:color w:val="FF0000"/>
          <w:sz w:val="28"/>
          <w:szCs w:val="28"/>
        </w:rPr>
        <w:t>2.3. Орган</w:t>
      </w:r>
      <w:r w:rsidRPr="008112B3">
        <w:rPr>
          <w:rFonts w:ascii="Times New Roman" w:hAnsi="Times New Roman"/>
          <w:sz w:val="28"/>
          <w:szCs w:val="28"/>
        </w:rPr>
        <w:t>, предоставляющий муниципальную услугу, не вправе требовать:</w:t>
      </w:r>
    </w:p>
    <w:p w:rsidR="002B58AE" w:rsidRPr="008112B3" w:rsidRDefault="002B58AE" w:rsidP="008112B3">
      <w:pPr>
        <w:widowControl w:val="0"/>
        <w:autoSpaceDE w:val="0"/>
        <w:autoSpaceDN w:val="0"/>
        <w:adjustRightInd w:val="0"/>
        <w:spacing w:after="0" w:line="240" w:lineRule="auto"/>
        <w:ind w:firstLine="540"/>
        <w:jc w:val="both"/>
        <w:rPr>
          <w:rFonts w:ascii="Times New Roman" w:hAnsi="Times New Roman"/>
          <w:sz w:val="28"/>
          <w:szCs w:val="28"/>
        </w:rPr>
      </w:pPr>
      <w:r w:rsidRPr="008112B3">
        <w:rPr>
          <w:rFonts w:ascii="Times New Roman" w:hAnsi="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B58AE" w:rsidRPr="008112B3" w:rsidRDefault="002B58AE" w:rsidP="008112B3">
      <w:pPr>
        <w:widowControl w:val="0"/>
        <w:autoSpaceDE w:val="0"/>
        <w:autoSpaceDN w:val="0"/>
        <w:adjustRightInd w:val="0"/>
        <w:spacing w:after="0" w:line="240" w:lineRule="auto"/>
        <w:ind w:firstLine="540"/>
        <w:jc w:val="both"/>
        <w:rPr>
          <w:rFonts w:ascii="Times New Roman" w:hAnsi="Times New Roman"/>
          <w:sz w:val="28"/>
          <w:szCs w:val="28"/>
        </w:rPr>
      </w:pPr>
      <w:r w:rsidRPr="008112B3">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B58AE" w:rsidRPr="008112B3" w:rsidRDefault="002B58AE" w:rsidP="008112B3">
      <w:pPr>
        <w:widowControl w:val="0"/>
        <w:autoSpaceDE w:val="0"/>
        <w:autoSpaceDN w:val="0"/>
        <w:adjustRightInd w:val="0"/>
        <w:spacing w:after="0" w:line="240" w:lineRule="auto"/>
        <w:ind w:firstLine="567"/>
        <w:jc w:val="both"/>
        <w:rPr>
          <w:rFonts w:ascii="Times New Roman" w:hAnsi="Times New Roman"/>
          <w:sz w:val="28"/>
          <w:szCs w:val="28"/>
        </w:rPr>
      </w:pPr>
      <w:r w:rsidRPr="008112B3">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w:t>
      </w:r>
      <w:r w:rsidRPr="008112B3">
        <w:rPr>
          <w:rFonts w:ascii="Times New Roman" w:hAnsi="Times New Roman"/>
          <w:color w:val="000000"/>
          <w:sz w:val="28"/>
          <w:szCs w:val="28"/>
        </w:rPr>
        <w:t>нормативными правовыми актами субъектов Российской Федерации</w:t>
      </w:r>
      <w:r>
        <w:rPr>
          <w:rFonts w:ascii="Times New Roman" w:hAnsi="Times New Roman"/>
          <w:color w:val="000000"/>
          <w:sz w:val="28"/>
          <w:szCs w:val="28"/>
        </w:rPr>
        <w:t xml:space="preserve"> </w:t>
      </w:r>
      <w:r w:rsidRPr="008112B3">
        <w:rPr>
          <w:rFonts w:ascii="Times New Roman" w:hAnsi="Times New Roman"/>
          <w:sz w:val="28"/>
          <w:szCs w:val="28"/>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bookmarkStart w:id="13" w:name="Par187"/>
      <w:bookmarkEnd w:id="13"/>
      <w:r w:rsidRPr="00751E29">
        <w:rPr>
          <w:rFonts w:ascii="Times New Roman" w:hAnsi="Times New Roman"/>
          <w:b/>
          <w:sz w:val="28"/>
          <w:szCs w:val="28"/>
        </w:rPr>
        <w:t>Результат предоставления муниципальной услуги</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817A43" w:rsidRDefault="002B58AE" w:rsidP="007C20E1">
      <w:pPr>
        <w:widowControl w:val="0"/>
        <w:autoSpaceDE w:val="0"/>
        <w:autoSpaceDN w:val="0"/>
        <w:adjustRightInd w:val="0"/>
        <w:spacing w:after="0" w:line="240" w:lineRule="auto"/>
        <w:ind w:firstLine="540"/>
        <w:jc w:val="both"/>
        <w:rPr>
          <w:rFonts w:ascii="Times New Roman" w:hAnsi="Times New Roman"/>
          <w:sz w:val="16"/>
          <w:szCs w:val="16"/>
        </w:rPr>
      </w:pPr>
    </w:p>
    <w:p w:rsidR="002B58AE" w:rsidRPr="007C20E1" w:rsidRDefault="002B58AE" w:rsidP="007C20E1">
      <w:pPr>
        <w:widowControl w:val="0"/>
        <w:autoSpaceDE w:val="0"/>
        <w:autoSpaceDN w:val="0"/>
        <w:adjustRightInd w:val="0"/>
        <w:spacing w:after="0" w:line="240" w:lineRule="auto"/>
        <w:ind w:firstLine="540"/>
        <w:jc w:val="both"/>
        <w:rPr>
          <w:rFonts w:ascii="Times New Roman" w:hAnsi="Times New Roman"/>
          <w:sz w:val="28"/>
          <w:szCs w:val="28"/>
        </w:rPr>
      </w:pPr>
      <w:r w:rsidRPr="007C20E1">
        <w:rPr>
          <w:rFonts w:ascii="Times New Roman" w:hAnsi="Times New Roman"/>
          <w:sz w:val="28"/>
          <w:szCs w:val="28"/>
        </w:rPr>
        <w:t>2.4. Результатом предоставления муниципальной услуги является:</w:t>
      </w:r>
    </w:p>
    <w:p w:rsidR="002B58AE" w:rsidRPr="007C20E1" w:rsidRDefault="002B58AE" w:rsidP="007C20E1">
      <w:pPr>
        <w:widowControl w:val="0"/>
        <w:autoSpaceDE w:val="0"/>
        <w:autoSpaceDN w:val="0"/>
        <w:adjustRightInd w:val="0"/>
        <w:spacing w:after="0" w:line="240" w:lineRule="auto"/>
        <w:ind w:firstLine="540"/>
        <w:jc w:val="both"/>
        <w:rPr>
          <w:rFonts w:ascii="Times New Roman" w:hAnsi="Times New Roman"/>
          <w:sz w:val="28"/>
          <w:szCs w:val="28"/>
        </w:rPr>
      </w:pPr>
      <w:r w:rsidRPr="007C20E1">
        <w:rPr>
          <w:rFonts w:ascii="Times New Roman" w:hAnsi="Times New Roman"/>
          <w:sz w:val="28"/>
          <w:szCs w:val="28"/>
        </w:rPr>
        <w:t>- заключение договора об освоении территории в целях строительства жилья экономического класса;</w:t>
      </w:r>
    </w:p>
    <w:p w:rsidR="002B58AE" w:rsidRPr="007C20E1" w:rsidRDefault="002B58AE" w:rsidP="007C20E1">
      <w:pPr>
        <w:widowControl w:val="0"/>
        <w:autoSpaceDE w:val="0"/>
        <w:autoSpaceDN w:val="0"/>
        <w:adjustRightInd w:val="0"/>
        <w:spacing w:after="0" w:line="240" w:lineRule="auto"/>
        <w:ind w:firstLine="540"/>
        <w:jc w:val="both"/>
        <w:rPr>
          <w:rFonts w:ascii="Times New Roman" w:hAnsi="Times New Roman"/>
          <w:sz w:val="28"/>
          <w:szCs w:val="28"/>
        </w:rPr>
      </w:pPr>
      <w:r w:rsidRPr="007C20E1">
        <w:rPr>
          <w:rFonts w:ascii="Times New Roman" w:hAnsi="Times New Roman"/>
          <w:sz w:val="28"/>
          <w:szCs w:val="28"/>
        </w:rPr>
        <w:t>- заключение договора о комплексном освоении территории в целях строительства жилья экономического класса.</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bookmarkStart w:id="14" w:name="Par193"/>
      <w:bookmarkEnd w:id="14"/>
      <w:r w:rsidRPr="00751E29">
        <w:rPr>
          <w:rFonts w:ascii="Times New Roman" w:hAnsi="Times New Roman"/>
          <w:b/>
          <w:sz w:val="28"/>
          <w:szCs w:val="28"/>
        </w:rPr>
        <w:t>Срок предоставления муниципальной услуги</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B9679C" w:rsidRDefault="002B58AE" w:rsidP="00B9679C">
      <w:pPr>
        <w:autoSpaceDE w:val="0"/>
        <w:autoSpaceDN w:val="0"/>
        <w:adjustRightInd w:val="0"/>
        <w:spacing w:after="0" w:line="240" w:lineRule="auto"/>
        <w:ind w:firstLine="540"/>
        <w:jc w:val="both"/>
        <w:rPr>
          <w:rFonts w:ascii="Times New Roman" w:hAnsi="Times New Roman"/>
          <w:sz w:val="28"/>
          <w:szCs w:val="28"/>
        </w:rPr>
      </w:pPr>
      <w:r w:rsidRPr="00B9679C">
        <w:rPr>
          <w:rFonts w:ascii="Times New Roman" w:hAnsi="Times New Roman"/>
          <w:sz w:val="28"/>
          <w:szCs w:val="28"/>
        </w:rPr>
        <w:t>2.5. Срок предоставления муниципальной услуги не должен превышать 50 дней с момента публикации извещения о проведении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по адресу: www.torgi.gov.ru (далее - официальный сайт в сети «Интернет») до момента направления победителю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которого является предметом аукциона.</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bookmarkStart w:id="15" w:name="Par197"/>
      <w:bookmarkEnd w:id="15"/>
      <w:r w:rsidRPr="00751E29">
        <w:rPr>
          <w:rFonts w:ascii="Times New Roman" w:hAnsi="Times New Roman"/>
          <w:b/>
          <w:sz w:val="28"/>
          <w:szCs w:val="28"/>
        </w:rPr>
        <w:t>Перечень нормативных правовых актов, регулирующих</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отношения, возникающие в связи с предоставлением</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муниципальной услуги</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6955E4" w:rsidRDefault="002B58AE" w:rsidP="006955E4">
      <w:pPr>
        <w:widowControl w:val="0"/>
        <w:autoSpaceDE w:val="0"/>
        <w:autoSpaceDN w:val="0"/>
        <w:adjustRightInd w:val="0"/>
        <w:spacing w:after="0" w:line="240" w:lineRule="auto"/>
        <w:ind w:firstLine="540"/>
        <w:jc w:val="both"/>
        <w:rPr>
          <w:rFonts w:ascii="Times New Roman" w:hAnsi="Times New Roman"/>
          <w:sz w:val="28"/>
          <w:szCs w:val="28"/>
        </w:rPr>
      </w:pPr>
      <w:bookmarkStart w:id="16" w:name="Par201"/>
      <w:bookmarkEnd w:id="16"/>
      <w:r w:rsidRPr="006955E4">
        <w:rPr>
          <w:rFonts w:ascii="Times New Roman" w:hAnsi="Times New Roman"/>
          <w:sz w:val="28"/>
          <w:szCs w:val="28"/>
        </w:rPr>
        <w:t>2.6. Нормативные правовые акты, регулирующие предоставление муниципальной услуги:</w:t>
      </w:r>
    </w:p>
    <w:p w:rsidR="002B58AE" w:rsidRPr="006955E4" w:rsidRDefault="002B58AE" w:rsidP="006955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955E4">
        <w:rPr>
          <w:rFonts w:ascii="Times New Roman" w:hAnsi="Times New Roman" w:cs="Times New Roman"/>
          <w:sz w:val="28"/>
          <w:szCs w:val="28"/>
        </w:rPr>
        <w:t>Конституция Российской Федерации от 12.12.1993;</w:t>
      </w:r>
    </w:p>
    <w:p w:rsidR="002B58AE" w:rsidRPr="006955E4" w:rsidRDefault="002B58AE" w:rsidP="006955E4">
      <w:pPr>
        <w:autoSpaceDE w:val="0"/>
        <w:autoSpaceDN w:val="0"/>
        <w:adjustRightInd w:val="0"/>
        <w:spacing w:after="0" w:line="240" w:lineRule="auto"/>
        <w:ind w:firstLine="540"/>
        <w:jc w:val="both"/>
        <w:rPr>
          <w:rFonts w:ascii="Times New Roman" w:hAnsi="Times New Roman"/>
          <w:sz w:val="28"/>
          <w:szCs w:val="28"/>
        </w:rPr>
      </w:pPr>
      <w:r w:rsidRPr="006955E4">
        <w:rPr>
          <w:rFonts w:ascii="Times New Roman" w:hAnsi="Times New Roman"/>
          <w:sz w:val="28"/>
          <w:szCs w:val="28"/>
        </w:rPr>
        <w:t>- Гражданский кодекс Российской Федерации (часть первая) от 30.11.1994 N 51-ФЗ;</w:t>
      </w:r>
    </w:p>
    <w:p w:rsidR="002B58AE" w:rsidRPr="006955E4" w:rsidRDefault="002B58AE" w:rsidP="006955E4">
      <w:pPr>
        <w:autoSpaceDE w:val="0"/>
        <w:autoSpaceDN w:val="0"/>
        <w:adjustRightInd w:val="0"/>
        <w:spacing w:after="0" w:line="240" w:lineRule="auto"/>
        <w:ind w:firstLine="540"/>
        <w:jc w:val="both"/>
        <w:rPr>
          <w:rFonts w:ascii="Times New Roman" w:hAnsi="Times New Roman"/>
          <w:sz w:val="28"/>
          <w:szCs w:val="28"/>
        </w:rPr>
      </w:pPr>
      <w:r w:rsidRPr="006955E4">
        <w:rPr>
          <w:rFonts w:ascii="Times New Roman" w:hAnsi="Times New Roman"/>
          <w:sz w:val="28"/>
          <w:szCs w:val="28"/>
        </w:rPr>
        <w:t>- Земельный кодекс РФ от 25.10.2001 N 136-ФЗ;</w:t>
      </w:r>
    </w:p>
    <w:p w:rsidR="002B58AE" w:rsidRPr="006955E4" w:rsidRDefault="002B58AE" w:rsidP="006955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6955E4">
        <w:rPr>
          <w:rFonts w:ascii="Times New Roman" w:hAnsi="Times New Roman"/>
          <w:sz w:val="28"/>
          <w:szCs w:val="28"/>
        </w:rPr>
        <w:t>Градостроительный кодекс Российской Федерации от 29.12.2004 N 191-ФЗ;</w:t>
      </w:r>
    </w:p>
    <w:p w:rsidR="002B58AE" w:rsidRPr="006955E4" w:rsidRDefault="002B58AE" w:rsidP="006955E4">
      <w:pPr>
        <w:pStyle w:val="ConsPlusNormal"/>
        <w:ind w:firstLine="540"/>
        <w:jc w:val="both"/>
        <w:rPr>
          <w:rFonts w:ascii="Times New Roman" w:hAnsi="Times New Roman" w:cs="Times New Roman"/>
          <w:sz w:val="28"/>
          <w:szCs w:val="28"/>
        </w:rPr>
      </w:pPr>
      <w:r w:rsidRPr="006955E4">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2B58AE" w:rsidRPr="006955E4" w:rsidRDefault="002B58AE" w:rsidP="006955E4">
      <w:pPr>
        <w:autoSpaceDE w:val="0"/>
        <w:autoSpaceDN w:val="0"/>
        <w:adjustRightInd w:val="0"/>
        <w:spacing w:after="0" w:line="240" w:lineRule="auto"/>
        <w:ind w:firstLine="540"/>
        <w:jc w:val="both"/>
        <w:rPr>
          <w:rFonts w:ascii="Times New Roman" w:hAnsi="Times New Roman"/>
          <w:sz w:val="28"/>
          <w:szCs w:val="28"/>
        </w:rPr>
      </w:pPr>
      <w:r w:rsidRPr="006955E4">
        <w:rPr>
          <w:rFonts w:ascii="Times New Roman" w:hAnsi="Times New Roman"/>
          <w:sz w:val="28"/>
          <w:szCs w:val="28"/>
        </w:rPr>
        <w:t>- Федеральный закон от 29.12.2004 № 191-ФЗ «О введении в действие Градостроительного кодекса Российской Федерации»;</w:t>
      </w:r>
    </w:p>
    <w:p w:rsidR="002B58AE" w:rsidRPr="006955E4" w:rsidRDefault="002B58AE" w:rsidP="006955E4">
      <w:pPr>
        <w:autoSpaceDE w:val="0"/>
        <w:autoSpaceDN w:val="0"/>
        <w:adjustRightInd w:val="0"/>
        <w:spacing w:after="0" w:line="240" w:lineRule="auto"/>
        <w:ind w:firstLine="540"/>
        <w:jc w:val="both"/>
        <w:rPr>
          <w:rFonts w:ascii="Times New Roman" w:hAnsi="Times New Roman"/>
          <w:sz w:val="28"/>
          <w:szCs w:val="28"/>
        </w:rPr>
      </w:pPr>
      <w:r w:rsidRPr="006955E4">
        <w:rPr>
          <w:rFonts w:ascii="Times New Roman" w:hAnsi="Times New Roman"/>
          <w:sz w:val="28"/>
          <w:szCs w:val="28"/>
        </w:rPr>
        <w:t>- Федеральный закон от 06.10.2003 N 131-ФЗ "Об общих принципах организации местного самоуправления в Российской Федерации";</w:t>
      </w:r>
    </w:p>
    <w:p w:rsidR="002B58AE" w:rsidRPr="006955E4" w:rsidRDefault="002B58AE" w:rsidP="006955E4">
      <w:pPr>
        <w:widowControl w:val="0"/>
        <w:autoSpaceDE w:val="0"/>
        <w:autoSpaceDN w:val="0"/>
        <w:adjustRightInd w:val="0"/>
        <w:spacing w:after="0" w:line="240" w:lineRule="auto"/>
        <w:ind w:firstLine="540"/>
        <w:jc w:val="both"/>
        <w:rPr>
          <w:rFonts w:ascii="Times New Roman" w:hAnsi="Times New Roman"/>
          <w:sz w:val="28"/>
          <w:szCs w:val="28"/>
        </w:rPr>
      </w:pPr>
      <w:r w:rsidRPr="006955E4">
        <w:rPr>
          <w:rFonts w:ascii="Times New Roman" w:hAnsi="Times New Roman"/>
          <w:sz w:val="28"/>
          <w:szCs w:val="28"/>
        </w:rPr>
        <w:t>- Федеральный закон от 02.05.2006 № 59-ФЗ «О порядке рассмотрения обращений граждан в Российской Федерации»;</w:t>
      </w:r>
    </w:p>
    <w:p w:rsidR="002B58AE" w:rsidRPr="006955E4" w:rsidRDefault="002B58AE" w:rsidP="006955E4">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6955E4">
        <w:rPr>
          <w:rFonts w:ascii="Times New Roman" w:hAnsi="Times New Roman"/>
          <w:color w:val="000000"/>
          <w:sz w:val="28"/>
          <w:szCs w:val="28"/>
        </w:rPr>
        <w:t>- Федеральный закон от 27.07.2006 № 152-ФЗ «О персональных данных»</w:t>
      </w:r>
      <w:r w:rsidRPr="006955E4">
        <w:rPr>
          <w:rFonts w:ascii="Times New Roman" w:hAnsi="Times New Roman"/>
          <w:bCs/>
          <w:sz w:val="28"/>
          <w:szCs w:val="28"/>
        </w:rPr>
        <w:t xml:space="preserve">; </w:t>
      </w:r>
    </w:p>
    <w:p w:rsidR="002B58AE" w:rsidRPr="006955E4" w:rsidRDefault="002B58AE" w:rsidP="006955E4">
      <w:pPr>
        <w:autoSpaceDE w:val="0"/>
        <w:autoSpaceDN w:val="0"/>
        <w:adjustRightInd w:val="0"/>
        <w:spacing w:after="0" w:line="240" w:lineRule="auto"/>
        <w:ind w:firstLine="540"/>
        <w:jc w:val="both"/>
        <w:rPr>
          <w:rFonts w:ascii="Times New Roman" w:hAnsi="Times New Roman"/>
          <w:sz w:val="28"/>
          <w:szCs w:val="28"/>
        </w:rPr>
      </w:pPr>
      <w:r w:rsidRPr="006955E4">
        <w:rPr>
          <w:rFonts w:ascii="Times New Roman" w:hAnsi="Times New Roman"/>
          <w:sz w:val="28"/>
          <w:szCs w:val="28"/>
        </w:rPr>
        <w:t>- Федеральный закон от 27.07.2010 N 210-ФЗ "Об организации предоставления государственных и муниципальных услуг";</w:t>
      </w:r>
    </w:p>
    <w:p w:rsidR="002B58AE" w:rsidRPr="006955E4" w:rsidRDefault="002B58AE" w:rsidP="006955E4">
      <w:pPr>
        <w:widowControl w:val="0"/>
        <w:autoSpaceDE w:val="0"/>
        <w:autoSpaceDN w:val="0"/>
        <w:adjustRightInd w:val="0"/>
        <w:spacing w:after="0" w:line="240" w:lineRule="auto"/>
        <w:ind w:firstLine="540"/>
        <w:jc w:val="both"/>
        <w:rPr>
          <w:rFonts w:ascii="Times New Roman" w:hAnsi="Times New Roman"/>
          <w:sz w:val="28"/>
          <w:szCs w:val="28"/>
        </w:rPr>
      </w:pPr>
      <w:r w:rsidRPr="006955E4">
        <w:rPr>
          <w:rFonts w:ascii="Times New Roman" w:hAnsi="Times New Roman"/>
          <w:sz w:val="28"/>
          <w:szCs w:val="28"/>
        </w:rPr>
        <w:t>- Федеральный закон от 06.04.2011 г. № 63-ФЗ «Об электронной подписи»;</w:t>
      </w:r>
    </w:p>
    <w:p w:rsidR="002B58AE" w:rsidRPr="006955E4" w:rsidRDefault="002B58AE" w:rsidP="006955E4">
      <w:pPr>
        <w:pStyle w:val="ConsPlusNormal"/>
        <w:ind w:firstLine="540"/>
        <w:jc w:val="both"/>
        <w:rPr>
          <w:rFonts w:ascii="Times New Roman" w:hAnsi="Times New Roman" w:cs="Times New Roman"/>
          <w:sz w:val="28"/>
          <w:szCs w:val="28"/>
        </w:rPr>
      </w:pPr>
      <w:r w:rsidRPr="006955E4">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B58AE" w:rsidRPr="006955E4" w:rsidRDefault="002B58AE" w:rsidP="006955E4">
      <w:pPr>
        <w:widowControl w:val="0"/>
        <w:autoSpaceDE w:val="0"/>
        <w:autoSpaceDN w:val="0"/>
        <w:adjustRightInd w:val="0"/>
        <w:spacing w:after="0" w:line="240" w:lineRule="auto"/>
        <w:ind w:firstLine="540"/>
        <w:jc w:val="both"/>
        <w:rPr>
          <w:rFonts w:ascii="Times New Roman" w:hAnsi="Times New Roman"/>
          <w:sz w:val="28"/>
          <w:szCs w:val="28"/>
        </w:rPr>
      </w:pPr>
      <w:r w:rsidRPr="006955E4">
        <w:rPr>
          <w:rFonts w:ascii="Times New Roman" w:hAnsi="Times New Roman"/>
          <w:bCs/>
          <w:sz w:val="28"/>
          <w:szCs w:val="28"/>
        </w:rPr>
        <w:t xml:space="preserve">-  </w:t>
      </w:r>
      <w:r w:rsidRPr="006955E4">
        <w:rPr>
          <w:rFonts w:ascii="Times New Roman" w:hAnsi="Times New Roman"/>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58AE" w:rsidRPr="006955E4" w:rsidRDefault="002B58AE" w:rsidP="006955E4">
      <w:pPr>
        <w:autoSpaceDE w:val="0"/>
        <w:autoSpaceDN w:val="0"/>
        <w:adjustRightInd w:val="0"/>
        <w:spacing w:after="0" w:line="240" w:lineRule="auto"/>
        <w:ind w:firstLine="540"/>
        <w:jc w:val="both"/>
        <w:rPr>
          <w:rFonts w:ascii="Times New Roman" w:hAnsi="Times New Roman"/>
          <w:sz w:val="28"/>
          <w:szCs w:val="28"/>
        </w:rPr>
      </w:pPr>
      <w:r w:rsidRPr="006955E4">
        <w:rPr>
          <w:rFonts w:ascii="Times New Roman" w:hAnsi="Times New Roman"/>
          <w:sz w:val="28"/>
          <w:szCs w:val="28"/>
        </w:rPr>
        <w:t>- Приказ Минстроя России от 14.11.2016 № 800/пр «Об утверждении условий отнесения жилых помещений к жилью экономического класса»;</w:t>
      </w:r>
    </w:p>
    <w:p w:rsidR="002B58AE" w:rsidRPr="006955E4" w:rsidRDefault="002B58AE" w:rsidP="006955E4">
      <w:pPr>
        <w:widowControl w:val="0"/>
        <w:autoSpaceDE w:val="0"/>
        <w:autoSpaceDN w:val="0"/>
        <w:adjustRightInd w:val="0"/>
        <w:spacing w:after="0" w:line="240" w:lineRule="auto"/>
        <w:ind w:firstLine="540"/>
        <w:jc w:val="both"/>
        <w:rPr>
          <w:rFonts w:ascii="Times New Roman" w:hAnsi="Times New Roman"/>
          <w:sz w:val="28"/>
          <w:szCs w:val="28"/>
        </w:rPr>
      </w:pPr>
      <w:r w:rsidRPr="006955E4">
        <w:rPr>
          <w:rFonts w:ascii="Times New Roman" w:hAnsi="Times New Roman"/>
          <w:sz w:val="28"/>
          <w:szCs w:val="28"/>
        </w:rPr>
        <w:t>- Устав муниципального образования Б</w:t>
      </w:r>
      <w:r>
        <w:rPr>
          <w:rFonts w:ascii="Times New Roman" w:hAnsi="Times New Roman"/>
          <w:sz w:val="28"/>
          <w:szCs w:val="28"/>
        </w:rPr>
        <w:t>елоколодезское</w:t>
      </w:r>
      <w:r w:rsidRPr="006955E4">
        <w:rPr>
          <w:rFonts w:ascii="Times New Roman" w:hAnsi="Times New Roman"/>
          <w:sz w:val="28"/>
          <w:szCs w:val="28"/>
        </w:rPr>
        <w:t xml:space="preserve"> сельское поселение муниципального района «Вейделевский район»</w:t>
      </w:r>
      <w:r>
        <w:rPr>
          <w:rFonts w:ascii="Times New Roman" w:hAnsi="Times New Roman"/>
          <w:sz w:val="28"/>
          <w:szCs w:val="28"/>
        </w:rPr>
        <w:t xml:space="preserve"> </w:t>
      </w:r>
      <w:r w:rsidRPr="006955E4">
        <w:rPr>
          <w:rFonts w:ascii="Times New Roman" w:hAnsi="Times New Roman"/>
          <w:sz w:val="28"/>
          <w:szCs w:val="28"/>
        </w:rPr>
        <w:t>Белгородской области.</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751E29">
      <w:pPr>
        <w:widowControl w:val="0"/>
        <w:autoSpaceDE w:val="0"/>
        <w:autoSpaceDN w:val="0"/>
        <w:adjustRightInd w:val="0"/>
        <w:spacing w:after="0" w:line="240" w:lineRule="auto"/>
        <w:jc w:val="center"/>
        <w:outlineLvl w:val="2"/>
        <w:rPr>
          <w:rFonts w:ascii="Times New Roman" w:hAnsi="Times New Roman"/>
          <w:b/>
          <w:sz w:val="28"/>
          <w:szCs w:val="28"/>
        </w:rPr>
      </w:pPr>
      <w:bookmarkStart w:id="17" w:name="Par212"/>
      <w:bookmarkEnd w:id="17"/>
      <w:r w:rsidRPr="00751E29">
        <w:rPr>
          <w:rFonts w:ascii="Times New Roman" w:hAnsi="Times New Roman"/>
          <w:b/>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w:t>
      </w:r>
      <w:r>
        <w:rPr>
          <w:rFonts w:ascii="Times New Roman" w:hAnsi="Times New Roman"/>
          <w:b/>
          <w:sz w:val="28"/>
          <w:szCs w:val="28"/>
        </w:rPr>
        <w:t xml:space="preserve"> </w:t>
      </w:r>
      <w:r w:rsidRPr="00751E29">
        <w:rPr>
          <w:rFonts w:ascii="Times New Roman" w:hAnsi="Times New Roman"/>
          <w:b/>
          <w:sz w:val="28"/>
          <w:szCs w:val="28"/>
        </w:rPr>
        <w:t>муниципальной услуги, подлежащих представлению</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заявителем</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E8112A" w:rsidRDefault="002B58AE" w:rsidP="00E8112A">
      <w:pPr>
        <w:widowControl w:val="0"/>
        <w:autoSpaceDE w:val="0"/>
        <w:autoSpaceDN w:val="0"/>
        <w:adjustRightInd w:val="0"/>
        <w:spacing w:after="0" w:line="240" w:lineRule="auto"/>
        <w:ind w:firstLine="540"/>
        <w:jc w:val="both"/>
        <w:rPr>
          <w:rFonts w:ascii="Times New Roman" w:hAnsi="Times New Roman"/>
          <w:sz w:val="28"/>
          <w:szCs w:val="28"/>
        </w:rPr>
      </w:pPr>
      <w:bookmarkStart w:id="18" w:name="Par215"/>
      <w:bookmarkEnd w:id="18"/>
      <w:r w:rsidRPr="00E8112A">
        <w:rPr>
          <w:rFonts w:ascii="Times New Roman" w:hAnsi="Times New Roman"/>
          <w:sz w:val="28"/>
          <w:szCs w:val="28"/>
        </w:rPr>
        <w:t>2.7</w:t>
      </w:r>
      <w:r>
        <w:rPr>
          <w:rFonts w:ascii="Times New Roman" w:hAnsi="Times New Roman"/>
          <w:sz w:val="28"/>
          <w:szCs w:val="28"/>
        </w:rPr>
        <w:t xml:space="preserve">. </w:t>
      </w:r>
      <w:r w:rsidRPr="00E8112A">
        <w:rPr>
          <w:rFonts w:ascii="Times New Roman" w:hAnsi="Times New Roman"/>
          <w:sz w:val="28"/>
          <w:szCs w:val="28"/>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2B58AE" w:rsidRPr="00E8112A" w:rsidRDefault="002B58AE" w:rsidP="00E8112A">
      <w:pPr>
        <w:autoSpaceDE w:val="0"/>
        <w:autoSpaceDN w:val="0"/>
        <w:adjustRightInd w:val="0"/>
        <w:spacing w:after="0" w:line="240" w:lineRule="auto"/>
        <w:ind w:firstLine="540"/>
        <w:jc w:val="both"/>
        <w:rPr>
          <w:rFonts w:ascii="Times New Roman" w:hAnsi="Times New Roman"/>
          <w:sz w:val="28"/>
          <w:szCs w:val="28"/>
        </w:rPr>
      </w:pPr>
      <w:r w:rsidRPr="00E8112A">
        <w:rPr>
          <w:rFonts w:ascii="Times New Roman" w:hAnsi="Times New Roman"/>
          <w:sz w:val="28"/>
          <w:szCs w:val="28"/>
        </w:rPr>
        <w:t>2.7.1. заявку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2B58AE" w:rsidRPr="00E8112A" w:rsidRDefault="002B58AE" w:rsidP="00E8112A">
      <w:pPr>
        <w:autoSpaceDE w:val="0"/>
        <w:autoSpaceDN w:val="0"/>
        <w:adjustRightInd w:val="0"/>
        <w:spacing w:after="0" w:line="240" w:lineRule="auto"/>
        <w:ind w:firstLine="540"/>
        <w:jc w:val="both"/>
        <w:rPr>
          <w:rFonts w:ascii="Times New Roman" w:hAnsi="Times New Roman"/>
          <w:sz w:val="28"/>
          <w:szCs w:val="28"/>
        </w:rPr>
      </w:pPr>
      <w:r w:rsidRPr="00E8112A">
        <w:rPr>
          <w:rFonts w:ascii="Times New Roman" w:hAnsi="Times New Roman"/>
          <w:sz w:val="28"/>
          <w:szCs w:val="28"/>
        </w:rPr>
        <w:t xml:space="preserve">2.7.2.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9" w:history="1">
        <w:r w:rsidRPr="00E8112A">
          <w:rPr>
            <w:rFonts w:ascii="Times New Roman" w:hAnsi="Times New Roman"/>
            <w:sz w:val="28"/>
            <w:szCs w:val="28"/>
          </w:rPr>
          <w:t>законом</w:t>
        </w:r>
      </w:hyperlink>
      <w:r w:rsidRPr="00E8112A">
        <w:rPr>
          <w:rFonts w:ascii="Times New Roman" w:hAnsi="Times New Roman"/>
          <w:sz w:val="28"/>
          <w:szCs w:val="28"/>
        </w:rPr>
        <w:t xml:space="preserve"> от 29 ноября 2007 года №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2B58AE" w:rsidRPr="00E8112A" w:rsidRDefault="002B58AE" w:rsidP="00E8112A">
      <w:pPr>
        <w:autoSpaceDE w:val="0"/>
        <w:autoSpaceDN w:val="0"/>
        <w:adjustRightInd w:val="0"/>
        <w:spacing w:after="0" w:line="240" w:lineRule="auto"/>
        <w:ind w:firstLine="540"/>
        <w:jc w:val="both"/>
        <w:rPr>
          <w:rFonts w:ascii="Times New Roman" w:hAnsi="Times New Roman"/>
          <w:sz w:val="28"/>
          <w:szCs w:val="28"/>
        </w:rPr>
      </w:pPr>
      <w:r w:rsidRPr="00E8112A">
        <w:rPr>
          <w:rFonts w:ascii="Times New Roman" w:hAnsi="Times New Roman"/>
          <w:sz w:val="28"/>
          <w:szCs w:val="28"/>
        </w:rPr>
        <w:t xml:space="preserve">2.7.3. выписку из реестра членов саморегулируемой организации, членом которой является заявитель;  </w:t>
      </w:r>
    </w:p>
    <w:p w:rsidR="002B58AE" w:rsidRPr="00E8112A" w:rsidRDefault="002B58AE" w:rsidP="00E8112A">
      <w:pPr>
        <w:autoSpaceDE w:val="0"/>
        <w:autoSpaceDN w:val="0"/>
        <w:adjustRightInd w:val="0"/>
        <w:spacing w:after="0" w:line="240" w:lineRule="auto"/>
        <w:ind w:firstLine="540"/>
        <w:jc w:val="both"/>
        <w:rPr>
          <w:rFonts w:ascii="Times New Roman" w:hAnsi="Times New Roman"/>
          <w:sz w:val="28"/>
          <w:szCs w:val="28"/>
        </w:rPr>
      </w:pPr>
      <w:r w:rsidRPr="00E8112A">
        <w:rPr>
          <w:rFonts w:ascii="Times New Roman" w:hAnsi="Times New Roman"/>
          <w:sz w:val="28"/>
          <w:szCs w:val="28"/>
        </w:rPr>
        <w:t>2.7.4. документы, подтверждающие внесение денежных средств</w:t>
      </w:r>
      <w:r>
        <w:rPr>
          <w:rFonts w:ascii="Times New Roman" w:hAnsi="Times New Roman"/>
          <w:sz w:val="28"/>
          <w:szCs w:val="28"/>
        </w:rPr>
        <w:t>,</w:t>
      </w:r>
      <w:r w:rsidRPr="00E8112A">
        <w:rPr>
          <w:rFonts w:ascii="Times New Roman" w:hAnsi="Times New Roman"/>
          <w:sz w:val="28"/>
          <w:szCs w:val="28"/>
        </w:rPr>
        <w:t xml:space="preserve"> в качестве обеспечения заявки на участие в аукционе, в случае, если установлено требование об обеспечении заявки на участие в аукционе;</w:t>
      </w:r>
    </w:p>
    <w:p w:rsidR="002B58AE" w:rsidRPr="00E8112A" w:rsidRDefault="002B58AE" w:rsidP="00E8112A">
      <w:pPr>
        <w:autoSpaceDE w:val="0"/>
        <w:autoSpaceDN w:val="0"/>
        <w:adjustRightInd w:val="0"/>
        <w:spacing w:after="0" w:line="240" w:lineRule="auto"/>
        <w:ind w:firstLine="540"/>
        <w:jc w:val="both"/>
        <w:rPr>
          <w:rFonts w:ascii="Times New Roman" w:hAnsi="Times New Roman"/>
          <w:sz w:val="28"/>
          <w:szCs w:val="28"/>
        </w:rPr>
      </w:pPr>
      <w:r w:rsidRPr="00E8112A">
        <w:rPr>
          <w:rFonts w:ascii="Times New Roman" w:hAnsi="Times New Roman"/>
          <w:sz w:val="28"/>
          <w:szCs w:val="28"/>
        </w:rPr>
        <w:t>2.7.5. заявитель указывает в письменной форме о соответствии требованиям:</w:t>
      </w:r>
    </w:p>
    <w:p w:rsidR="002B58AE" w:rsidRPr="00E8112A" w:rsidRDefault="002B58AE" w:rsidP="00E8112A">
      <w:pPr>
        <w:autoSpaceDE w:val="0"/>
        <w:autoSpaceDN w:val="0"/>
        <w:adjustRightInd w:val="0"/>
        <w:spacing w:after="0" w:line="240" w:lineRule="auto"/>
        <w:ind w:firstLine="540"/>
        <w:jc w:val="both"/>
        <w:rPr>
          <w:rFonts w:ascii="Times New Roman" w:hAnsi="Times New Roman"/>
          <w:sz w:val="28"/>
          <w:szCs w:val="28"/>
        </w:rPr>
      </w:pPr>
      <w:r w:rsidRPr="00E8112A">
        <w:rPr>
          <w:rFonts w:ascii="Times New Roman" w:hAnsi="Times New Roman"/>
          <w:sz w:val="28"/>
          <w:szCs w:val="28"/>
        </w:rPr>
        <w:t>- не</w:t>
      </w:r>
      <w:r>
        <w:rPr>
          <w:rFonts w:ascii="Times New Roman" w:hAnsi="Times New Roman"/>
          <w:sz w:val="28"/>
          <w:szCs w:val="28"/>
        </w:rPr>
        <w:t xml:space="preserve"> </w:t>
      </w:r>
      <w:r w:rsidRPr="00E8112A">
        <w:rPr>
          <w:rFonts w:ascii="Times New Roman" w:hAnsi="Times New Roman"/>
          <w:sz w:val="28"/>
          <w:szCs w:val="28"/>
        </w:rPr>
        <w:t>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2B58AE" w:rsidRPr="00E8112A" w:rsidRDefault="002B58AE" w:rsidP="00E8112A">
      <w:pPr>
        <w:autoSpaceDE w:val="0"/>
        <w:autoSpaceDN w:val="0"/>
        <w:adjustRightInd w:val="0"/>
        <w:spacing w:after="0" w:line="240" w:lineRule="auto"/>
        <w:ind w:firstLine="540"/>
        <w:jc w:val="both"/>
        <w:rPr>
          <w:rFonts w:ascii="Times New Roman" w:hAnsi="Times New Roman"/>
          <w:sz w:val="28"/>
          <w:szCs w:val="28"/>
        </w:rPr>
      </w:pPr>
      <w:r w:rsidRPr="00E8112A">
        <w:rPr>
          <w:rFonts w:ascii="Times New Roman" w:hAnsi="Times New Roman"/>
          <w:sz w:val="28"/>
          <w:szCs w:val="28"/>
        </w:rPr>
        <w:t>- не</w:t>
      </w:r>
      <w:r>
        <w:rPr>
          <w:rFonts w:ascii="Times New Roman" w:hAnsi="Times New Roman"/>
          <w:sz w:val="28"/>
          <w:szCs w:val="28"/>
        </w:rPr>
        <w:t xml:space="preserve"> </w:t>
      </w:r>
      <w:r w:rsidRPr="00E8112A">
        <w:rPr>
          <w:rFonts w:ascii="Times New Roman" w:hAnsi="Times New Roman"/>
          <w:sz w:val="28"/>
          <w:szCs w:val="28"/>
        </w:rPr>
        <w:t xml:space="preserve">приостановление деятельности юридического лица в </w:t>
      </w:r>
      <w:hyperlink r:id="rId10" w:history="1">
        <w:r w:rsidRPr="00E8112A">
          <w:rPr>
            <w:rFonts w:ascii="Times New Roman" w:hAnsi="Times New Roman"/>
            <w:sz w:val="28"/>
            <w:szCs w:val="28"/>
          </w:rPr>
          <w:t>порядке</w:t>
        </w:r>
      </w:hyperlink>
      <w:r w:rsidRPr="00E8112A">
        <w:rPr>
          <w:rFonts w:ascii="Times New Roman" w:hAnsi="Times New Roman"/>
          <w:sz w:val="28"/>
          <w:szCs w:val="28"/>
        </w:rPr>
        <w:t>, установленном Кодексом Российской Федерации об административных правонарушениях, на день подачи заявки на участие в аукционе;</w:t>
      </w:r>
    </w:p>
    <w:p w:rsidR="002B58AE" w:rsidRPr="00E8112A" w:rsidRDefault="002B58AE" w:rsidP="00E8112A">
      <w:pPr>
        <w:autoSpaceDE w:val="0"/>
        <w:autoSpaceDN w:val="0"/>
        <w:adjustRightInd w:val="0"/>
        <w:spacing w:after="0" w:line="240" w:lineRule="auto"/>
        <w:ind w:firstLine="540"/>
        <w:jc w:val="both"/>
        <w:rPr>
          <w:rFonts w:ascii="Times New Roman" w:hAnsi="Times New Roman"/>
          <w:sz w:val="28"/>
          <w:szCs w:val="28"/>
        </w:rPr>
      </w:pPr>
      <w:r w:rsidRPr="00E8112A">
        <w:rPr>
          <w:rFonts w:ascii="Times New Roman" w:hAnsi="Times New Roman"/>
          <w:sz w:val="28"/>
          <w:szCs w:val="28"/>
        </w:rPr>
        <w:t xml:space="preserve">- отсутствие в реестре недобросовестных поставщиков, ведение которого осуществляется в соответствии с Федеральным </w:t>
      </w:r>
      <w:hyperlink r:id="rId11" w:history="1">
        <w:r w:rsidRPr="00E8112A">
          <w:rPr>
            <w:rFonts w:ascii="Times New Roman" w:hAnsi="Times New Roman"/>
            <w:sz w:val="28"/>
            <w:szCs w:val="28"/>
          </w:rPr>
          <w:t>законом</w:t>
        </w:r>
      </w:hyperlink>
      <w:r w:rsidRPr="00E8112A">
        <w:rPr>
          <w:rFonts w:ascii="Times New Roman" w:hAnsi="Times New Roman"/>
          <w:sz w:val="28"/>
          <w:szCs w:val="28"/>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2" w:history="1">
        <w:r w:rsidRPr="00E8112A">
          <w:rPr>
            <w:rFonts w:ascii="Times New Roman" w:hAnsi="Times New Roman"/>
            <w:sz w:val="28"/>
            <w:szCs w:val="28"/>
          </w:rPr>
          <w:t>законом</w:t>
        </w:r>
      </w:hyperlink>
      <w:r w:rsidRPr="00E8112A">
        <w:rPr>
          <w:rFonts w:ascii="Times New Roman" w:hAnsi="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3" w:history="1">
        <w:r w:rsidRPr="00E8112A">
          <w:rPr>
            <w:rFonts w:ascii="Times New Roman" w:hAnsi="Times New Roman"/>
            <w:sz w:val="28"/>
            <w:szCs w:val="28"/>
          </w:rPr>
          <w:t>законом</w:t>
        </w:r>
      </w:hyperlink>
      <w:r w:rsidRPr="00E8112A">
        <w:rPr>
          <w:rFonts w:ascii="Times New Roman" w:hAnsi="Times New Roman"/>
          <w:sz w:val="28"/>
          <w:szCs w:val="28"/>
        </w:rP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w:t>
      </w:r>
      <w:r w:rsidRPr="00E8112A">
        <w:rPr>
          <w:rFonts w:ascii="Times New Roman" w:hAnsi="Times New Roman"/>
          <w:sz w:val="28"/>
          <w:szCs w:val="28"/>
        </w:rPr>
        <w:lastRenderedPageBreak/>
        <w:t xml:space="preserve">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 </w:t>
      </w:r>
    </w:p>
    <w:p w:rsidR="002B58AE" w:rsidRPr="00E8112A" w:rsidRDefault="002B58AE" w:rsidP="00E8112A">
      <w:pPr>
        <w:autoSpaceDE w:val="0"/>
        <w:autoSpaceDN w:val="0"/>
        <w:adjustRightInd w:val="0"/>
        <w:spacing w:after="0" w:line="240" w:lineRule="auto"/>
        <w:ind w:firstLine="540"/>
        <w:jc w:val="both"/>
        <w:rPr>
          <w:rFonts w:ascii="Times New Roman" w:hAnsi="Times New Roman"/>
          <w:sz w:val="28"/>
          <w:szCs w:val="28"/>
        </w:rPr>
      </w:pPr>
      <w:r w:rsidRPr="00E8112A">
        <w:rPr>
          <w:rFonts w:ascii="Times New Roman" w:hAnsi="Times New Roman"/>
          <w:sz w:val="28"/>
          <w:szCs w:val="28"/>
        </w:rPr>
        <w:t xml:space="preserve">-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14" w:history="1">
        <w:r w:rsidRPr="00E8112A">
          <w:rPr>
            <w:rFonts w:ascii="Times New Roman" w:hAnsi="Times New Roman"/>
            <w:sz w:val="28"/>
            <w:szCs w:val="28"/>
          </w:rPr>
          <w:t>законом</w:t>
        </w:r>
      </w:hyperlink>
      <w:r>
        <w:rPr>
          <w:sz w:val="28"/>
          <w:szCs w:val="28"/>
        </w:rPr>
        <w:t xml:space="preserve"> </w:t>
      </w:r>
      <w:r w:rsidRPr="00E8112A">
        <w:rPr>
          <w:rFonts w:ascii="Times New Roman" w:hAnsi="Times New Roman"/>
          <w:sz w:val="28"/>
          <w:szCs w:val="28"/>
        </w:rPr>
        <w:t>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B58AE" w:rsidRPr="00E8112A" w:rsidRDefault="002B58AE" w:rsidP="00E8112A">
      <w:pPr>
        <w:autoSpaceDE w:val="0"/>
        <w:autoSpaceDN w:val="0"/>
        <w:adjustRightInd w:val="0"/>
        <w:spacing w:after="0" w:line="240" w:lineRule="auto"/>
        <w:ind w:firstLine="540"/>
        <w:jc w:val="both"/>
        <w:rPr>
          <w:rFonts w:ascii="Times New Roman" w:hAnsi="Times New Roman"/>
          <w:sz w:val="28"/>
          <w:szCs w:val="28"/>
        </w:rPr>
      </w:pPr>
      <w:r w:rsidRPr="00E8112A">
        <w:rPr>
          <w:rFonts w:ascii="Times New Roman" w:hAnsi="Times New Roman"/>
          <w:sz w:val="28"/>
          <w:szCs w:val="28"/>
        </w:rPr>
        <w:t xml:space="preserve">-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 </w:t>
      </w:r>
    </w:p>
    <w:p w:rsidR="002B58AE" w:rsidRPr="00E8112A" w:rsidRDefault="002B58AE" w:rsidP="00E8112A">
      <w:pPr>
        <w:autoSpaceDE w:val="0"/>
        <w:autoSpaceDN w:val="0"/>
        <w:adjustRightInd w:val="0"/>
        <w:spacing w:after="0" w:line="240" w:lineRule="auto"/>
        <w:ind w:firstLine="539"/>
        <w:contextualSpacing/>
        <w:jc w:val="both"/>
        <w:rPr>
          <w:rFonts w:ascii="Times New Roman" w:hAnsi="Times New Roman"/>
          <w:sz w:val="28"/>
          <w:szCs w:val="28"/>
        </w:rPr>
      </w:pPr>
      <w:r w:rsidRPr="00E8112A">
        <w:rPr>
          <w:rFonts w:ascii="Times New Roman" w:hAnsi="Times New Roman"/>
          <w:sz w:val="28"/>
          <w:szCs w:val="28"/>
        </w:rPr>
        <w:t>-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2B58AE" w:rsidRPr="00E8112A" w:rsidRDefault="002B58AE" w:rsidP="00E8112A">
      <w:pPr>
        <w:autoSpaceDE w:val="0"/>
        <w:autoSpaceDN w:val="0"/>
        <w:adjustRightInd w:val="0"/>
        <w:spacing w:after="0" w:line="240" w:lineRule="auto"/>
        <w:ind w:firstLine="539"/>
        <w:contextualSpacing/>
        <w:jc w:val="both"/>
        <w:rPr>
          <w:rFonts w:ascii="Times New Roman" w:hAnsi="Times New Roman"/>
          <w:sz w:val="28"/>
          <w:szCs w:val="28"/>
        </w:rPr>
      </w:pPr>
      <w:r w:rsidRPr="00E8112A">
        <w:rPr>
          <w:rFonts w:ascii="Times New Roman" w:hAnsi="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B58AE" w:rsidRPr="00E8112A" w:rsidRDefault="002B58AE" w:rsidP="00E8112A">
      <w:pPr>
        <w:autoSpaceDE w:val="0"/>
        <w:autoSpaceDN w:val="0"/>
        <w:adjustRightInd w:val="0"/>
        <w:spacing w:before="240" w:after="0" w:line="240" w:lineRule="auto"/>
        <w:ind w:firstLine="539"/>
        <w:contextualSpacing/>
        <w:jc w:val="both"/>
        <w:rPr>
          <w:rFonts w:ascii="Times New Roman" w:hAnsi="Times New Roman"/>
          <w:sz w:val="28"/>
          <w:szCs w:val="28"/>
        </w:rPr>
      </w:pPr>
      <w:r w:rsidRPr="00E8112A">
        <w:rPr>
          <w:rFonts w:ascii="Times New Roman" w:hAnsi="Times New Roman"/>
          <w:sz w:val="28"/>
          <w:szCs w:val="28"/>
        </w:rPr>
        <w:t>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2B58AE" w:rsidRPr="00E8112A" w:rsidRDefault="002B58AE" w:rsidP="00E8112A">
      <w:pPr>
        <w:autoSpaceDE w:val="0"/>
        <w:autoSpaceDN w:val="0"/>
        <w:adjustRightInd w:val="0"/>
        <w:spacing w:before="240" w:after="0" w:line="240" w:lineRule="auto"/>
        <w:ind w:firstLine="539"/>
        <w:contextualSpacing/>
        <w:jc w:val="both"/>
        <w:rPr>
          <w:rFonts w:ascii="Times New Roman" w:hAnsi="Times New Roman"/>
          <w:sz w:val="28"/>
          <w:szCs w:val="28"/>
        </w:rPr>
      </w:pPr>
      <w:r w:rsidRPr="00E8112A">
        <w:rPr>
          <w:rFonts w:ascii="Times New Roman" w:hAnsi="Times New Roman"/>
          <w:sz w:val="28"/>
          <w:szCs w:val="28"/>
        </w:rPr>
        <w:lastRenderedPageBreak/>
        <w:t>Копии документов, прилагаемые к заявлению и направленные заявителем по почте, должны быть удостоверены в установл</w:t>
      </w:r>
      <w:r w:rsidR="00A807DC">
        <w:rPr>
          <w:rFonts w:ascii="Times New Roman" w:hAnsi="Times New Roman"/>
          <w:sz w:val="28"/>
          <w:szCs w:val="28"/>
        </w:rPr>
        <w:t>енном законодательством порядке.</w:t>
      </w:r>
    </w:p>
    <w:p w:rsidR="002B58AE" w:rsidRDefault="002B58AE" w:rsidP="00E8112A">
      <w:pPr>
        <w:autoSpaceDE w:val="0"/>
        <w:autoSpaceDN w:val="0"/>
        <w:adjustRightInd w:val="0"/>
        <w:spacing w:after="0" w:line="240" w:lineRule="auto"/>
        <w:ind w:firstLine="539"/>
        <w:contextualSpacing/>
        <w:jc w:val="both"/>
        <w:rPr>
          <w:rFonts w:ascii="Times New Roman" w:hAnsi="Times New Roman"/>
          <w:sz w:val="24"/>
          <w:szCs w:val="24"/>
        </w:rPr>
      </w:pP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D80407">
      <w:pPr>
        <w:widowControl w:val="0"/>
        <w:autoSpaceDE w:val="0"/>
        <w:autoSpaceDN w:val="0"/>
        <w:adjustRightInd w:val="0"/>
        <w:spacing w:after="0" w:line="240" w:lineRule="auto"/>
        <w:jc w:val="center"/>
        <w:outlineLvl w:val="2"/>
        <w:rPr>
          <w:rFonts w:ascii="Times New Roman" w:hAnsi="Times New Roman"/>
          <w:b/>
          <w:sz w:val="28"/>
          <w:szCs w:val="28"/>
        </w:rPr>
      </w:pPr>
      <w:bookmarkStart w:id="19" w:name="Par232"/>
      <w:bookmarkEnd w:id="19"/>
      <w:r w:rsidRPr="00751E29">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B58AE" w:rsidRPr="005C0A2B"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5C0A2B" w:rsidRDefault="002B58AE" w:rsidP="005C0A2B">
      <w:pPr>
        <w:widowControl w:val="0"/>
        <w:autoSpaceDE w:val="0"/>
        <w:autoSpaceDN w:val="0"/>
        <w:adjustRightInd w:val="0"/>
        <w:spacing w:after="0" w:line="240" w:lineRule="auto"/>
        <w:ind w:firstLine="540"/>
        <w:jc w:val="both"/>
        <w:rPr>
          <w:rFonts w:ascii="Times New Roman" w:hAnsi="Times New Roman"/>
          <w:sz w:val="28"/>
          <w:szCs w:val="28"/>
        </w:rPr>
      </w:pPr>
      <w:bookmarkStart w:id="20" w:name="Par238"/>
      <w:bookmarkEnd w:id="20"/>
      <w:r w:rsidRPr="005C0A2B">
        <w:rPr>
          <w:rFonts w:ascii="Times New Roman" w:hAnsi="Times New Roman"/>
          <w:sz w:val="28"/>
          <w:szCs w:val="28"/>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B58AE" w:rsidRPr="005C0A2B" w:rsidRDefault="002B58AE" w:rsidP="005C0A2B">
      <w:pPr>
        <w:widowControl w:val="0"/>
        <w:autoSpaceDE w:val="0"/>
        <w:autoSpaceDN w:val="0"/>
        <w:adjustRightInd w:val="0"/>
        <w:spacing w:after="0" w:line="240" w:lineRule="auto"/>
        <w:ind w:firstLine="540"/>
        <w:jc w:val="both"/>
        <w:rPr>
          <w:rFonts w:ascii="Times New Roman" w:hAnsi="Times New Roman"/>
          <w:sz w:val="28"/>
          <w:szCs w:val="28"/>
        </w:rPr>
      </w:pPr>
      <w:r w:rsidRPr="005C0A2B">
        <w:rPr>
          <w:rFonts w:ascii="Times New Roman" w:hAnsi="Times New Roman"/>
          <w:sz w:val="28"/>
          <w:szCs w:val="28"/>
        </w:rPr>
        <w:t>2.8.1.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2B58AE" w:rsidRPr="005C0A2B" w:rsidRDefault="002B58AE" w:rsidP="005C0A2B">
      <w:pPr>
        <w:pStyle w:val="ConsPlusNormal"/>
        <w:ind w:firstLine="567"/>
        <w:jc w:val="both"/>
        <w:rPr>
          <w:rFonts w:ascii="Times New Roman" w:hAnsi="Times New Roman" w:cs="Times New Roman"/>
          <w:sz w:val="28"/>
          <w:szCs w:val="28"/>
        </w:rPr>
      </w:pPr>
      <w:r w:rsidRPr="005C0A2B">
        <w:rPr>
          <w:rFonts w:ascii="Times New Roman" w:hAnsi="Times New Roman" w:cs="Times New Roman"/>
          <w:sz w:val="28"/>
          <w:szCs w:val="28"/>
        </w:rPr>
        <w:t>2.9. заявитель вправе по собственной инициативе представить документы, указанные в п. 2.8. настоящего административного регламента.</w:t>
      </w:r>
    </w:p>
    <w:p w:rsidR="002B58AE" w:rsidRPr="00751E29" w:rsidRDefault="002B58AE" w:rsidP="00BB5CB4">
      <w:pPr>
        <w:widowControl w:val="0"/>
        <w:autoSpaceDE w:val="0"/>
        <w:autoSpaceDN w:val="0"/>
        <w:adjustRightInd w:val="0"/>
        <w:spacing w:after="0" w:line="240" w:lineRule="auto"/>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bookmarkStart w:id="21" w:name="Par248"/>
      <w:bookmarkStart w:id="22" w:name="Par261"/>
      <w:bookmarkEnd w:id="21"/>
      <w:bookmarkEnd w:id="22"/>
      <w:r w:rsidRPr="00751E29">
        <w:rPr>
          <w:rFonts w:ascii="Times New Roman" w:hAnsi="Times New Roman"/>
          <w:b/>
          <w:sz w:val="28"/>
          <w:szCs w:val="28"/>
        </w:rPr>
        <w:t>Способы подачи документов, необходимых для предоставления</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муниципальной услуги</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817A43" w:rsidRDefault="002B58AE" w:rsidP="001C14C6">
      <w:pPr>
        <w:widowControl w:val="0"/>
        <w:autoSpaceDE w:val="0"/>
        <w:autoSpaceDN w:val="0"/>
        <w:adjustRightInd w:val="0"/>
        <w:spacing w:after="0" w:line="240" w:lineRule="auto"/>
        <w:ind w:firstLine="540"/>
        <w:jc w:val="both"/>
        <w:rPr>
          <w:rFonts w:ascii="Times New Roman" w:hAnsi="Times New Roman"/>
          <w:sz w:val="16"/>
          <w:szCs w:val="16"/>
        </w:rPr>
      </w:pPr>
    </w:p>
    <w:p w:rsidR="002B58AE" w:rsidRPr="001C14C6" w:rsidRDefault="002B58AE" w:rsidP="001C14C6">
      <w:pPr>
        <w:widowControl w:val="0"/>
        <w:autoSpaceDE w:val="0"/>
        <w:autoSpaceDN w:val="0"/>
        <w:adjustRightInd w:val="0"/>
        <w:spacing w:after="0" w:line="240" w:lineRule="auto"/>
        <w:ind w:firstLine="540"/>
        <w:jc w:val="both"/>
        <w:rPr>
          <w:rFonts w:ascii="Times New Roman" w:hAnsi="Times New Roman"/>
          <w:sz w:val="28"/>
          <w:szCs w:val="28"/>
        </w:rPr>
      </w:pPr>
      <w:r w:rsidRPr="001C14C6">
        <w:rPr>
          <w:rFonts w:ascii="Times New Roman" w:hAnsi="Times New Roman"/>
          <w:sz w:val="28"/>
          <w:szCs w:val="28"/>
        </w:rPr>
        <w:t>2.10. Заявители направляют документы в орган местного самоуправления почтой либо лично подают в</w:t>
      </w:r>
      <w:r>
        <w:rPr>
          <w:rFonts w:ascii="Times New Roman" w:hAnsi="Times New Roman"/>
          <w:sz w:val="28"/>
          <w:szCs w:val="28"/>
        </w:rPr>
        <w:t xml:space="preserve"> </w:t>
      </w:r>
      <w:r w:rsidRPr="001C14C6">
        <w:rPr>
          <w:rFonts w:ascii="Times New Roman" w:hAnsi="Times New Roman"/>
          <w:sz w:val="28"/>
          <w:szCs w:val="28"/>
        </w:rPr>
        <w:t>Администрацию Б</w:t>
      </w:r>
      <w:r>
        <w:rPr>
          <w:rFonts w:ascii="Times New Roman" w:hAnsi="Times New Roman"/>
          <w:sz w:val="28"/>
          <w:szCs w:val="28"/>
        </w:rPr>
        <w:t>елоколодезского</w:t>
      </w:r>
      <w:r w:rsidRPr="001C14C6">
        <w:rPr>
          <w:rFonts w:ascii="Times New Roman" w:hAnsi="Times New Roman"/>
          <w:sz w:val="28"/>
          <w:szCs w:val="28"/>
        </w:rPr>
        <w:t xml:space="preserve"> сельского поселения.</w:t>
      </w:r>
      <w:r w:rsidRPr="001C14C6">
        <w:rPr>
          <w:rFonts w:ascii="Times New Roman" w:hAnsi="Times New Roman"/>
          <w:sz w:val="28"/>
          <w:szCs w:val="28"/>
        </w:rPr>
        <w:tab/>
      </w:r>
      <w:r w:rsidRPr="001C14C6">
        <w:rPr>
          <w:rFonts w:ascii="Times New Roman" w:hAnsi="Times New Roman"/>
          <w:sz w:val="28"/>
          <w:szCs w:val="28"/>
        </w:rPr>
        <w:tab/>
      </w:r>
      <w:r w:rsidRPr="001C14C6">
        <w:rPr>
          <w:rFonts w:ascii="Times New Roman" w:hAnsi="Times New Roman"/>
          <w:sz w:val="28"/>
          <w:szCs w:val="28"/>
        </w:rPr>
        <w:tab/>
      </w:r>
      <w:r w:rsidRPr="001C14C6">
        <w:rPr>
          <w:rFonts w:ascii="Times New Roman" w:hAnsi="Times New Roman"/>
          <w:sz w:val="28"/>
          <w:szCs w:val="28"/>
        </w:rPr>
        <w:tab/>
      </w:r>
      <w:r w:rsidRPr="001C14C6">
        <w:rPr>
          <w:rFonts w:ascii="Times New Roman" w:hAnsi="Times New Roman"/>
          <w:sz w:val="28"/>
          <w:szCs w:val="28"/>
        </w:rPr>
        <w:tab/>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ind w:firstLine="540"/>
        <w:jc w:val="center"/>
        <w:rPr>
          <w:rFonts w:ascii="Times New Roman" w:hAnsi="Times New Roman"/>
          <w:b/>
          <w:sz w:val="28"/>
          <w:szCs w:val="28"/>
        </w:rPr>
      </w:pPr>
      <w:bookmarkStart w:id="23" w:name="Par267"/>
      <w:bookmarkEnd w:id="23"/>
      <w:r w:rsidRPr="00751E29">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2F1BA3" w:rsidRDefault="002B58AE" w:rsidP="002F1BA3">
      <w:pPr>
        <w:autoSpaceDE w:val="0"/>
        <w:autoSpaceDN w:val="0"/>
        <w:adjustRightInd w:val="0"/>
        <w:spacing w:after="0" w:line="240" w:lineRule="auto"/>
        <w:ind w:firstLine="540"/>
        <w:jc w:val="both"/>
        <w:rPr>
          <w:rFonts w:ascii="Times New Roman" w:hAnsi="Times New Roman"/>
          <w:sz w:val="28"/>
          <w:szCs w:val="28"/>
        </w:rPr>
      </w:pPr>
      <w:bookmarkStart w:id="24" w:name="Par278"/>
      <w:bookmarkEnd w:id="24"/>
      <w:r w:rsidRPr="002F1BA3">
        <w:rPr>
          <w:rFonts w:ascii="Times New Roman" w:hAnsi="Times New Roman"/>
          <w:sz w:val="28"/>
          <w:szCs w:val="28"/>
        </w:rPr>
        <w:t>2.11.</w:t>
      </w:r>
      <w:r w:rsidRPr="002F1BA3">
        <w:rPr>
          <w:rFonts w:ascii="Times New Roman" w:hAnsi="Times New Roman"/>
          <w:sz w:val="28"/>
          <w:szCs w:val="28"/>
        </w:rPr>
        <w:tab/>
        <w:t>Основаниями для отказа в приеме документов, необходимых для предоставления муниципальной услуги, являются:</w:t>
      </w:r>
    </w:p>
    <w:p w:rsidR="002B58AE" w:rsidRPr="002F1BA3" w:rsidRDefault="002B58AE" w:rsidP="002F1BA3">
      <w:pPr>
        <w:pStyle w:val="ConsPlusNormal"/>
        <w:ind w:firstLine="540"/>
        <w:jc w:val="both"/>
        <w:rPr>
          <w:rFonts w:ascii="Times New Roman" w:hAnsi="Times New Roman" w:cs="Times New Roman"/>
          <w:sz w:val="28"/>
          <w:szCs w:val="28"/>
        </w:rPr>
      </w:pPr>
      <w:r w:rsidRPr="002F1BA3">
        <w:rPr>
          <w:rFonts w:ascii="Times New Roman" w:hAnsi="Times New Roman" w:cs="Times New Roman"/>
          <w:sz w:val="28"/>
          <w:szCs w:val="28"/>
        </w:rPr>
        <w:t xml:space="preserve">- обращение </w:t>
      </w:r>
      <w:r w:rsidRPr="002F1BA3">
        <w:rPr>
          <w:rFonts w:ascii="Times New Roman" w:hAnsi="Times New Roman"/>
          <w:sz w:val="28"/>
          <w:szCs w:val="28"/>
        </w:rPr>
        <w:t>лица, не уполномоченного заявителем на осуществление таких действий (ненадлежащее лицо)</w:t>
      </w:r>
      <w:r w:rsidRPr="002F1BA3">
        <w:rPr>
          <w:rFonts w:ascii="Times New Roman" w:hAnsi="Times New Roman" w:cs="Times New Roman"/>
          <w:sz w:val="28"/>
          <w:szCs w:val="28"/>
        </w:rPr>
        <w:t xml:space="preserve">; </w:t>
      </w:r>
    </w:p>
    <w:p w:rsidR="002B58AE" w:rsidRPr="002F1BA3" w:rsidRDefault="002B58AE" w:rsidP="002F1BA3">
      <w:pPr>
        <w:widowControl w:val="0"/>
        <w:autoSpaceDE w:val="0"/>
        <w:autoSpaceDN w:val="0"/>
        <w:spacing w:after="0" w:line="240" w:lineRule="auto"/>
        <w:ind w:firstLine="540"/>
        <w:jc w:val="both"/>
        <w:rPr>
          <w:rFonts w:ascii="Times New Roman" w:hAnsi="Times New Roman"/>
          <w:sz w:val="28"/>
          <w:szCs w:val="28"/>
        </w:rPr>
      </w:pPr>
      <w:r w:rsidRPr="002F1BA3">
        <w:rPr>
          <w:rFonts w:ascii="Times New Roman" w:hAnsi="Times New Roman"/>
          <w:sz w:val="28"/>
          <w:szCs w:val="28"/>
        </w:rPr>
        <w:t>- представление документов, не соответствующих установленным законодательством требованиям, а также требованиям настоящего административного регламента;</w:t>
      </w:r>
    </w:p>
    <w:p w:rsidR="002B58AE" w:rsidRPr="002F1BA3" w:rsidRDefault="002B58AE" w:rsidP="002F1BA3">
      <w:pPr>
        <w:widowControl w:val="0"/>
        <w:autoSpaceDE w:val="0"/>
        <w:autoSpaceDN w:val="0"/>
        <w:spacing w:after="0" w:line="240" w:lineRule="auto"/>
        <w:ind w:firstLine="540"/>
        <w:jc w:val="both"/>
        <w:rPr>
          <w:rFonts w:ascii="Times New Roman" w:hAnsi="Times New Roman"/>
          <w:sz w:val="28"/>
          <w:szCs w:val="28"/>
        </w:rPr>
      </w:pPr>
      <w:r w:rsidRPr="002F1BA3">
        <w:rPr>
          <w:rFonts w:ascii="Times New Roman" w:hAnsi="Times New Roman"/>
          <w:sz w:val="28"/>
          <w:szCs w:val="28"/>
        </w:rPr>
        <w:t>- принятие решения об отказе в проведении торгов.</w:t>
      </w: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r w:rsidRPr="00751E29">
        <w:rPr>
          <w:rFonts w:ascii="Times New Roman" w:hAnsi="Times New Roman"/>
          <w:b/>
          <w:sz w:val="28"/>
          <w:szCs w:val="28"/>
        </w:rPr>
        <w:t>Исчерпывающий перечень оснований для отказа</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и приостановления в предоставлении муниципальной услуги</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CA397A" w:rsidRDefault="002B58AE" w:rsidP="00CA397A">
      <w:pPr>
        <w:widowControl w:val="0"/>
        <w:autoSpaceDE w:val="0"/>
        <w:autoSpaceDN w:val="0"/>
        <w:adjustRightInd w:val="0"/>
        <w:spacing w:after="0" w:line="240" w:lineRule="auto"/>
        <w:ind w:firstLine="567"/>
        <w:jc w:val="both"/>
        <w:rPr>
          <w:rFonts w:ascii="Times New Roman" w:hAnsi="Times New Roman"/>
          <w:sz w:val="28"/>
          <w:szCs w:val="28"/>
        </w:rPr>
      </w:pPr>
      <w:bookmarkStart w:id="25" w:name="Par281"/>
      <w:bookmarkStart w:id="26" w:name="Par285"/>
      <w:bookmarkEnd w:id="25"/>
      <w:bookmarkEnd w:id="26"/>
      <w:r w:rsidRPr="00CA397A">
        <w:rPr>
          <w:rFonts w:ascii="Times New Roman" w:hAnsi="Times New Roman"/>
          <w:sz w:val="28"/>
          <w:szCs w:val="28"/>
        </w:rPr>
        <w:t>2.12. Основанием для отказа в предоставлении муниципальной услуги являются:</w:t>
      </w:r>
    </w:p>
    <w:p w:rsidR="002B58AE" w:rsidRPr="00CA397A" w:rsidRDefault="002B58AE" w:rsidP="00CA397A">
      <w:pPr>
        <w:autoSpaceDE w:val="0"/>
        <w:autoSpaceDN w:val="0"/>
        <w:adjustRightInd w:val="0"/>
        <w:spacing w:after="0" w:line="240" w:lineRule="auto"/>
        <w:ind w:firstLine="540"/>
        <w:jc w:val="both"/>
        <w:rPr>
          <w:rFonts w:ascii="Times New Roman" w:hAnsi="Times New Roman"/>
          <w:sz w:val="28"/>
          <w:szCs w:val="28"/>
        </w:rPr>
      </w:pPr>
      <w:r w:rsidRPr="00CA397A">
        <w:rPr>
          <w:rFonts w:ascii="Times New Roman" w:hAnsi="Times New Roman"/>
          <w:sz w:val="28"/>
          <w:szCs w:val="28"/>
        </w:rPr>
        <w:lastRenderedPageBreak/>
        <w:t>- непредставление определенных в пункте 2.7. настоящего административного регламента документов или представление недостоверных сведений;</w:t>
      </w:r>
    </w:p>
    <w:p w:rsidR="002B58AE" w:rsidRPr="00CA397A" w:rsidRDefault="002B58AE" w:rsidP="00CA397A">
      <w:pPr>
        <w:autoSpaceDE w:val="0"/>
        <w:autoSpaceDN w:val="0"/>
        <w:adjustRightInd w:val="0"/>
        <w:spacing w:after="0" w:line="240" w:lineRule="auto"/>
        <w:ind w:firstLine="540"/>
        <w:jc w:val="both"/>
        <w:rPr>
          <w:rFonts w:ascii="Times New Roman" w:hAnsi="Times New Roman"/>
          <w:sz w:val="28"/>
          <w:szCs w:val="28"/>
        </w:rPr>
      </w:pPr>
      <w:r w:rsidRPr="00CA397A">
        <w:rPr>
          <w:rFonts w:ascii="Times New Roman" w:hAnsi="Times New Roman"/>
          <w:sz w:val="28"/>
          <w:szCs w:val="28"/>
        </w:rPr>
        <w:t>-  не</w:t>
      </w:r>
      <w:r>
        <w:rPr>
          <w:rFonts w:ascii="Times New Roman" w:hAnsi="Times New Roman"/>
          <w:sz w:val="28"/>
          <w:szCs w:val="28"/>
        </w:rPr>
        <w:t xml:space="preserve"> </w:t>
      </w:r>
      <w:r w:rsidRPr="00CA397A">
        <w:rPr>
          <w:rFonts w:ascii="Times New Roman" w:hAnsi="Times New Roman"/>
          <w:sz w:val="28"/>
          <w:szCs w:val="28"/>
        </w:rPr>
        <w:t>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2B58AE" w:rsidRPr="00CA397A" w:rsidRDefault="002B58AE" w:rsidP="00CA397A">
      <w:pPr>
        <w:autoSpaceDE w:val="0"/>
        <w:autoSpaceDN w:val="0"/>
        <w:adjustRightInd w:val="0"/>
        <w:spacing w:after="0" w:line="240" w:lineRule="auto"/>
        <w:ind w:firstLine="540"/>
        <w:jc w:val="both"/>
        <w:rPr>
          <w:rFonts w:ascii="Times New Roman" w:hAnsi="Times New Roman"/>
          <w:sz w:val="28"/>
          <w:szCs w:val="28"/>
        </w:rPr>
      </w:pPr>
      <w:r w:rsidRPr="00CA397A">
        <w:rPr>
          <w:rFonts w:ascii="Times New Roman" w:hAnsi="Times New Roman"/>
          <w:sz w:val="28"/>
          <w:szCs w:val="28"/>
        </w:rPr>
        <w:t xml:space="preserve">- подача заявки на участие в аукционе лицом, которое не соответствует установленным </w:t>
      </w:r>
      <w:hyperlink r:id="rId15" w:history="1">
        <w:r w:rsidRPr="00CA397A">
          <w:rPr>
            <w:rFonts w:ascii="Times New Roman" w:hAnsi="Times New Roman"/>
            <w:sz w:val="28"/>
            <w:szCs w:val="28"/>
          </w:rPr>
          <w:t>статьей 46.8</w:t>
        </w:r>
      </w:hyperlink>
      <w:r>
        <w:rPr>
          <w:sz w:val="28"/>
          <w:szCs w:val="28"/>
        </w:rPr>
        <w:t xml:space="preserve"> </w:t>
      </w:r>
      <w:r w:rsidRPr="00CA397A">
        <w:rPr>
          <w:rFonts w:ascii="Times New Roman" w:hAnsi="Times New Roman"/>
          <w:sz w:val="28"/>
          <w:szCs w:val="28"/>
        </w:rPr>
        <w:t>Градостроительного кодекса Российской Федерации требованиям к участникам аукциона.</w:t>
      </w:r>
    </w:p>
    <w:p w:rsidR="002B58AE" w:rsidRPr="00CA397A" w:rsidRDefault="002B58AE" w:rsidP="00CA397A">
      <w:pPr>
        <w:widowControl w:val="0"/>
        <w:autoSpaceDE w:val="0"/>
        <w:autoSpaceDN w:val="0"/>
        <w:adjustRightInd w:val="0"/>
        <w:spacing w:after="0" w:line="240" w:lineRule="auto"/>
        <w:ind w:firstLine="708"/>
        <w:jc w:val="both"/>
        <w:rPr>
          <w:rFonts w:ascii="Times New Roman" w:hAnsi="Times New Roman"/>
          <w:sz w:val="28"/>
          <w:szCs w:val="28"/>
        </w:rPr>
      </w:pPr>
      <w:r w:rsidRPr="00CA397A">
        <w:rPr>
          <w:rFonts w:ascii="Times New Roman" w:hAnsi="Times New Roman"/>
          <w:sz w:val="28"/>
          <w:szCs w:val="28"/>
        </w:rPr>
        <w:t>2.12.1. Основания для приостановления муниципальной услуги отсутствуют.</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bookmarkStart w:id="27" w:name="Par290"/>
      <w:bookmarkEnd w:id="27"/>
      <w:r w:rsidRPr="00751E29">
        <w:rPr>
          <w:rFonts w:ascii="Times New Roman" w:hAnsi="Times New Roman"/>
          <w:b/>
          <w:sz w:val="28"/>
          <w:szCs w:val="28"/>
        </w:rPr>
        <w:t>Информация о возмездной (безвозмездной) основе</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предоставления муниципальной услуги</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2D582A" w:rsidRDefault="002B58AE" w:rsidP="002D582A">
      <w:pPr>
        <w:widowControl w:val="0"/>
        <w:autoSpaceDE w:val="0"/>
        <w:autoSpaceDN w:val="0"/>
        <w:adjustRightInd w:val="0"/>
        <w:spacing w:after="0" w:line="240" w:lineRule="auto"/>
        <w:ind w:firstLine="540"/>
        <w:jc w:val="both"/>
        <w:rPr>
          <w:rFonts w:ascii="Times New Roman" w:hAnsi="Times New Roman"/>
          <w:sz w:val="28"/>
          <w:szCs w:val="28"/>
        </w:rPr>
      </w:pPr>
      <w:r w:rsidRPr="002D582A">
        <w:rPr>
          <w:rFonts w:ascii="Times New Roman" w:hAnsi="Times New Roman"/>
          <w:sz w:val="28"/>
          <w:szCs w:val="28"/>
        </w:rPr>
        <w:t xml:space="preserve">2.13. Предоставление муниципальной услуги осуществляется бесплатно. </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bookmarkStart w:id="28" w:name="Par295"/>
      <w:bookmarkEnd w:id="28"/>
      <w:r w:rsidRPr="00751E29">
        <w:rPr>
          <w:rFonts w:ascii="Times New Roman" w:hAnsi="Times New Roman"/>
          <w:b/>
          <w:sz w:val="28"/>
          <w:szCs w:val="28"/>
        </w:rPr>
        <w:t>Максимальный срок ожидания в очереди при подаче заявления</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о предоставлении муниципальной услуги и при получении</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результата предоставления муниципальной услуги</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B801D8" w:rsidRDefault="002B58AE" w:rsidP="00B801D8">
      <w:pPr>
        <w:widowControl w:val="0"/>
        <w:autoSpaceDE w:val="0"/>
        <w:autoSpaceDN w:val="0"/>
        <w:adjustRightInd w:val="0"/>
        <w:spacing w:after="0" w:line="240" w:lineRule="auto"/>
        <w:ind w:firstLine="540"/>
        <w:jc w:val="both"/>
        <w:rPr>
          <w:rFonts w:ascii="Times New Roman" w:hAnsi="Times New Roman"/>
          <w:sz w:val="28"/>
          <w:szCs w:val="28"/>
        </w:rPr>
      </w:pPr>
      <w:r w:rsidRPr="00B801D8">
        <w:rPr>
          <w:rFonts w:ascii="Times New Roman" w:hAnsi="Times New Roman"/>
          <w:sz w:val="28"/>
          <w:szCs w:val="28"/>
        </w:rPr>
        <w:t>2.14. Срок ожидания в очереди при подаче заявления о предоставлении муниципальной услуги - 15 (пятнадцать) минут.</w:t>
      </w:r>
    </w:p>
    <w:p w:rsidR="002B58AE" w:rsidRPr="00B801D8" w:rsidRDefault="002B58AE" w:rsidP="00B801D8">
      <w:pPr>
        <w:widowControl w:val="0"/>
        <w:autoSpaceDE w:val="0"/>
        <w:autoSpaceDN w:val="0"/>
        <w:adjustRightInd w:val="0"/>
        <w:spacing w:after="0" w:line="240" w:lineRule="auto"/>
        <w:ind w:firstLine="540"/>
        <w:jc w:val="both"/>
        <w:rPr>
          <w:rFonts w:ascii="Times New Roman" w:hAnsi="Times New Roman"/>
          <w:sz w:val="28"/>
          <w:szCs w:val="28"/>
        </w:rPr>
      </w:pPr>
      <w:r w:rsidRPr="00B801D8">
        <w:rPr>
          <w:rFonts w:ascii="Times New Roman" w:hAnsi="Times New Roman"/>
          <w:sz w:val="28"/>
          <w:szCs w:val="28"/>
        </w:rPr>
        <w:t>2.15. Срок ожидания в очереди при получении результата предоставления муниципальной услуги – 15 (пятнадцать) минут.</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bookmarkStart w:id="29" w:name="Par304"/>
      <w:bookmarkEnd w:id="29"/>
      <w:r w:rsidRPr="00751E29">
        <w:rPr>
          <w:rFonts w:ascii="Times New Roman" w:hAnsi="Times New Roman"/>
          <w:b/>
          <w:sz w:val="28"/>
          <w:szCs w:val="28"/>
        </w:rPr>
        <w:t>Срок регистрации заявления заявителя о предоставлении</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муниципальной услуги</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423135" w:rsidRDefault="002B58AE" w:rsidP="00423135">
      <w:pPr>
        <w:autoSpaceDE w:val="0"/>
        <w:autoSpaceDN w:val="0"/>
        <w:adjustRightInd w:val="0"/>
        <w:spacing w:after="0" w:line="240" w:lineRule="auto"/>
        <w:ind w:firstLine="539"/>
        <w:contextualSpacing/>
        <w:jc w:val="both"/>
        <w:rPr>
          <w:rFonts w:ascii="Times New Roman" w:hAnsi="Times New Roman"/>
          <w:sz w:val="28"/>
          <w:szCs w:val="28"/>
        </w:rPr>
      </w:pPr>
      <w:r w:rsidRPr="00423135">
        <w:rPr>
          <w:rFonts w:ascii="Times New Roman" w:hAnsi="Times New Roman"/>
          <w:sz w:val="28"/>
          <w:szCs w:val="28"/>
        </w:rPr>
        <w:t>2.17. Регистрация заявления о предоставлении муниципальной услуги осуществляется в день поступ</w:t>
      </w:r>
      <w:r>
        <w:rPr>
          <w:rFonts w:ascii="Times New Roman" w:hAnsi="Times New Roman"/>
          <w:sz w:val="28"/>
          <w:szCs w:val="28"/>
        </w:rPr>
        <w:t>ления заявления в Администрацию</w:t>
      </w:r>
      <w:r w:rsidRPr="00423135">
        <w:rPr>
          <w:rFonts w:ascii="Times New Roman" w:hAnsi="Times New Roman"/>
          <w:sz w:val="28"/>
          <w:szCs w:val="28"/>
        </w:rPr>
        <w:t>.</w:t>
      </w:r>
    </w:p>
    <w:p w:rsidR="002B58AE" w:rsidRPr="00423135" w:rsidRDefault="002B58AE" w:rsidP="00423135">
      <w:pPr>
        <w:autoSpaceDE w:val="0"/>
        <w:autoSpaceDN w:val="0"/>
        <w:adjustRightInd w:val="0"/>
        <w:spacing w:before="240" w:after="0" w:line="240" w:lineRule="auto"/>
        <w:ind w:firstLine="539"/>
        <w:contextualSpacing/>
        <w:jc w:val="both"/>
        <w:rPr>
          <w:rFonts w:ascii="Times New Roman" w:hAnsi="Times New Roman"/>
          <w:sz w:val="28"/>
          <w:szCs w:val="28"/>
        </w:rPr>
      </w:pPr>
      <w:r w:rsidRPr="00423135">
        <w:rPr>
          <w:rFonts w:ascii="Times New Roman" w:hAnsi="Times New Roman"/>
          <w:sz w:val="28"/>
          <w:szCs w:val="28"/>
        </w:rPr>
        <w:t xml:space="preserve">Срок регистрации заявления о предоставлении муниципальной услуги не должен превышать 15 минут. </w:t>
      </w:r>
    </w:p>
    <w:p w:rsidR="002B58AE" w:rsidRPr="00751E29" w:rsidRDefault="002B58AE" w:rsidP="00193BBB">
      <w:pPr>
        <w:widowControl w:val="0"/>
        <w:autoSpaceDE w:val="0"/>
        <w:autoSpaceDN w:val="0"/>
        <w:adjustRightInd w:val="0"/>
        <w:spacing w:after="0" w:line="240" w:lineRule="auto"/>
        <w:ind w:firstLine="540"/>
        <w:jc w:val="center"/>
        <w:rPr>
          <w:rFonts w:ascii="Times New Roman" w:hAnsi="Times New Roman"/>
          <w:b/>
          <w:sz w:val="28"/>
          <w:szCs w:val="28"/>
        </w:rPr>
      </w:pPr>
    </w:p>
    <w:p w:rsidR="002B58AE" w:rsidRPr="00751E29" w:rsidRDefault="002B58AE" w:rsidP="00751E29">
      <w:pPr>
        <w:widowControl w:val="0"/>
        <w:autoSpaceDE w:val="0"/>
        <w:autoSpaceDN w:val="0"/>
        <w:adjustRightInd w:val="0"/>
        <w:spacing w:after="0" w:line="240" w:lineRule="auto"/>
        <w:jc w:val="center"/>
        <w:outlineLvl w:val="2"/>
        <w:rPr>
          <w:rFonts w:ascii="Times New Roman" w:hAnsi="Times New Roman"/>
          <w:b/>
          <w:sz w:val="28"/>
          <w:szCs w:val="28"/>
        </w:rPr>
      </w:pPr>
      <w:bookmarkStart w:id="30" w:name="Par311"/>
      <w:bookmarkEnd w:id="30"/>
      <w:r w:rsidRPr="00751E29">
        <w:rPr>
          <w:rFonts w:ascii="Times New Roman" w:hAnsi="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w:t>
      </w:r>
      <w:r>
        <w:rPr>
          <w:rFonts w:ascii="Times New Roman" w:hAnsi="Times New Roman"/>
          <w:b/>
          <w:sz w:val="28"/>
          <w:szCs w:val="28"/>
        </w:rPr>
        <w:t xml:space="preserve"> </w:t>
      </w:r>
      <w:r w:rsidRPr="00751E29">
        <w:rPr>
          <w:rFonts w:ascii="Times New Roman" w:hAnsi="Times New Roman"/>
          <w:b/>
          <w:sz w:val="28"/>
          <w:szCs w:val="28"/>
        </w:rPr>
        <w:t>услуги, информационным стендам с образцами их заполнения</w:t>
      </w:r>
      <w:r>
        <w:rPr>
          <w:rFonts w:ascii="Times New Roman" w:hAnsi="Times New Roman"/>
          <w:b/>
          <w:sz w:val="28"/>
          <w:szCs w:val="28"/>
        </w:rPr>
        <w:t xml:space="preserve"> </w:t>
      </w:r>
      <w:r w:rsidRPr="00751E29">
        <w:rPr>
          <w:rFonts w:ascii="Times New Roman" w:hAnsi="Times New Roman"/>
          <w:b/>
          <w:sz w:val="28"/>
          <w:szCs w:val="28"/>
        </w:rPr>
        <w:t>и перечнем документов, необходимых для предоставления</w:t>
      </w:r>
    </w:p>
    <w:p w:rsidR="002B58AE" w:rsidRPr="00560E82" w:rsidRDefault="002B58AE" w:rsidP="00193BBB">
      <w:pPr>
        <w:widowControl w:val="0"/>
        <w:autoSpaceDE w:val="0"/>
        <w:autoSpaceDN w:val="0"/>
        <w:adjustRightInd w:val="0"/>
        <w:spacing w:after="0" w:line="240" w:lineRule="auto"/>
        <w:jc w:val="center"/>
        <w:rPr>
          <w:rFonts w:ascii="Times New Roman" w:hAnsi="Times New Roman"/>
          <w:b/>
          <w:sz w:val="28"/>
          <w:szCs w:val="28"/>
        </w:rPr>
      </w:pPr>
      <w:r w:rsidRPr="00560E82">
        <w:rPr>
          <w:rFonts w:ascii="Times New Roman" w:hAnsi="Times New Roman"/>
          <w:b/>
          <w:sz w:val="28"/>
          <w:szCs w:val="28"/>
        </w:rPr>
        <w:t>каждой муниципальной услуги</w:t>
      </w:r>
    </w:p>
    <w:p w:rsidR="002B58AE" w:rsidRPr="00560E82"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A807DC" w:rsidRDefault="002B58AE" w:rsidP="00560E82">
      <w:pPr>
        <w:tabs>
          <w:tab w:val="left" w:pos="142"/>
          <w:tab w:val="left" w:pos="284"/>
        </w:tabs>
        <w:spacing w:after="0" w:line="240" w:lineRule="auto"/>
        <w:ind w:firstLine="709"/>
        <w:jc w:val="both"/>
        <w:rPr>
          <w:rFonts w:ascii="Times New Roman" w:hAnsi="Times New Roman"/>
          <w:sz w:val="28"/>
          <w:szCs w:val="28"/>
        </w:rPr>
      </w:pPr>
      <w:r w:rsidRPr="00560E82">
        <w:rPr>
          <w:rFonts w:ascii="Times New Roman" w:hAnsi="Times New Roman"/>
          <w:sz w:val="28"/>
          <w:szCs w:val="28"/>
        </w:rPr>
        <w:t xml:space="preserve">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p>
    <w:p w:rsidR="00A807DC" w:rsidRDefault="00A807DC" w:rsidP="00560E82">
      <w:pPr>
        <w:tabs>
          <w:tab w:val="left" w:pos="142"/>
          <w:tab w:val="left" w:pos="284"/>
        </w:tabs>
        <w:spacing w:after="0" w:line="240" w:lineRule="auto"/>
        <w:ind w:firstLine="709"/>
        <w:jc w:val="both"/>
        <w:rPr>
          <w:rFonts w:ascii="Times New Roman" w:hAnsi="Times New Roman"/>
          <w:sz w:val="28"/>
          <w:szCs w:val="28"/>
        </w:rPr>
      </w:pPr>
    </w:p>
    <w:p w:rsidR="002B58AE" w:rsidRPr="00560E82" w:rsidRDefault="002B58AE" w:rsidP="00A807DC">
      <w:pPr>
        <w:tabs>
          <w:tab w:val="left" w:pos="142"/>
          <w:tab w:val="left" w:pos="284"/>
        </w:tabs>
        <w:spacing w:after="0" w:line="240" w:lineRule="auto"/>
        <w:jc w:val="both"/>
        <w:rPr>
          <w:rFonts w:ascii="Times New Roman" w:hAnsi="Times New Roman"/>
          <w:sz w:val="28"/>
          <w:szCs w:val="28"/>
        </w:rPr>
      </w:pPr>
      <w:r w:rsidRPr="00560E82">
        <w:rPr>
          <w:rFonts w:ascii="Times New Roman" w:hAnsi="Times New Roman"/>
          <w:sz w:val="28"/>
          <w:szCs w:val="28"/>
        </w:rPr>
        <w:lastRenderedPageBreak/>
        <w:t>их заполнения и перечнем документов, необходимых для предоставления муниципальной услуги.</w:t>
      </w:r>
    </w:p>
    <w:p w:rsidR="002B58AE" w:rsidRPr="00560E82" w:rsidRDefault="002B58AE" w:rsidP="00560E82">
      <w:pPr>
        <w:tabs>
          <w:tab w:val="left" w:pos="142"/>
          <w:tab w:val="left" w:pos="284"/>
        </w:tabs>
        <w:spacing w:after="0" w:line="240" w:lineRule="auto"/>
        <w:ind w:firstLine="709"/>
        <w:jc w:val="both"/>
        <w:rPr>
          <w:rFonts w:ascii="Times New Roman" w:hAnsi="Times New Roman"/>
          <w:sz w:val="28"/>
          <w:szCs w:val="28"/>
        </w:rPr>
      </w:pPr>
      <w:r w:rsidRPr="00560E82">
        <w:rPr>
          <w:rFonts w:ascii="Times New Roman" w:hAnsi="Times New Roman"/>
          <w:sz w:val="28"/>
          <w:szCs w:val="28"/>
        </w:rPr>
        <w:t>2.18.1. Предоставление муниципальной услуги осуществляется в специально выделенных для этих целей помещениях органа местного самоуправления Белгородской области (далее - ОМСУ).</w:t>
      </w:r>
    </w:p>
    <w:p w:rsidR="002B58AE" w:rsidRPr="00560E82" w:rsidRDefault="002B58AE" w:rsidP="00560E82">
      <w:pPr>
        <w:tabs>
          <w:tab w:val="left" w:pos="142"/>
          <w:tab w:val="left" w:pos="284"/>
        </w:tabs>
        <w:spacing w:after="0" w:line="240" w:lineRule="auto"/>
        <w:ind w:firstLine="709"/>
        <w:jc w:val="both"/>
        <w:rPr>
          <w:rFonts w:ascii="Times New Roman" w:hAnsi="Times New Roman"/>
          <w:sz w:val="28"/>
          <w:szCs w:val="28"/>
        </w:rPr>
      </w:pPr>
      <w:r w:rsidRPr="00560E82">
        <w:rPr>
          <w:rFonts w:ascii="Times New Roman" w:hAnsi="Times New Roman"/>
          <w:sz w:val="28"/>
          <w:szCs w:val="28"/>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58AE" w:rsidRPr="00560E82" w:rsidRDefault="002B58AE" w:rsidP="00560E82">
      <w:pPr>
        <w:tabs>
          <w:tab w:val="left" w:pos="142"/>
          <w:tab w:val="left" w:pos="284"/>
        </w:tabs>
        <w:spacing w:after="0" w:line="240" w:lineRule="auto"/>
        <w:ind w:firstLine="709"/>
        <w:jc w:val="both"/>
        <w:rPr>
          <w:rFonts w:ascii="Times New Roman" w:hAnsi="Times New Roman"/>
          <w:sz w:val="28"/>
          <w:szCs w:val="28"/>
        </w:rPr>
      </w:pPr>
      <w:r w:rsidRPr="00560E82">
        <w:rPr>
          <w:rFonts w:ascii="Times New Roman" w:hAnsi="Times New Roman"/>
          <w:sz w:val="28"/>
          <w:szCs w:val="28"/>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58AE" w:rsidRPr="00560E82" w:rsidRDefault="002B58AE" w:rsidP="00560E82">
      <w:pPr>
        <w:tabs>
          <w:tab w:val="left" w:pos="142"/>
          <w:tab w:val="left" w:pos="284"/>
        </w:tabs>
        <w:spacing w:after="0" w:line="240" w:lineRule="auto"/>
        <w:ind w:firstLine="709"/>
        <w:jc w:val="both"/>
        <w:rPr>
          <w:rFonts w:ascii="Times New Roman" w:hAnsi="Times New Roman"/>
          <w:strike/>
          <w:color w:val="FF0000"/>
          <w:sz w:val="28"/>
          <w:szCs w:val="28"/>
        </w:rPr>
      </w:pPr>
      <w:r w:rsidRPr="00560E82">
        <w:rPr>
          <w:rFonts w:ascii="Times New Roman" w:hAnsi="Times New Roman"/>
          <w:sz w:val="28"/>
          <w:szCs w:val="28"/>
        </w:rPr>
        <w:t>2.18.4. Вход в здание (помещение) и выход из него оборудуются, информационными табличками (вывесками), содержащие информацию о режиме его работы.</w:t>
      </w:r>
    </w:p>
    <w:p w:rsidR="002B58AE" w:rsidRPr="00560E82" w:rsidRDefault="002B58AE" w:rsidP="00560E82">
      <w:pPr>
        <w:tabs>
          <w:tab w:val="left" w:pos="142"/>
          <w:tab w:val="left" w:pos="284"/>
        </w:tabs>
        <w:spacing w:after="0" w:line="240" w:lineRule="auto"/>
        <w:ind w:firstLine="709"/>
        <w:jc w:val="both"/>
        <w:rPr>
          <w:rFonts w:ascii="Times New Roman" w:hAnsi="Times New Roman"/>
          <w:sz w:val="28"/>
          <w:szCs w:val="28"/>
        </w:rPr>
      </w:pPr>
      <w:r w:rsidRPr="00560E82">
        <w:rPr>
          <w:rFonts w:ascii="Times New Roman" w:hAnsi="Times New Roman"/>
          <w:sz w:val="28"/>
          <w:szCs w:val="28"/>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B58AE" w:rsidRPr="00560E82" w:rsidRDefault="002B58AE" w:rsidP="00560E82">
      <w:pPr>
        <w:tabs>
          <w:tab w:val="left" w:pos="142"/>
          <w:tab w:val="left" w:pos="284"/>
        </w:tabs>
        <w:spacing w:after="0" w:line="240" w:lineRule="auto"/>
        <w:ind w:firstLine="709"/>
        <w:jc w:val="both"/>
        <w:rPr>
          <w:rFonts w:ascii="Times New Roman" w:hAnsi="Times New Roman"/>
          <w:sz w:val="28"/>
          <w:szCs w:val="28"/>
        </w:rPr>
      </w:pPr>
      <w:r w:rsidRPr="00560E82">
        <w:rPr>
          <w:rFonts w:ascii="Times New Roman" w:hAnsi="Times New Roman"/>
          <w:sz w:val="28"/>
          <w:szCs w:val="28"/>
        </w:rPr>
        <w:t>2.18.6.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rsidR="002B58AE" w:rsidRPr="00560E82" w:rsidRDefault="002B58AE" w:rsidP="00560E82">
      <w:pPr>
        <w:tabs>
          <w:tab w:val="left" w:pos="142"/>
          <w:tab w:val="left" w:pos="284"/>
        </w:tabs>
        <w:spacing w:after="0" w:line="240" w:lineRule="auto"/>
        <w:ind w:firstLine="709"/>
        <w:jc w:val="both"/>
        <w:rPr>
          <w:rFonts w:ascii="Times New Roman" w:hAnsi="Times New Roman"/>
          <w:sz w:val="28"/>
          <w:szCs w:val="28"/>
        </w:rPr>
      </w:pPr>
      <w:r w:rsidRPr="00560E82">
        <w:rPr>
          <w:rFonts w:ascii="Times New Roman" w:hAnsi="Times New Roman"/>
          <w:sz w:val="28"/>
          <w:szCs w:val="28"/>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58AE" w:rsidRPr="00560E82" w:rsidRDefault="002B58AE" w:rsidP="00560E82">
      <w:pPr>
        <w:tabs>
          <w:tab w:val="left" w:pos="142"/>
          <w:tab w:val="left" w:pos="284"/>
        </w:tabs>
        <w:spacing w:after="0" w:line="240" w:lineRule="auto"/>
        <w:ind w:firstLine="709"/>
        <w:jc w:val="both"/>
        <w:rPr>
          <w:rFonts w:ascii="Times New Roman" w:hAnsi="Times New Roman"/>
          <w:sz w:val="28"/>
          <w:szCs w:val="28"/>
        </w:rPr>
      </w:pPr>
      <w:r w:rsidRPr="00560E82">
        <w:rPr>
          <w:rFonts w:ascii="Times New Roman" w:hAnsi="Times New Roman"/>
          <w:sz w:val="28"/>
          <w:szCs w:val="28"/>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B58AE" w:rsidRPr="00560E82" w:rsidRDefault="002B58AE" w:rsidP="00560E82">
      <w:pPr>
        <w:tabs>
          <w:tab w:val="left" w:pos="142"/>
          <w:tab w:val="left" w:pos="284"/>
        </w:tabs>
        <w:spacing w:after="0" w:line="240" w:lineRule="auto"/>
        <w:ind w:firstLine="709"/>
        <w:jc w:val="both"/>
        <w:rPr>
          <w:rFonts w:ascii="Times New Roman" w:hAnsi="Times New Roman"/>
          <w:sz w:val="28"/>
          <w:szCs w:val="28"/>
        </w:rPr>
      </w:pPr>
      <w:r w:rsidRPr="00560E82">
        <w:rPr>
          <w:rFonts w:ascii="Times New Roman" w:hAnsi="Times New Roman"/>
          <w:sz w:val="28"/>
          <w:szCs w:val="28"/>
        </w:rPr>
        <w:t>2.18.9. Оборудование мест повышенного удобства с дополнительным местом для собаки – поводыря и устройств</w:t>
      </w:r>
      <w:r>
        <w:rPr>
          <w:rFonts w:ascii="Times New Roman" w:hAnsi="Times New Roman"/>
          <w:sz w:val="28"/>
          <w:szCs w:val="28"/>
        </w:rPr>
        <w:t>,</w:t>
      </w:r>
      <w:r w:rsidRPr="00560E82">
        <w:rPr>
          <w:rFonts w:ascii="Times New Roman" w:hAnsi="Times New Roman"/>
          <w:sz w:val="28"/>
          <w:szCs w:val="28"/>
        </w:rPr>
        <w:t xml:space="preserve"> для передвижения инвалида (костылей, ходунков).</w:t>
      </w:r>
    </w:p>
    <w:p w:rsidR="002B58AE" w:rsidRPr="00560E82" w:rsidRDefault="002B58AE" w:rsidP="00560E82">
      <w:pPr>
        <w:tabs>
          <w:tab w:val="left" w:pos="142"/>
          <w:tab w:val="left" w:pos="284"/>
        </w:tabs>
        <w:spacing w:after="0" w:line="240" w:lineRule="auto"/>
        <w:ind w:firstLine="709"/>
        <w:jc w:val="both"/>
        <w:rPr>
          <w:rFonts w:ascii="Times New Roman" w:hAnsi="Times New Roman"/>
          <w:sz w:val="28"/>
          <w:szCs w:val="28"/>
        </w:rPr>
      </w:pPr>
      <w:r w:rsidRPr="00560E82">
        <w:rPr>
          <w:rFonts w:ascii="Times New Roman" w:hAnsi="Times New Roman"/>
          <w:sz w:val="28"/>
          <w:szCs w:val="28"/>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58AE" w:rsidRPr="00560E82" w:rsidRDefault="002B58AE" w:rsidP="00560E82">
      <w:pPr>
        <w:tabs>
          <w:tab w:val="left" w:pos="142"/>
          <w:tab w:val="left" w:pos="284"/>
        </w:tabs>
        <w:spacing w:after="0" w:line="240" w:lineRule="auto"/>
        <w:ind w:firstLine="709"/>
        <w:jc w:val="both"/>
        <w:rPr>
          <w:rFonts w:ascii="Times New Roman" w:hAnsi="Times New Roman"/>
          <w:sz w:val="28"/>
          <w:szCs w:val="28"/>
        </w:rPr>
      </w:pPr>
      <w:r w:rsidRPr="00560E82">
        <w:rPr>
          <w:rFonts w:ascii="Times New Roman" w:hAnsi="Times New Roman"/>
          <w:sz w:val="28"/>
          <w:szCs w:val="28"/>
        </w:rPr>
        <w:t xml:space="preserve">2.18.11. Помещения приема и выдачи документов должны предусматривать места для ожидания, информирования и приема заявителей. </w:t>
      </w:r>
    </w:p>
    <w:p w:rsidR="002B58AE" w:rsidRPr="00560E82" w:rsidRDefault="002B58AE" w:rsidP="00560E82">
      <w:pPr>
        <w:tabs>
          <w:tab w:val="left" w:pos="142"/>
          <w:tab w:val="left" w:pos="284"/>
        </w:tabs>
        <w:spacing w:after="0" w:line="240" w:lineRule="auto"/>
        <w:ind w:firstLine="709"/>
        <w:jc w:val="both"/>
        <w:rPr>
          <w:rFonts w:ascii="Times New Roman" w:hAnsi="Times New Roman"/>
          <w:sz w:val="28"/>
          <w:szCs w:val="28"/>
        </w:rPr>
      </w:pPr>
      <w:r w:rsidRPr="00560E82">
        <w:rPr>
          <w:rFonts w:ascii="Times New Roman" w:hAnsi="Times New Roman"/>
          <w:sz w:val="28"/>
          <w:szCs w:val="28"/>
        </w:rPr>
        <w:t xml:space="preserve">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560E82">
        <w:rPr>
          <w:rFonts w:ascii="Times New Roman" w:hAnsi="Times New Roman"/>
          <w:sz w:val="28"/>
          <w:szCs w:val="28"/>
        </w:rPr>
        <w:lastRenderedPageBreak/>
        <w:t>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B58AE" w:rsidRPr="00560E82" w:rsidRDefault="002B58AE" w:rsidP="00560E82">
      <w:pPr>
        <w:tabs>
          <w:tab w:val="left" w:pos="142"/>
          <w:tab w:val="left" w:pos="284"/>
        </w:tabs>
        <w:spacing w:after="0" w:line="240" w:lineRule="auto"/>
        <w:ind w:firstLine="709"/>
        <w:jc w:val="both"/>
        <w:rPr>
          <w:rFonts w:ascii="Times New Roman" w:hAnsi="Times New Roman"/>
          <w:sz w:val="28"/>
          <w:szCs w:val="28"/>
        </w:rPr>
      </w:pPr>
      <w:r w:rsidRPr="00560E82">
        <w:rPr>
          <w:rFonts w:ascii="Times New Roman" w:hAnsi="Times New Roman"/>
          <w:sz w:val="28"/>
          <w:szCs w:val="28"/>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bookmarkStart w:id="31" w:name="Par329"/>
      <w:bookmarkEnd w:id="31"/>
      <w:r w:rsidRPr="00751E29">
        <w:rPr>
          <w:rFonts w:ascii="Times New Roman" w:hAnsi="Times New Roman"/>
          <w:b/>
          <w:sz w:val="28"/>
          <w:szCs w:val="28"/>
        </w:rPr>
        <w:t>Показатели доступности и качества муниципальной услуги</w:t>
      </w:r>
    </w:p>
    <w:p w:rsidR="002B58AE" w:rsidRPr="009740EA"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9740EA" w:rsidRDefault="002B58AE" w:rsidP="009740EA">
      <w:pPr>
        <w:tabs>
          <w:tab w:val="left" w:pos="142"/>
          <w:tab w:val="left" w:pos="284"/>
        </w:tabs>
        <w:spacing w:after="0" w:line="240" w:lineRule="auto"/>
        <w:ind w:firstLine="709"/>
        <w:jc w:val="both"/>
        <w:rPr>
          <w:rFonts w:ascii="Times New Roman" w:hAnsi="Times New Roman"/>
          <w:sz w:val="28"/>
          <w:szCs w:val="28"/>
        </w:rPr>
      </w:pPr>
      <w:r w:rsidRPr="009740EA">
        <w:rPr>
          <w:rFonts w:ascii="Times New Roman" w:hAnsi="Times New Roman"/>
          <w:sz w:val="28"/>
          <w:szCs w:val="28"/>
        </w:rPr>
        <w:t>2.20. Показатели доступности и качества муниципальной услуги.</w:t>
      </w:r>
    </w:p>
    <w:p w:rsidR="002B58AE" w:rsidRPr="009740EA" w:rsidRDefault="002B58AE" w:rsidP="009740EA">
      <w:pPr>
        <w:tabs>
          <w:tab w:val="left" w:pos="142"/>
          <w:tab w:val="left" w:pos="284"/>
        </w:tabs>
        <w:spacing w:after="0" w:line="240" w:lineRule="auto"/>
        <w:ind w:firstLine="709"/>
        <w:jc w:val="both"/>
        <w:rPr>
          <w:rFonts w:ascii="Times New Roman" w:hAnsi="Times New Roman"/>
          <w:color w:val="FF0000"/>
          <w:sz w:val="28"/>
          <w:szCs w:val="28"/>
        </w:rPr>
      </w:pPr>
      <w:r w:rsidRPr="009740EA">
        <w:rPr>
          <w:rFonts w:ascii="Times New Roman" w:hAnsi="Times New Roman"/>
          <w:sz w:val="28"/>
          <w:szCs w:val="28"/>
        </w:rPr>
        <w:t>2.20.1. Показатели доступности муниципальной услуги (общие, применимые в отношении всех заявителей):</w:t>
      </w:r>
    </w:p>
    <w:p w:rsidR="002B58AE" w:rsidRPr="009740EA" w:rsidRDefault="002B58AE" w:rsidP="009740EA">
      <w:pPr>
        <w:spacing w:after="0" w:line="240" w:lineRule="auto"/>
        <w:ind w:firstLine="709"/>
        <w:jc w:val="both"/>
        <w:rPr>
          <w:rFonts w:ascii="Times New Roman" w:hAnsi="Times New Roman"/>
          <w:sz w:val="28"/>
          <w:szCs w:val="28"/>
        </w:rPr>
      </w:pPr>
      <w:r w:rsidRPr="009740EA">
        <w:rPr>
          <w:rFonts w:ascii="Times New Roman" w:hAnsi="Times New Roman"/>
          <w:sz w:val="28"/>
          <w:szCs w:val="28"/>
        </w:rPr>
        <w:t>1) равные права и возможности при получении муниципальной услуги для заявителей;</w:t>
      </w:r>
    </w:p>
    <w:p w:rsidR="002B58AE" w:rsidRPr="009740EA" w:rsidRDefault="002B58AE" w:rsidP="009740EA">
      <w:pPr>
        <w:tabs>
          <w:tab w:val="left" w:pos="142"/>
          <w:tab w:val="left" w:pos="284"/>
        </w:tabs>
        <w:spacing w:after="0" w:line="240" w:lineRule="auto"/>
        <w:ind w:firstLine="709"/>
        <w:jc w:val="both"/>
        <w:rPr>
          <w:rFonts w:ascii="Times New Roman" w:hAnsi="Times New Roman"/>
          <w:sz w:val="28"/>
          <w:szCs w:val="28"/>
        </w:rPr>
      </w:pPr>
      <w:r w:rsidRPr="009740EA">
        <w:rPr>
          <w:rFonts w:ascii="Times New Roman" w:hAnsi="Times New Roman"/>
          <w:sz w:val="28"/>
          <w:szCs w:val="28"/>
        </w:rPr>
        <w:t>2) транспортная доступность к месту предоставления муниципальной услуги;</w:t>
      </w:r>
    </w:p>
    <w:p w:rsidR="002B58AE" w:rsidRPr="009740EA" w:rsidRDefault="002B58AE" w:rsidP="009740EA">
      <w:pPr>
        <w:spacing w:after="0" w:line="240" w:lineRule="auto"/>
        <w:ind w:firstLine="709"/>
        <w:jc w:val="both"/>
        <w:rPr>
          <w:rFonts w:ascii="Times New Roman" w:hAnsi="Times New Roman"/>
          <w:sz w:val="28"/>
          <w:szCs w:val="28"/>
        </w:rPr>
      </w:pPr>
      <w:r w:rsidRPr="009740EA">
        <w:rPr>
          <w:rFonts w:ascii="Times New Roman" w:hAnsi="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2B58AE" w:rsidRPr="009740EA" w:rsidRDefault="002B58AE" w:rsidP="009740EA">
      <w:pPr>
        <w:tabs>
          <w:tab w:val="left" w:pos="142"/>
          <w:tab w:val="left" w:pos="284"/>
        </w:tabs>
        <w:spacing w:after="0" w:line="240" w:lineRule="auto"/>
        <w:ind w:firstLine="709"/>
        <w:jc w:val="both"/>
        <w:rPr>
          <w:rFonts w:ascii="Times New Roman" w:hAnsi="Times New Roman"/>
          <w:sz w:val="28"/>
          <w:szCs w:val="28"/>
        </w:rPr>
      </w:pPr>
      <w:r w:rsidRPr="009740EA">
        <w:rPr>
          <w:rFonts w:ascii="Times New Roman" w:hAnsi="Times New Roman"/>
          <w:sz w:val="28"/>
          <w:szCs w:val="28"/>
        </w:rPr>
        <w:t>4) возможность получения полной и достоверной информации о муниципальной услуге в ОМСУ, по телефону, на официальном сайте органа, предоставляющего услугу;</w:t>
      </w:r>
    </w:p>
    <w:p w:rsidR="002B58AE" w:rsidRPr="009740EA" w:rsidRDefault="002B58AE" w:rsidP="009740EA">
      <w:pPr>
        <w:spacing w:after="0" w:line="240" w:lineRule="auto"/>
        <w:ind w:firstLine="709"/>
        <w:jc w:val="both"/>
        <w:rPr>
          <w:rFonts w:ascii="Times New Roman" w:hAnsi="Times New Roman"/>
          <w:sz w:val="28"/>
          <w:szCs w:val="28"/>
        </w:rPr>
      </w:pPr>
      <w:r w:rsidRPr="009740EA">
        <w:rPr>
          <w:rFonts w:ascii="Times New Roman" w:hAnsi="Times New Roman"/>
          <w:sz w:val="28"/>
          <w:szCs w:val="28"/>
        </w:rPr>
        <w:t>2.20.2. Показатели доступности муниципальной услуги (специальные, применимые в отношении инвалидов):</w:t>
      </w:r>
    </w:p>
    <w:p w:rsidR="002B58AE" w:rsidRPr="009740EA" w:rsidRDefault="002B58AE" w:rsidP="009740EA">
      <w:pPr>
        <w:spacing w:after="0" w:line="240" w:lineRule="auto"/>
        <w:ind w:firstLine="709"/>
        <w:jc w:val="both"/>
        <w:rPr>
          <w:rFonts w:ascii="Times New Roman" w:hAnsi="Times New Roman"/>
          <w:sz w:val="28"/>
          <w:szCs w:val="28"/>
        </w:rPr>
      </w:pPr>
      <w:r w:rsidRPr="009740EA">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B58AE" w:rsidRPr="009740EA" w:rsidRDefault="002B58AE" w:rsidP="009740EA">
      <w:pPr>
        <w:spacing w:after="0" w:line="240" w:lineRule="auto"/>
        <w:ind w:firstLine="709"/>
        <w:jc w:val="both"/>
        <w:rPr>
          <w:rFonts w:ascii="Times New Roman" w:hAnsi="Times New Roman"/>
          <w:sz w:val="28"/>
          <w:szCs w:val="28"/>
        </w:rPr>
      </w:pPr>
      <w:r w:rsidRPr="009740EA">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2B58AE" w:rsidRPr="009740EA" w:rsidRDefault="002B58AE" w:rsidP="009740EA">
      <w:pPr>
        <w:spacing w:after="0" w:line="240" w:lineRule="auto"/>
        <w:ind w:firstLine="709"/>
        <w:jc w:val="both"/>
        <w:rPr>
          <w:rFonts w:ascii="Times New Roman" w:hAnsi="Times New Roman"/>
          <w:sz w:val="28"/>
          <w:szCs w:val="28"/>
        </w:rPr>
      </w:pPr>
      <w:r w:rsidRPr="009740EA">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B58AE" w:rsidRPr="009740EA" w:rsidRDefault="002B58AE" w:rsidP="009740EA">
      <w:pPr>
        <w:spacing w:after="0" w:line="240" w:lineRule="auto"/>
        <w:ind w:firstLine="709"/>
        <w:jc w:val="both"/>
        <w:rPr>
          <w:rFonts w:ascii="Times New Roman" w:hAnsi="Times New Roman"/>
          <w:sz w:val="28"/>
          <w:szCs w:val="28"/>
        </w:rPr>
      </w:pPr>
      <w:r w:rsidRPr="009740EA">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B58AE" w:rsidRPr="009740EA" w:rsidRDefault="002B58AE" w:rsidP="009740EA">
      <w:pPr>
        <w:spacing w:after="0" w:line="240" w:lineRule="auto"/>
        <w:ind w:firstLine="709"/>
        <w:jc w:val="both"/>
        <w:rPr>
          <w:rFonts w:ascii="Times New Roman" w:hAnsi="Times New Roman"/>
          <w:sz w:val="28"/>
          <w:szCs w:val="28"/>
        </w:rPr>
      </w:pPr>
      <w:r w:rsidRPr="009740EA">
        <w:rPr>
          <w:rFonts w:ascii="Times New Roman" w:hAnsi="Times New Roman"/>
          <w:sz w:val="28"/>
          <w:szCs w:val="28"/>
        </w:rPr>
        <w:t>2.20.3. Показатели качества муниципальной услуги:</w:t>
      </w:r>
    </w:p>
    <w:p w:rsidR="002B58AE" w:rsidRPr="009740EA" w:rsidRDefault="002B58AE" w:rsidP="009740EA">
      <w:pPr>
        <w:tabs>
          <w:tab w:val="left" w:pos="142"/>
          <w:tab w:val="left" w:pos="284"/>
        </w:tabs>
        <w:spacing w:after="0" w:line="240" w:lineRule="auto"/>
        <w:ind w:firstLine="709"/>
        <w:jc w:val="both"/>
        <w:rPr>
          <w:rFonts w:ascii="Times New Roman" w:hAnsi="Times New Roman"/>
          <w:sz w:val="28"/>
          <w:szCs w:val="28"/>
        </w:rPr>
      </w:pPr>
      <w:r w:rsidRPr="009740EA">
        <w:rPr>
          <w:rFonts w:ascii="Times New Roman" w:hAnsi="Times New Roman"/>
          <w:sz w:val="28"/>
          <w:szCs w:val="28"/>
        </w:rPr>
        <w:t>1) соблюдение срока предоставления муниципальной услуги;</w:t>
      </w:r>
    </w:p>
    <w:p w:rsidR="002B58AE" w:rsidRPr="009740EA" w:rsidRDefault="002B58AE" w:rsidP="009740EA">
      <w:pPr>
        <w:tabs>
          <w:tab w:val="left" w:pos="142"/>
          <w:tab w:val="left" w:pos="284"/>
        </w:tabs>
        <w:spacing w:after="0" w:line="240" w:lineRule="auto"/>
        <w:ind w:firstLine="709"/>
        <w:jc w:val="both"/>
        <w:rPr>
          <w:rFonts w:ascii="Times New Roman" w:hAnsi="Times New Roman"/>
          <w:sz w:val="28"/>
          <w:szCs w:val="28"/>
        </w:rPr>
      </w:pPr>
      <w:r w:rsidRPr="009740EA">
        <w:rPr>
          <w:rFonts w:ascii="Times New Roman" w:hAnsi="Times New Roman"/>
          <w:sz w:val="28"/>
          <w:szCs w:val="28"/>
        </w:rPr>
        <w:t>2) соблюдение требований стандарта предоставления муниципальной услуги;</w:t>
      </w:r>
    </w:p>
    <w:p w:rsidR="002B58AE" w:rsidRPr="009740EA" w:rsidRDefault="002B58AE" w:rsidP="009740EA">
      <w:pPr>
        <w:tabs>
          <w:tab w:val="left" w:pos="142"/>
          <w:tab w:val="left" w:pos="284"/>
        </w:tabs>
        <w:spacing w:after="0" w:line="240" w:lineRule="auto"/>
        <w:ind w:firstLine="709"/>
        <w:jc w:val="both"/>
        <w:rPr>
          <w:rFonts w:ascii="Times New Roman" w:hAnsi="Times New Roman"/>
          <w:sz w:val="28"/>
          <w:szCs w:val="28"/>
        </w:rPr>
      </w:pPr>
      <w:r w:rsidRPr="009740EA">
        <w:rPr>
          <w:rFonts w:ascii="Times New Roman" w:hAnsi="Times New Roman"/>
          <w:sz w:val="28"/>
          <w:szCs w:val="28"/>
        </w:rPr>
        <w:t>3) удовлетворенность заявителя профессионализмом должностных лиц ОМСУ при предоставлении услуги;</w:t>
      </w:r>
    </w:p>
    <w:p w:rsidR="002B58AE" w:rsidRPr="009740EA" w:rsidRDefault="002B58AE" w:rsidP="009740EA">
      <w:pPr>
        <w:autoSpaceDE w:val="0"/>
        <w:autoSpaceDN w:val="0"/>
        <w:adjustRightInd w:val="0"/>
        <w:spacing w:after="0" w:line="240" w:lineRule="auto"/>
        <w:ind w:firstLine="709"/>
        <w:jc w:val="both"/>
        <w:rPr>
          <w:rFonts w:ascii="Times New Roman" w:hAnsi="Times New Roman"/>
          <w:sz w:val="28"/>
          <w:szCs w:val="28"/>
        </w:rPr>
      </w:pPr>
      <w:r w:rsidRPr="009740EA">
        <w:rPr>
          <w:rFonts w:ascii="Times New Roman" w:hAnsi="Times New Roman"/>
          <w:sz w:val="28"/>
          <w:szCs w:val="28"/>
        </w:rPr>
        <w:t xml:space="preserve">4) соблюдение времени ожидания в очереди при подаче запроса и получении результата; </w:t>
      </w:r>
    </w:p>
    <w:p w:rsidR="002B58AE" w:rsidRPr="009740EA" w:rsidRDefault="002B58AE" w:rsidP="009740EA">
      <w:pPr>
        <w:autoSpaceDE w:val="0"/>
        <w:autoSpaceDN w:val="0"/>
        <w:adjustRightInd w:val="0"/>
        <w:spacing w:after="0" w:line="240" w:lineRule="auto"/>
        <w:ind w:firstLine="709"/>
        <w:jc w:val="both"/>
        <w:rPr>
          <w:rFonts w:ascii="Times New Roman" w:hAnsi="Times New Roman"/>
          <w:sz w:val="28"/>
          <w:szCs w:val="28"/>
        </w:rPr>
      </w:pPr>
      <w:r w:rsidRPr="009740EA">
        <w:rPr>
          <w:rFonts w:ascii="Times New Roman" w:hAnsi="Times New Roman"/>
          <w:sz w:val="28"/>
          <w:szCs w:val="28"/>
        </w:rPr>
        <w:lastRenderedPageBreak/>
        <w:t>5) осуществление не более одного взаимодействия заявителя с должностными лицами ОМСУ при получении муниципальной услуги;</w:t>
      </w:r>
    </w:p>
    <w:p w:rsidR="002B58AE" w:rsidRPr="003916AC" w:rsidRDefault="002B58AE" w:rsidP="003916AC">
      <w:pPr>
        <w:tabs>
          <w:tab w:val="left" w:pos="142"/>
          <w:tab w:val="left" w:pos="284"/>
        </w:tabs>
        <w:spacing w:after="0" w:line="240" w:lineRule="auto"/>
        <w:ind w:firstLine="709"/>
        <w:jc w:val="both"/>
        <w:rPr>
          <w:rFonts w:ascii="Times New Roman" w:hAnsi="Times New Roman"/>
          <w:sz w:val="28"/>
          <w:szCs w:val="28"/>
        </w:rPr>
      </w:pPr>
      <w:r w:rsidRPr="009740EA">
        <w:rPr>
          <w:rFonts w:ascii="Times New Roman" w:hAnsi="Times New Roman"/>
          <w:sz w:val="28"/>
          <w:szCs w:val="28"/>
        </w:rPr>
        <w:t>6)</w:t>
      </w:r>
      <w:r>
        <w:rPr>
          <w:rFonts w:ascii="Times New Roman" w:hAnsi="Times New Roman"/>
          <w:sz w:val="28"/>
          <w:szCs w:val="28"/>
        </w:rPr>
        <w:t xml:space="preserve"> </w:t>
      </w:r>
      <w:r w:rsidRPr="009740EA">
        <w:rPr>
          <w:rFonts w:ascii="Times New Roman" w:hAnsi="Times New Roman"/>
          <w:sz w:val="28"/>
          <w:szCs w:val="28"/>
        </w:rPr>
        <w:t>отсутствие</w:t>
      </w:r>
      <w:r>
        <w:rPr>
          <w:rFonts w:ascii="Times New Roman" w:hAnsi="Times New Roman"/>
          <w:sz w:val="28"/>
          <w:szCs w:val="28"/>
        </w:rPr>
        <w:t xml:space="preserve"> </w:t>
      </w:r>
      <w:r w:rsidRPr="009740EA">
        <w:rPr>
          <w:rFonts w:ascii="Times New Roman" w:hAnsi="Times New Roman"/>
          <w:sz w:val="28"/>
          <w:szCs w:val="28"/>
        </w:rPr>
        <w:t>жалоб на действия или бездействия должностных лиц ОМСУ,</w:t>
      </w:r>
      <w:r>
        <w:rPr>
          <w:rFonts w:ascii="Times New Roman" w:hAnsi="Times New Roman"/>
          <w:sz w:val="28"/>
          <w:szCs w:val="28"/>
        </w:rPr>
        <w:t xml:space="preserve"> </w:t>
      </w:r>
      <w:r w:rsidRPr="009740EA">
        <w:rPr>
          <w:rFonts w:ascii="Times New Roman" w:hAnsi="Times New Roman"/>
          <w:sz w:val="28"/>
          <w:szCs w:val="28"/>
        </w:rPr>
        <w:t>поданных в установленном порядке.</w:t>
      </w: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r w:rsidRPr="00751E29">
        <w:rPr>
          <w:rFonts w:ascii="Times New Roman" w:hAnsi="Times New Roman"/>
          <w:b/>
          <w:sz w:val="28"/>
          <w:szCs w:val="28"/>
        </w:rPr>
        <w:t>Перечень услуг, которые являются необходимыми</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и обязательными для предоставления муниципальной услуги</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987B87" w:rsidRDefault="008578A4" w:rsidP="00987B8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2.30. </w:t>
      </w:r>
      <w:r w:rsidR="002B58AE" w:rsidRPr="00987B87">
        <w:rPr>
          <w:rFonts w:ascii="Times New Roman" w:hAnsi="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58AE" w:rsidRPr="00751E29" w:rsidRDefault="002B58AE" w:rsidP="00BB5CB4">
      <w:pPr>
        <w:widowControl w:val="0"/>
        <w:autoSpaceDE w:val="0"/>
        <w:autoSpaceDN w:val="0"/>
        <w:adjustRightInd w:val="0"/>
        <w:spacing w:after="0" w:line="240" w:lineRule="auto"/>
        <w:jc w:val="center"/>
        <w:outlineLvl w:val="1"/>
        <w:rPr>
          <w:rFonts w:ascii="Times New Roman" w:hAnsi="Times New Roman"/>
          <w:b/>
          <w:sz w:val="28"/>
          <w:szCs w:val="28"/>
        </w:rPr>
      </w:pPr>
    </w:p>
    <w:p w:rsidR="002B58AE" w:rsidRPr="00751E29" w:rsidRDefault="002B58AE" w:rsidP="00043E11">
      <w:pPr>
        <w:widowControl w:val="0"/>
        <w:autoSpaceDE w:val="0"/>
        <w:autoSpaceDN w:val="0"/>
        <w:adjustRightInd w:val="0"/>
        <w:spacing w:after="0" w:line="240" w:lineRule="auto"/>
        <w:jc w:val="center"/>
        <w:outlineLvl w:val="1"/>
        <w:rPr>
          <w:rFonts w:ascii="Times New Roman" w:hAnsi="Times New Roman"/>
          <w:b/>
          <w:sz w:val="28"/>
          <w:szCs w:val="28"/>
        </w:rPr>
      </w:pPr>
      <w:r w:rsidRPr="00751E29">
        <w:rPr>
          <w:rFonts w:ascii="Times New Roman" w:hAnsi="Times New Roman"/>
          <w:b/>
          <w:sz w:val="28"/>
          <w:szCs w:val="28"/>
          <w:lang w:val="en-US"/>
        </w:rPr>
        <w:t>I</w:t>
      </w:r>
      <w:r w:rsidR="007F0973" w:rsidRPr="00751E29">
        <w:rPr>
          <w:rFonts w:ascii="Times New Roman" w:hAnsi="Times New Roman"/>
          <w:b/>
          <w:sz w:val="28"/>
          <w:szCs w:val="28"/>
          <w:lang w:val="en-US"/>
        </w:rPr>
        <w:t>II</w:t>
      </w:r>
      <w:r w:rsidRPr="00751E29">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r>
        <w:rPr>
          <w:rFonts w:ascii="Times New Roman" w:hAnsi="Times New Roman"/>
          <w:b/>
          <w:sz w:val="28"/>
          <w:szCs w:val="28"/>
        </w:rPr>
        <w:t xml:space="preserve"> </w:t>
      </w:r>
      <w:r w:rsidRPr="00751E29">
        <w:rPr>
          <w:rFonts w:ascii="Times New Roman" w:hAnsi="Times New Roman"/>
          <w:b/>
          <w:sz w:val="28"/>
          <w:szCs w:val="28"/>
        </w:rPr>
        <w:t>административных процедур в электронной форме</w:t>
      </w:r>
    </w:p>
    <w:p w:rsidR="002B58AE" w:rsidRPr="00043E11" w:rsidRDefault="002B58AE" w:rsidP="00043E11">
      <w:pPr>
        <w:widowControl w:val="0"/>
        <w:autoSpaceDE w:val="0"/>
        <w:autoSpaceDN w:val="0"/>
        <w:adjustRightInd w:val="0"/>
        <w:spacing w:after="0" w:line="240" w:lineRule="auto"/>
        <w:jc w:val="both"/>
        <w:rPr>
          <w:rFonts w:ascii="Times New Roman" w:hAnsi="Times New Roman"/>
          <w:sz w:val="28"/>
          <w:szCs w:val="28"/>
        </w:rPr>
      </w:pPr>
    </w:p>
    <w:p w:rsidR="002B58AE" w:rsidRPr="00043E11" w:rsidRDefault="008578A4" w:rsidP="00043E11">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3</w:t>
      </w:r>
      <w:r w:rsidR="002B58AE" w:rsidRPr="00043E11">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2B58AE" w:rsidRPr="00043E11" w:rsidRDefault="002B58AE" w:rsidP="00043E11">
      <w:pPr>
        <w:pStyle w:val="ConsPlusNormal"/>
        <w:ind w:firstLine="539"/>
        <w:contextualSpacing/>
        <w:jc w:val="both"/>
        <w:rPr>
          <w:rFonts w:ascii="Times New Roman" w:hAnsi="Times New Roman" w:cs="Times New Roman"/>
          <w:sz w:val="28"/>
          <w:szCs w:val="28"/>
        </w:rPr>
      </w:pPr>
      <w:r w:rsidRPr="00043E11">
        <w:rPr>
          <w:rFonts w:ascii="Times New Roman" w:hAnsi="Times New Roman" w:cs="Times New Roman"/>
          <w:sz w:val="28"/>
          <w:szCs w:val="28"/>
        </w:rPr>
        <w:t>- подготовка и размещение извещений о проведении аукциона;</w:t>
      </w:r>
    </w:p>
    <w:p w:rsidR="002B58AE" w:rsidRPr="00043E11" w:rsidRDefault="002B58AE" w:rsidP="00043E11">
      <w:pPr>
        <w:pStyle w:val="ConsPlusNormal"/>
        <w:ind w:firstLine="539"/>
        <w:contextualSpacing/>
        <w:jc w:val="both"/>
        <w:rPr>
          <w:rFonts w:ascii="Times New Roman" w:hAnsi="Times New Roman" w:cs="Times New Roman"/>
          <w:sz w:val="28"/>
          <w:szCs w:val="28"/>
        </w:rPr>
      </w:pPr>
      <w:r w:rsidRPr="00043E11">
        <w:rPr>
          <w:rFonts w:ascii="Times New Roman" w:hAnsi="Times New Roman" w:cs="Times New Roman"/>
          <w:sz w:val="28"/>
          <w:szCs w:val="28"/>
        </w:rPr>
        <w:t>- прием и регистрация заявок на участие в аукционе с прилагаемыми документами;</w:t>
      </w:r>
    </w:p>
    <w:p w:rsidR="002B58AE" w:rsidRPr="00043E11" w:rsidRDefault="002B58AE" w:rsidP="00043E11">
      <w:pPr>
        <w:widowControl w:val="0"/>
        <w:autoSpaceDE w:val="0"/>
        <w:autoSpaceDN w:val="0"/>
        <w:spacing w:after="0" w:line="240" w:lineRule="auto"/>
        <w:ind w:firstLine="540"/>
        <w:jc w:val="both"/>
        <w:rPr>
          <w:rFonts w:ascii="Times New Roman" w:hAnsi="Times New Roman"/>
          <w:sz w:val="28"/>
          <w:szCs w:val="28"/>
        </w:rPr>
      </w:pPr>
      <w:r w:rsidRPr="00043E11">
        <w:rPr>
          <w:rFonts w:ascii="Times New Roman" w:hAnsi="Times New Roman"/>
          <w:sz w:val="28"/>
          <w:szCs w:val="28"/>
        </w:rPr>
        <w:t xml:space="preserve">- рассмотрение заявок с прилагаемыми документами на участие в аукционе и оформление протокола рассмотрения заявок; </w:t>
      </w:r>
    </w:p>
    <w:p w:rsidR="002B58AE" w:rsidRPr="00043E11" w:rsidRDefault="002B58AE" w:rsidP="00043E11">
      <w:pPr>
        <w:widowControl w:val="0"/>
        <w:autoSpaceDE w:val="0"/>
        <w:autoSpaceDN w:val="0"/>
        <w:spacing w:after="0" w:line="240" w:lineRule="auto"/>
        <w:ind w:firstLine="540"/>
        <w:jc w:val="both"/>
        <w:rPr>
          <w:rFonts w:ascii="Times New Roman" w:hAnsi="Times New Roman"/>
          <w:sz w:val="28"/>
          <w:szCs w:val="28"/>
        </w:rPr>
      </w:pPr>
      <w:r w:rsidRPr="00043E11">
        <w:rPr>
          <w:rFonts w:ascii="Times New Roman" w:hAnsi="Times New Roman"/>
          <w:sz w:val="28"/>
          <w:szCs w:val="28"/>
        </w:rPr>
        <w:t>- проведение аукциона и оформление результатов аукциона;</w:t>
      </w:r>
    </w:p>
    <w:p w:rsidR="002B58AE" w:rsidRPr="00043E11" w:rsidRDefault="002B58AE" w:rsidP="00043E11">
      <w:pPr>
        <w:widowControl w:val="0"/>
        <w:autoSpaceDE w:val="0"/>
        <w:autoSpaceDN w:val="0"/>
        <w:spacing w:after="0" w:line="240" w:lineRule="auto"/>
        <w:ind w:firstLine="540"/>
        <w:jc w:val="both"/>
        <w:rPr>
          <w:rFonts w:ascii="Times New Roman" w:hAnsi="Times New Roman"/>
          <w:sz w:val="28"/>
          <w:szCs w:val="28"/>
        </w:rPr>
      </w:pPr>
      <w:r w:rsidRPr="00043E11">
        <w:rPr>
          <w:rFonts w:ascii="Times New Roman" w:hAnsi="Times New Roman"/>
          <w:sz w:val="28"/>
          <w:szCs w:val="28"/>
        </w:rPr>
        <w:t>- подготовка и направление договора.</w:t>
      </w:r>
    </w:p>
    <w:p w:rsidR="002B58AE" w:rsidRPr="00043E11" w:rsidRDefault="008578A4" w:rsidP="00043E11">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3</w:t>
      </w:r>
      <w:r w:rsidR="002B58AE" w:rsidRPr="00043E11">
        <w:rPr>
          <w:rFonts w:ascii="Times New Roman" w:hAnsi="Times New Roman"/>
          <w:sz w:val="28"/>
          <w:szCs w:val="28"/>
        </w:rPr>
        <w:t>.2. Подготовка и размещение извещений о проведения аукциона.</w:t>
      </w:r>
    </w:p>
    <w:p w:rsidR="002B58AE" w:rsidRPr="00043E11" w:rsidRDefault="002B58AE" w:rsidP="00043E11">
      <w:pPr>
        <w:autoSpaceDE w:val="0"/>
        <w:autoSpaceDN w:val="0"/>
        <w:adjustRightInd w:val="0"/>
        <w:spacing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Основанием для начала административного действия является принятие Администрацией решения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2B58AE" w:rsidRPr="00043E11" w:rsidRDefault="002B58AE" w:rsidP="00043E11">
      <w:pPr>
        <w:autoSpaceDE w:val="0"/>
        <w:autoSpaceDN w:val="0"/>
        <w:adjustRightInd w:val="0"/>
        <w:spacing w:before="20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Должностным лицом, ответственным за выполнение административного действия, является специалист Администрации.</w:t>
      </w:r>
    </w:p>
    <w:p w:rsidR="002B58AE" w:rsidRPr="00043E11" w:rsidRDefault="002B58AE" w:rsidP="00043E11">
      <w:pPr>
        <w:autoSpaceDE w:val="0"/>
        <w:autoSpaceDN w:val="0"/>
        <w:adjustRightInd w:val="0"/>
        <w:spacing w:before="20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Ответственный исполнитель в порядке, предусмотренном пунктами 8-10 статьи 46.7. Градостроительного кодекса Российской Федерации, подготавливает и обеспечивает не менее чем за тридцать дней до дня проведения аукциона опубликование извещения о проведении аукциона.</w:t>
      </w:r>
    </w:p>
    <w:p w:rsidR="002B58AE" w:rsidRPr="00043E11" w:rsidRDefault="002B58AE" w:rsidP="00043E11">
      <w:pPr>
        <w:autoSpaceDE w:val="0"/>
        <w:autoSpaceDN w:val="0"/>
        <w:adjustRightInd w:val="0"/>
        <w:spacing w:before="20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xml:space="preserve">Извещение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w:t>
      </w:r>
      <w:hyperlink r:id="rId16" w:history="1">
        <w:r w:rsidRPr="00043E11">
          <w:rPr>
            <w:rStyle w:val="a3"/>
            <w:rFonts w:ascii="Times New Roman" w:hAnsi="Times New Roman"/>
            <w:sz w:val="28"/>
            <w:szCs w:val="28"/>
            <w:lang w:val="en-US"/>
          </w:rPr>
          <w:t>www</w:t>
        </w:r>
        <w:r w:rsidRPr="00043E11">
          <w:rPr>
            <w:rStyle w:val="a3"/>
            <w:rFonts w:ascii="Times New Roman" w:hAnsi="Times New Roman"/>
            <w:sz w:val="28"/>
            <w:szCs w:val="28"/>
          </w:rPr>
          <w:t>.torgi.gov.ru</w:t>
        </w:r>
      </w:hyperlink>
      <w:r>
        <w:rPr>
          <w:sz w:val="28"/>
          <w:szCs w:val="28"/>
        </w:rPr>
        <w:t xml:space="preserve"> </w:t>
      </w:r>
      <w:r w:rsidRPr="00043E11">
        <w:rPr>
          <w:rFonts w:ascii="Times New Roman" w:hAnsi="Times New Roman"/>
          <w:sz w:val="28"/>
          <w:szCs w:val="28"/>
        </w:rPr>
        <w:t>(далее - официальный сайт),</w:t>
      </w:r>
      <w:r>
        <w:rPr>
          <w:rFonts w:ascii="Times New Roman" w:hAnsi="Times New Roman"/>
          <w:sz w:val="28"/>
          <w:szCs w:val="28"/>
        </w:rPr>
        <w:t xml:space="preserve"> </w:t>
      </w:r>
      <w:r w:rsidRPr="00043E11">
        <w:rPr>
          <w:rFonts w:ascii="Times New Roman" w:hAnsi="Times New Roman"/>
          <w:sz w:val="28"/>
          <w:szCs w:val="28"/>
        </w:rPr>
        <w:t>на официальном сайте муниципального образования: http://bolshelepagovskoe.ru/</w:t>
      </w:r>
    </w:p>
    <w:p w:rsidR="002B58AE" w:rsidRPr="00043E11" w:rsidRDefault="002B58AE" w:rsidP="00043E11">
      <w:pPr>
        <w:autoSpaceDE w:val="0"/>
        <w:autoSpaceDN w:val="0"/>
        <w:adjustRightInd w:val="0"/>
        <w:spacing w:before="20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xml:space="preserve">Результатом выполнения административного действия является извещение о проведении аукциона, размещенное в информационно-телекоммуникационной сети "Интернет" по адресу: </w:t>
      </w:r>
      <w:hyperlink r:id="rId17" w:history="1">
        <w:r w:rsidRPr="00043E11">
          <w:rPr>
            <w:rStyle w:val="a3"/>
            <w:rFonts w:ascii="Times New Roman" w:hAnsi="Times New Roman"/>
            <w:sz w:val="28"/>
            <w:szCs w:val="28"/>
            <w:lang w:val="en-US"/>
          </w:rPr>
          <w:t>www</w:t>
        </w:r>
        <w:r w:rsidRPr="00043E11">
          <w:rPr>
            <w:rStyle w:val="a3"/>
            <w:rFonts w:ascii="Times New Roman" w:hAnsi="Times New Roman"/>
            <w:sz w:val="28"/>
            <w:szCs w:val="28"/>
          </w:rPr>
          <w:t>.torgi.gov.ru</w:t>
        </w:r>
      </w:hyperlink>
      <w:r w:rsidRPr="00043E11">
        <w:rPr>
          <w:rFonts w:ascii="Times New Roman" w:hAnsi="Times New Roman"/>
          <w:sz w:val="28"/>
          <w:szCs w:val="28"/>
        </w:rPr>
        <w:t>, http://bolshelepagovskoe.ru/</w:t>
      </w:r>
    </w:p>
    <w:p w:rsidR="002B58AE" w:rsidRPr="00043E11" w:rsidRDefault="008578A4" w:rsidP="00043E11">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w:t>
      </w:r>
      <w:r w:rsidR="002B58AE" w:rsidRPr="00043E11">
        <w:rPr>
          <w:rFonts w:ascii="Times New Roman" w:hAnsi="Times New Roman"/>
          <w:sz w:val="28"/>
          <w:szCs w:val="28"/>
        </w:rPr>
        <w:t>.3. Прием и регистрация заявок на участие в аукционе с прилагаемыми документами.</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xml:space="preserve">Основанием для начала административной процедуры по приему и регистрации заявок на участие в аукционе является начало течения срока, установленного в извещении о проведении аукциона для принятия заявок. </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xml:space="preserve">Для участия в аукционе заявители представляют в установленный в извещении о проведении аукциона срок документы, указанные в пункте 2.7. настоящего административного регламента. </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Должностным лицом, ответственным за выполнение административной процедуры  является специалист Администрации, в обязанности которого входит выполнение настоящей административной процедуры в соответствии с должностной инструкцией.</w:t>
      </w:r>
    </w:p>
    <w:p w:rsidR="002B58AE" w:rsidRPr="00043E11" w:rsidRDefault="002B58AE" w:rsidP="00043E11">
      <w:pPr>
        <w:widowControl w:val="0"/>
        <w:autoSpaceDE w:val="0"/>
        <w:autoSpaceDN w:val="0"/>
        <w:spacing w:after="0" w:line="240" w:lineRule="auto"/>
        <w:ind w:firstLine="540"/>
        <w:jc w:val="both"/>
        <w:rPr>
          <w:rFonts w:ascii="Times New Roman" w:hAnsi="Times New Roman"/>
          <w:sz w:val="28"/>
          <w:szCs w:val="28"/>
        </w:rPr>
      </w:pPr>
      <w:r w:rsidRPr="00043E11">
        <w:rPr>
          <w:rFonts w:ascii="Times New Roman" w:hAnsi="Times New Roman"/>
          <w:sz w:val="28"/>
          <w:szCs w:val="28"/>
        </w:rPr>
        <w:t>Должностное лицо, ответственное за прием и регистрацию заявок, принимает заявление</w:t>
      </w:r>
      <w:r>
        <w:rPr>
          <w:rFonts w:ascii="Times New Roman" w:hAnsi="Times New Roman"/>
          <w:sz w:val="28"/>
          <w:szCs w:val="28"/>
        </w:rPr>
        <w:t xml:space="preserve"> </w:t>
      </w:r>
      <w:r w:rsidRPr="00043E11">
        <w:rPr>
          <w:rFonts w:ascii="Times New Roman" w:hAnsi="Times New Roman"/>
          <w:sz w:val="28"/>
          <w:szCs w:val="28"/>
        </w:rPr>
        <w:t>и прилагаемые к нему документы, выполняя при этом следующие административные действия:</w:t>
      </w:r>
    </w:p>
    <w:p w:rsidR="002B58AE" w:rsidRPr="00043E11" w:rsidRDefault="002B58AE" w:rsidP="00043E11">
      <w:pPr>
        <w:autoSpaceDE w:val="0"/>
        <w:autoSpaceDN w:val="0"/>
        <w:adjustRightInd w:val="0"/>
        <w:spacing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1) устанавливает предмет обращения, устанавливает личность заявителя, в том числе проверяет документ, удостоверяющий личность заявителя, либо представителя заявителя;</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2) проверяет полномочия представителя заявителя в случае обращения представителя заявителя;</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3) проверяет форму и содержание представленной заявителем заявки;</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xml:space="preserve">4) проверяет наличие всех необходимых документов исходя из перечня документов, определенных в пункте 2.7. настоящего административного регламента, указанных в извещении о проведении аукциона, и соответствие представленных документов установленным требованиям; </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5) регистрирует заявку в день ее поступления;</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6) выдает заявителю экземпляр зарегистрированной заявки с указанием даты и времени получения.</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xml:space="preserve">Прием заявок и прилагаемых к ним документов прекращается не ранее чем за 5 (пять) дней до дня проведения аукциона. </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xml:space="preserve">Один заявитель вправе подать только одну заявку на участие в аукционе. </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Заявка на участие в аукционе, поступившая по истечении срока приема заявок, возвращается в день ее поступления.</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xml:space="preserve">Заявитель имеет право отозвать принятую Администрацией заявку на участие в аукционе до дня окончания срока приема заявок, уведомив об этом в письменной форме. </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Критерием принятия решения в приеме и регистрации заявления и прилагаемых к нему документов является соответствие установленной формы заявления, заполнение всех необходимых реквизитов.</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Результатом исполнения административной процедуры является регистрация заявления и прилагаемых документов.</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xml:space="preserve">Способом фиксации результата выполнения административной процедуры является регистрация заявления с присвоением регистрационного номера. </w:t>
      </w:r>
    </w:p>
    <w:p w:rsidR="002B58AE" w:rsidRPr="00043E11" w:rsidRDefault="008578A4" w:rsidP="00043E11">
      <w:pPr>
        <w:autoSpaceDE w:val="0"/>
        <w:autoSpaceDN w:val="0"/>
        <w:adjustRightInd w:val="0"/>
        <w:spacing w:after="0" w:line="240" w:lineRule="auto"/>
        <w:ind w:firstLine="540"/>
        <w:jc w:val="both"/>
        <w:rPr>
          <w:rFonts w:ascii="Times New Roman" w:hAnsi="Times New Roman"/>
          <w:sz w:val="28"/>
          <w:szCs w:val="28"/>
        </w:rPr>
      </w:pPr>
      <w:bookmarkStart w:id="32" w:name="P152"/>
      <w:bookmarkEnd w:id="32"/>
      <w:r>
        <w:rPr>
          <w:rFonts w:ascii="Times New Roman" w:hAnsi="Times New Roman"/>
          <w:sz w:val="28"/>
          <w:szCs w:val="28"/>
        </w:rPr>
        <w:t>3</w:t>
      </w:r>
      <w:r w:rsidR="002B58AE" w:rsidRPr="00043E11">
        <w:rPr>
          <w:rFonts w:ascii="Times New Roman" w:hAnsi="Times New Roman"/>
          <w:sz w:val="28"/>
          <w:szCs w:val="28"/>
        </w:rPr>
        <w:t>.4. Рассмотрение заявок с прилагаемыми документами на участие в аукционе и оформление протокола рассмотрения заявок.</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lastRenderedPageBreak/>
        <w:t>Основанием для начала административной процедуры является истечение срока подачи заявок на участие в аукционе.</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Процедура рассмотрения заявок на участие в аукционе начинается после даты окончания приема заявок, указанной в извещении о проведении аукциона.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Должностным лицом, ответственным за обеспечение рассмотрения заявок является специалист Администрации, в обязанности которого входит выполнение настоящей административной процедуры в соответствии с должностной инструкцией.</w:t>
      </w:r>
    </w:p>
    <w:p w:rsidR="002B58AE" w:rsidRPr="00043E11" w:rsidRDefault="002B58AE" w:rsidP="00043E11">
      <w:pPr>
        <w:autoSpaceDE w:val="0"/>
        <w:autoSpaceDN w:val="0"/>
        <w:adjustRightInd w:val="0"/>
        <w:spacing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Должностное лицо, в обязанности которого входит обеспечение рассмотрения заявок на участие в аукционе, выполняет следующие административные действия:</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1)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срок, не превышающий одного дня с момента регистрации заявки;</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2) в день окончания срока приема заявок запрашивает выписку из лицевого счета, указанного в извещении о проведении аукциона, для определения факта поступления денежных средств в качестве обеспечения заявки на участие в аукционе, перечисленного заявителем, если решением о проведении аукциона предусмотрено требование об обеспечении заявки на участие в аукционе;</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3) по результатам рассмотрения заявок оформляет протокол рассмотрения заявок, который должен содержать сведения:</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xml:space="preserve">-  о заявителях, допущенных к участию в аукционе и признанных участниками аукциона, </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о датах подачи заявок,</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xml:space="preserve">- о заявителях, не допущенных к участию в аукционе, с указанием причин отказа в допуске к участию в нем. </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4) обеспечивает размещение протокола рассмотрения заявок на официальном сайте Российской Федерации в сети Интернет для размещения информации о проведении торгов (http://www.torgi.gov.ru/) и на официальном сайте муниципального образования: http://bolshelepagovskoe.ru/ в сети Интернет не позднее чем на следующий день после дня подписания протокола;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5) уведомляет заявителей, признанных участниками аукциона, и заявителей, не допущенных к участию в аукционе, о принятом решении не позднее дня, следующего после дня подписания протокола рассмотрения заявок на участие в аукционе.</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Заявитель, признанный участником аукциона, становится участником аукциона с даты подписания протокола рассмотрения заявок.</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Протокол рассмотрения заявок подписывается не позднее чем в течение одного дня со дня их рассмотрения.</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lastRenderedPageBreak/>
        <w:t>Администрация обязана вернуть внесенные в качестве обеспечения заявки на участие в аукционе денежные средства заявителю, не допущенному к участию в аукционе, в течение пяти рабочих дней со дня размещения протокола рассмотрения заявок.</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Администрация обязана заключить данный договор с таким заявителем на условиях, указанных в извещении о проведении аукциона, по начальной цене предмета аукциона.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Администрация обязана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Критерием принятия решения в рамках настоящей административной процедуры является отсутствие или наличие оснований для отказа в предоставлении муниципальной услуги в соответствии пунктом 2.12. настоящего административного регламента.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Результатом выполнения административной процедуры является признание претендентов участниками аукциона и подписание протокола рассмотрения заявок на участие в аукционе.</w:t>
      </w:r>
    </w:p>
    <w:p w:rsidR="002B58AE" w:rsidRPr="00043E11" w:rsidRDefault="002B58AE" w:rsidP="00043E11">
      <w:pPr>
        <w:autoSpaceDE w:val="0"/>
        <w:autoSpaceDN w:val="0"/>
        <w:adjustRightInd w:val="0"/>
        <w:spacing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lastRenderedPageBreak/>
        <w:t>Способом фиксации результата выполнения административной процедуры является подписание и размещение на официальном сайте в сети Интернет протокола рассмотрения заявок на участие в аукционе.</w:t>
      </w:r>
    </w:p>
    <w:p w:rsidR="002B58AE" w:rsidRPr="00043E11" w:rsidRDefault="008578A4" w:rsidP="00043E11">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3</w:t>
      </w:r>
      <w:r w:rsidR="002B58AE" w:rsidRPr="00043E11">
        <w:rPr>
          <w:rFonts w:ascii="Times New Roman" w:hAnsi="Times New Roman"/>
          <w:sz w:val="28"/>
          <w:szCs w:val="28"/>
        </w:rPr>
        <w:t>.5. Проведение аукциона и оформление результатов аукциона.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Основанием для начала административной процедуры является наступление даты и времени, указанных в извещении о проведении аукциона. Проведение аукциона осуществляет Администрация. Ведение аукциона осуществляет аукционист.</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Должностным лицом, ответственным за выполнение всех административных действий, входящих в состав административной процедуры, является специалист Администрации в обязанности которого входит выполнение настоящей административной процедуры в соответствии с должностной инструкцией.</w:t>
      </w:r>
    </w:p>
    <w:p w:rsidR="002B58AE" w:rsidRPr="00043E11" w:rsidRDefault="002B58AE" w:rsidP="00043E11">
      <w:pPr>
        <w:autoSpaceDE w:val="0"/>
        <w:autoSpaceDN w:val="0"/>
        <w:adjustRightInd w:val="0"/>
        <w:spacing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Должностное лицо, ответственное за обеспечение проведения аукциона, выполняет следующие административные действия:</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1) осуществляет регистрацию участников аукциона в журнале регистрации участников аукциона непосредственно перед началом проведения аукциона, при этом всем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2) выдает зарегистрированным участникам аукционный билет с номером, который они поднимают после оглашения аукционистом начальной цены предмета аукциона и каждой очередной цены;</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xml:space="preserve">При отсутствии участников аукциона, готовых заключить договор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билет, аукцион завершается.   </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Победителем аукциона признается участник аукциона, предложивший наименьшую цену предмета аукциона.</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3) оформляет протокол о результатах аукциона, в котором указывается:</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сведения о месте, дате и времени проведения аукциона;</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предмет аукциона;</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Pr>
          <w:rFonts w:ascii="Times New Roman" w:hAnsi="Times New Roman"/>
          <w:sz w:val="28"/>
          <w:szCs w:val="28"/>
        </w:rPr>
        <w:lastRenderedPageBreak/>
        <w:t xml:space="preserve">4) </w:t>
      </w:r>
      <w:r w:rsidRPr="00043E11">
        <w:rPr>
          <w:rFonts w:ascii="Times New Roman" w:hAnsi="Times New Roman"/>
          <w:sz w:val="28"/>
          <w:szCs w:val="28"/>
        </w:rPr>
        <w:t>вручает победителю аукциона один экземпляр протокола о результатах аукциона;</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5) обеспечивает подготовку проекта договора об освоении территории в целях строительства жилья экономического класса или проекта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6) направляет документы о возврате задатка лицам, участвовавшим в аукционе, но не победивших в нем;</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7) организует подготовку и публикацию извещения о результатах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(или об отказе в их проведении), на официальном сайте муниципального образования в сети Интернет.</w:t>
      </w:r>
    </w:p>
    <w:p w:rsidR="002B58AE" w:rsidRPr="00043E11" w:rsidRDefault="002B58AE" w:rsidP="00043E11">
      <w:pPr>
        <w:autoSpaceDE w:val="0"/>
        <w:autoSpaceDN w:val="0"/>
        <w:adjustRightInd w:val="0"/>
        <w:spacing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Администрация обязана вернуть внесенные в качестве обеспечения заявки на участие в аукционе денежные средства:</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заявителям в течение десяти рабочих дней со дня принятия Администрацией решения об отказе в проведении аукциона;</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участникам аукциона, не победившим в нем, в течение десяти рабочих дней со дня подписания протокола о результатах аукциона;</w:t>
      </w:r>
    </w:p>
    <w:p w:rsidR="002B58AE" w:rsidRPr="00043E11" w:rsidRDefault="002B58AE" w:rsidP="00043E11">
      <w:pPr>
        <w:autoSpaceDE w:val="0"/>
        <w:autoSpaceDN w:val="0"/>
        <w:adjustRightInd w:val="0"/>
        <w:spacing w:before="240" w:after="0" w:line="240" w:lineRule="auto"/>
        <w:ind w:firstLine="539"/>
        <w:contextualSpacing/>
        <w:jc w:val="both"/>
        <w:rPr>
          <w:rFonts w:ascii="Times New Roman" w:hAnsi="Times New Roman"/>
          <w:sz w:val="28"/>
          <w:szCs w:val="28"/>
        </w:rPr>
      </w:pPr>
      <w:r w:rsidRPr="00043E11">
        <w:rPr>
          <w:rFonts w:ascii="Times New Roman" w:hAnsi="Times New Roman"/>
          <w:sz w:val="28"/>
          <w:szCs w:val="28"/>
        </w:rPr>
        <w:t>- победителю аукциона в течение десяти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Критерием принятия решения в рамках настоящей административной процедуры является проведение аукциона.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Результатом выполнения административной процедуры является проведения аукциона и подписание протокола о результатах аукциона.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Способом фиксации результата выполнения административной процедуры является подписание протокола о результатах аукциона.</w:t>
      </w:r>
    </w:p>
    <w:p w:rsidR="002B58AE" w:rsidRPr="00043E11" w:rsidRDefault="008578A4" w:rsidP="00043E1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2B58AE" w:rsidRPr="00043E11">
        <w:rPr>
          <w:rFonts w:ascii="Times New Roman" w:hAnsi="Times New Roman"/>
          <w:sz w:val="28"/>
          <w:szCs w:val="28"/>
        </w:rPr>
        <w:t>.6. Подготовка и направление договора.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Основанием для начала административной процедуры является протокол о рассмотрении заявок либо протокол о результатах аукциона.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Должностным лицом, ответственным за подготовку проекта договора об освоении территории в целях строительства жилья экономического класса или проекта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является специалист Администрации, в обязанности которого входит выполнение настоящей административной процедуры в соответствии с должностной инструкцией.</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xml:space="preserve">Должностное лицо, ответственное за подготовку и направление победителю проекта договора об освоении территории в целях строительства жилья экономического класса или проекта договора о комплексном освоении территории в целях строительства жилья экономического класса, право на </w:t>
      </w:r>
      <w:r w:rsidRPr="00043E11">
        <w:rPr>
          <w:rFonts w:ascii="Times New Roman" w:hAnsi="Times New Roman"/>
          <w:sz w:val="28"/>
          <w:szCs w:val="28"/>
        </w:rPr>
        <w:lastRenderedPageBreak/>
        <w:t>заключение</w:t>
      </w:r>
      <w:r>
        <w:rPr>
          <w:rFonts w:ascii="Times New Roman" w:hAnsi="Times New Roman"/>
          <w:sz w:val="28"/>
          <w:szCs w:val="28"/>
        </w:rPr>
        <w:t>,</w:t>
      </w:r>
      <w:r w:rsidRPr="00043E11">
        <w:rPr>
          <w:rFonts w:ascii="Times New Roman" w:hAnsi="Times New Roman"/>
          <w:sz w:val="28"/>
          <w:szCs w:val="28"/>
        </w:rPr>
        <w:t xml:space="preserve"> котор</w:t>
      </w:r>
      <w:r>
        <w:rPr>
          <w:rFonts w:ascii="Times New Roman" w:hAnsi="Times New Roman"/>
          <w:sz w:val="28"/>
          <w:szCs w:val="28"/>
        </w:rPr>
        <w:t>ых являлось предметом аукциона,</w:t>
      </w:r>
      <w:r w:rsidRPr="00043E11">
        <w:rPr>
          <w:rFonts w:ascii="Times New Roman" w:hAnsi="Times New Roman"/>
          <w:sz w:val="28"/>
          <w:szCs w:val="28"/>
        </w:rPr>
        <w:t xml:space="preserve"> выполняет следующие административные действия:</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осуществляет подготовку проекта договора об освоении территории в целях строительства жилья экономического класса или проекта договора о комплексном освоении территории в целях строительства жилья экономического класса (право на заключение</w:t>
      </w:r>
      <w:r>
        <w:rPr>
          <w:rFonts w:ascii="Times New Roman" w:hAnsi="Times New Roman"/>
          <w:sz w:val="28"/>
          <w:szCs w:val="28"/>
        </w:rPr>
        <w:t>,</w:t>
      </w:r>
      <w:r w:rsidRPr="00043E11">
        <w:rPr>
          <w:rFonts w:ascii="Times New Roman" w:hAnsi="Times New Roman"/>
          <w:sz w:val="28"/>
          <w:szCs w:val="28"/>
        </w:rPr>
        <w:t xml:space="preserve"> которых являлось предметом аукциона);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одновременно подготавливает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в трех экземплярах;</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направляет три экземпляра проекта</w:t>
      </w:r>
      <w:r>
        <w:rPr>
          <w:rFonts w:ascii="Times New Roman" w:hAnsi="Times New Roman"/>
          <w:sz w:val="28"/>
          <w:szCs w:val="28"/>
        </w:rPr>
        <w:t xml:space="preserve"> </w:t>
      </w:r>
      <w:r w:rsidRPr="00043E11">
        <w:rPr>
          <w:rFonts w:ascii="Times New Roman" w:hAnsi="Times New Roman"/>
          <w:sz w:val="28"/>
          <w:szCs w:val="28"/>
        </w:rPr>
        <w:t>договора об освоении территории в целях строительства жилья экономического класса или проекта договора о комплексном освоении территории в целях строительства жилья экономического класса (право на заключение</w:t>
      </w:r>
      <w:r>
        <w:rPr>
          <w:rFonts w:ascii="Times New Roman" w:hAnsi="Times New Roman"/>
          <w:sz w:val="28"/>
          <w:szCs w:val="28"/>
        </w:rPr>
        <w:t>,</w:t>
      </w:r>
      <w:r w:rsidRPr="00043E11">
        <w:rPr>
          <w:rFonts w:ascii="Times New Roman" w:hAnsi="Times New Roman"/>
          <w:sz w:val="28"/>
          <w:szCs w:val="28"/>
        </w:rPr>
        <w:t xml:space="preserve"> которых являлось предметом аукциона);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одновременно направляет три проекта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победителю аукциона или единственному принявшему участие в аукционе его участнику.</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xml:space="preserve">Не допускается заключение указанных договоров ранее, чем через десять дней со дня размещения информации о результатах аукциона на официальном сайте в сети Интернет </w:t>
      </w:r>
      <w:hyperlink r:id="rId18" w:history="1">
        <w:r w:rsidRPr="00043E11">
          <w:rPr>
            <w:rStyle w:val="a3"/>
            <w:rFonts w:ascii="Times New Roman" w:hAnsi="Times New Roman"/>
            <w:color w:val="auto"/>
            <w:sz w:val="28"/>
            <w:szCs w:val="28"/>
          </w:rPr>
          <w:t>http://torgi.gov.ru/</w:t>
        </w:r>
      </w:hyperlink>
      <w:r w:rsidRPr="00043E11">
        <w:rPr>
          <w:rFonts w:ascii="Times New Roman" w:hAnsi="Times New Roman"/>
          <w:sz w:val="28"/>
          <w:szCs w:val="28"/>
        </w:rPr>
        <w:t>.</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Критерием принятия решения в рамках настоящей административной процедуры является направление победителю проекта договора об освоении территории в целях строительства жилья экономического класса или проекта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проекта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Результатом выполнения административной процедуры является направление победителю проекта договора об освоении территории в целях строительства жилья экономического класса или проекта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направление проекта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xml:space="preserve">Способом фиксации результата выполнения административной процедуры является почтовое уведомление о направлении проекта договора об освоении территории в целях строительства жилья экономического класса или проекта договора о комплексном освоении территории в целях строительства жилья экономического класса, и  направление проекта договора аренды земельного </w:t>
      </w:r>
      <w:r w:rsidRPr="00043E11">
        <w:rPr>
          <w:rFonts w:ascii="Times New Roman" w:hAnsi="Times New Roman"/>
          <w:sz w:val="28"/>
          <w:szCs w:val="28"/>
        </w:rPr>
        <w:lastRenderedPageBreak/>
        <w:t xml:space="preserve">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победителю аукциона. </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w:t>
      </w:r>
      <w:r>
        <w:rPr>
          <w:rFonts w:ascii="Times New Roman" w:hAnsi="Times New Roman"/>
          <w:sz w:val="28"/>
          <w:szCs w:val="28"/>
        </w:rPr>
        <w:t>,</w:t>
      </w:r>
      <w:r w:rsidRPr="00043E11">
        <w:rPr>
          <w:rFonts w:ascii="Times New Roman" w:hAnsi="Times New Roman"/>
          <w:sz w:val="28"/>
          <w:szCs w:val="28"/>
        </w:rPr>
        <w:t xml:space="preserve">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одновременно с заключением договора аренды земельного участка, указанного в извещении о проведении аукциона.</w:t>
      </w:r>
    </w:p>
    <w:p w:rsidR="002B58AE" w:rsidRPr="00043E11" w:rsidRDefault="002B58AE" w:rsidP="00043E11">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должны предоставить обеспечение исполнения данного договора.</w:t>
      </w:r>
    </w:p>
    <w:p w:rsidR="002B58AE" w:rsidRPr="00982416" w:rsidRDefault="002B58AE" w:rsidP="00982416">
      <w:pPr>
        <w:autoSpaceDE w:val="0"/>
        <w:autoSpaceDN w:val="0"/>
        <w:adjustRightInd w:val="0"/>
        <w:spacing w:after="0" w:line="240" w:lineRule="auto"/>
        <w:ind w:firstLine="540"/>
        <w:jc w:val="both"/>
        <w:rPr>
          <w:rFonts w:ascii="Times New Roman" w:hAnsi="Times New Roman"/>
          <w:sz w:val="28"/>
          <w:szCs w:val="28"/>
        </w:rPr>
      </w:pPr>
      <w:r w:rsidRPr="00043E11">
        <w:rPr>
          <w:rFonts w:ascii="Times New Roman" w:hAnsi="Times New Roman"/>
          <w:sz w:val="28"/>
          <w:szCs w:val="28"/>
        </w:rPr>
        <w:t xml:space="preserve">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w:t>
      </w:r>
      <w:r>
        <w:rPr>
          <w:rFonts w:ascii="Times New Roman" w:hAnsi="Times New Roman"/>
          <w:sz w:val="28"/>
          <w:szCs w:val="28"/>
        </w:rPr>
        <w:t xml:space="preserve">право на заключение, </w:t>
      </w:r>
      <w:r w:rsidRPr="00043E11">
        <w:rPr>
          <w:rFonts w:ascii="Times New Roman" w:hAnsi="Times New Roman"/>
          <w:sz w:val="28"/>
          <w:szCs w:val="28"/>
        </w:rPr>
        <w:t>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2B58AE" w:rsidRPr="00751E29" w:rsidRDefault="002B58AE" w:rsidP="00BB5CB4">
      <w:pPr>
        <w:autoSpaceDE w:val="0"/>
        <w:autoSpaceDN w:val="0"/>
        <w:adjustRightInd w:val="0"/>
        <w:spacing w:before="200" w:after="0" w:line="240" w:lineRule="auto"/>
        <w:ind w:firstLine="539"/>
        <w:contextualSpacing/>
        <w:jc w:val="both"/>
        <w:rPr>
          <w:rFonts w:ascii="Times New Roman" w:hAnsi="Times New Roman"/>
          <w:b/>
          <w:sz w:val="28"/>
          <w:szCs w:val="28"/>
        </w:rPr>
      </w:pPr>
    </w:p>
    <w:p w:rsidR="002B58AE" w:rsidRPr="00751E29" w:rsidRDefault="008578A4" w:rsidP="00BB5CB4">
      <w:pPr>
        <w:widowControl w:val="0"/>
        <w:autoSpaceDE w:val="0"/>
        <w:autoSpaceDN w:val="0"/>
        <w:adjustRightInd w:val="0"/>
        <w:spacing w:after="0" w:line="240" w:lineRule="auto"/>
        <w:jc w:val="center"/>
        <w:outlineLvl w:val="1"/>
        <w:rPr>
          <w:rFonts w:ascii="Times New Roman" w:hAnsi="Times New Roman"/>
          <w:b/>
          <w:sz w:val="28"/>
          <w:szCs w:val="28"/>
        </w:rPr>
      </w:pPr>
      <w:bookmarkStart w:id="33" w:name="Par395"/>
      <w:bookmarkStart w:id="34" w:name="Par454"/>
      <w:bookmarkStart w:id="35" w:name="Par469"/>
      <w:bookmarkEnd w:id="33"/>
      <w:bookmarkEnd w:id="34"/>
      <w:bookmarkEnd w:id="35"/>
      <w:r w:rsidRPr="00751E29">
        <w:rPr>
          <w:rFonts w:ascii="Times New Roman" w:hAnsi="Times New Roman"/>
          <w:b/>
          <w:sz w:val="28"/>
          <w:szCs w:val="28"/>
          <w:lang w:val="en-US"/>
        </w:rPr>
        <w:t>I</w:t>
      </w:r>
      <w:r w:rsidR="002B58AE" w:rsidRPr="00751E29">
        <w:rPr>
          <w:rFonts w:ascii="Times New Roman" w:hAnsi="Times New Roman"/>
          <w:b/>
          <w:sz w:val="28"/>
          <w:szCs w:val="28"/>
        </w:rPr>
        <w:t>V. Формы контроля за предоставлением</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муниципальной услуги</w:t>
      </w:r>
    </w:p>
    <w:p w:rsidR="002B58AE" w:rsidRPr="00BA1262" w:rsidRDefault="002B58AE" w:rsidP="00BB5CB4">
      <w:pPr>
        <w:widowControl w:val="0"/>
        <w:autoSpaceDE w:val="0"/>
        <w:autoSpaceDN w:val="0"/>
        <w:adjustRightInd w:val="0"/>
        <w:spacing w:after="0" w:line="240" w:lineRule="auto"/>
        <w:jc w:val="center"/>
        <w:rPr>
          <w:rFonts w:ascii="Times New Roman" w:hAnsi="Times New Roman"/>
          <w:sz w:val="28"/>
          <w:szCs w:val="28"/>
        </w:rPr>
      </w:pPr>
    </w:p>
    <w:p w:rsidR="002B58AE" w:rsidRPr="00BA1262" w:rsidRDefault="008578A4" w:rsidP="00BA12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2B58AE" w:rsidRPr="00BA1262">
        <w:rPr>
          <w:rFonts w:ascii="Times New Roman" w:hAnsi="Times New Roman"/>
          <w:sz w:val="28"/>
          <w:szCs w:val="28"/>
        </w:rPr>
        <w:t>.1.</w:t>
      </w:r>
      <w:r w:rsidR="00931976">
        <w:rPr>
          <w:rFonts w:ascii="Times New Roman" w:hAnsi="Times New Roman"/>
          <w:sz w:val="28"/>
          <w:szCs w:val="28"/>
        </w:rPr>
        <w:t xml:space="preserve"> </w:t>
      </w:r>
      <w:r w:rsidR="002B58AE" w:rsidRPr="00BA1262">
        <w:rPr>
          <w:rFonts w:ascii="Times New Roman" w:hAnsi="Times New Roman"/>
          <w:sz w:val="28"/>
          <w:szCs w:val="28"/>
        </w:rPr>
        <w:t>Контроль за надлежащим исполнением Административного регламента осуществляет глава Администрации, заместитель главы Администрации.</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bookmarkStart w:id="36" w:name="Par400"/>
      <w:bookmarkEnd w:id="36"/>
      <w:r w:rsidRPr="00751E29">
        <w:rPr>
          <w:rFonts w:ascii="Times New Roman" w:hAnsi="Times New Roman"/>
          <w:b/>
          <w:sz w:val="28"/>
          <w:szCs w:val="28"/>
        </w:rPr>
        <w:t>Порядок осуществления текущего контроля за соблюдением</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и исполнением ответственными должностными лицами положений</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административного регламента услуги и иных нормативных</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правовых актов, устанавливающих требования к предоставлению</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муниципальной услуги, а также принятием решений</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ответственными лицами</w:t>
      </w:r>
    </w:p>
    <w:p w:rsidR="002B58AE" w:rsidRPr="00751E29" w:rsidRDefault="002B58AE" w:rsidP="00BB5CB4">
      <w:pPr>
        <w:widowControl w:val="0"/>
        <w:autoSpaceDE w:val="0"/>
        <w:autoSpaceDN w:val="0"/>
        <w:adjustRightInd w:val="0"/>
        <w:spacing w:after="0" w:line="240" w:lineRule="auto"/>
        <w:jc w:val="center"/>
        <w:rPr>
          <w:rFonts w:ascii="Times New Roman" w:hAnsi="Times New Roman"/>
          <w:sz w:val="28"/>
          <w:szCs w:val="28"/>
        </w:rPr>
      </w:pPr>
    </w:p>
    <w:p w:rsidR="002B58AE" w:rsidRPr="00460399" w:rsidRDefault="008578A4" w:rsidP="00460399">
      <w:pPr>
        <w:widowControl w:val="0"/>
        <w:autoSpaceDE w:val="0"/>
        <w:autoSpaceDN w:val="0"/>
        <w:adjustRightInd w:val="0"/>
        <w:spacing w:after="0" w:line="240" w:lineRule="auto"/>
        <w:ind w:firstLine="540"/>
        <w:jc w:val="both"/>
        <w:rPr>
          <w:rFonts w:ascii="Times New Roman" w:hAnsi="Times New Roman"/>
          <w:sz w:val="28"/>
          <w:szCs w:val="28"/>
        </w:rPr>
      </w:pPr>
      <w:bookmarkStart w:id="37" w:name="Par422"/>
      <w:bookmarkEnd w:id="37"/>
      <w:r>
        <w:rPr>
          <w:rFonts w:ascii="Times New Roman" w:hAnsi="Times New Roman"/>
          <w:sz w:val="28"/>
          <w:szCs w:val="28"/>
        </w:rPr>
        <w:t>4</w:t>
      </w:r>
      <w:r w:rsidR="002B58AE" w:rsidRPr="00460399">
        <w:rPr>
          <w:rFonts w:ascii="Times New Roman" w:hAnsi="Times New Roman"/>
          <w:sz w:val="28"/>
          <w:szCs w:val="28"/>
        </w:rPr>
        <w:t>.</w:t>
      </w:r>
      <w:r>
        <w:rPr>
          <w:rFonts w:ascii="Times New Roman" w:hAnsi="Times New Roman"/>
          <w:sz w:val="28"/>
          <w:szCs w:val="28"/>
        </w:rPr>
        <w:t>2</w:t>
      </w:r>
      <w:r w:rsidR="002B58AE" w:rsidRPr="00460399">
        <w:rPr>
          <w:rFonts w:ascii="Times New Roman" w:hAnsi="Times New Roman"/>
          <w:sz w:val="28"/>
          <w:szCs w:val="28"/>
        </w:rPr>
        <w:t xml:space="preserve">. Текущий контроль за совершением действий и принятием решений при </w:t>
      </w:r>
      <w:r w:rsidR="002B58AE" w:rsidRPr="00460399">
        <w:rPr>
          <w:rFonts w:ascii="Times New Roman" w:hAnsi="Times New Roman"/>
          <w:sz w:val="28"/>
          <w:szCs w:val="28"/>
        </w:rPr>
        <w:lastRenderedPageBreak/>
        <w:t>предоставлении муниципальной услуги осуществляется заместителем главы Администрации, специалистом Администрации в обязанности которого входит выполнение административной процедуры в соответствии с должностной инструкцией в виде:</w:t>
      </w:r>
    </w:p>
    <w:p w:rsidR="002B58AE" w:rsidRPr="00460399" w:rsidRDefault="002B58AE" w:rsidP="00460399">
      <w:pPr>
        <w:autoSpaceDE w:val="0"/>
        <w:autoSpaceDN w:val="0"/>
        <w:adjustRightInd w:val="0"/>
        <w:spacing w:after="0" w:line="240" w:lineRule="auto"/>
        <w:ind w:firstLine="567"/>
        <w:jc w:val="both"/>
        <w:rPr>
          <w:rFonts w:ascii="Times New Roman" w:hAnsi="Times New Roman"/>
          <w:sz w:val="28"/>
          <w:szCs w:val="28"/>
        </w:rPr>
      </w:pPr>
      <w:r w:rsidRPr="00460399">
        <w:rPr>
          <w:rFonts w:ascii="Times New Roman" w:hAnsi="Times New Roman"/>
          <w:sz w:val="28"/>
          <w:szCs w:val="28"/>
        </w:rPr>
        <w:t>- проведения текущего мониторинга предоставления муниципальной услуги;</w:t>
      </w:r>
    </w:p>
    <w:p w:rsidR="002B58AE" w:rsidRPr="00460399" w:rsidRDefault="002B58AE" w:rsidP="00460399">
      <w:pPr>
        <w:autoSpaceDE w:val="0"/>
        <w:autoSpaceDN w:val="0"/>
        <w:adjustRightInd w:val="0"/>
        <w:spacing w:after="0" w:line="240" w:lineRule="auto"/>
        <w:ind w:firstLine="567"/>
        <w:jc w:val="both"/>
        <w:rPr>
          <w:rFonts w:ascii="Times New Roman" w:hAnsi="Times New Roman"/>
          <w:sz w:val="28"/>
          <w:szCs w:val="28"/>
        </w:rPr>
      </w:pPr>
      <w:r w:rsidRPr="00460399">
        <w:rPr>
          <w:rFonts w:ascii="Times New Roman" w:hAnsi="Times New Roman"/>
          <w:sz w:val="28"/>
          <w:szCs w:val="28"/>
        </w:rPr>
        <w:t>- контроля сроков осуществления административных процедур (выполнения действий и принятия решений);</w:t>
      </w:r>
    </w:p>
    <w:p w:rsidR="002B58AE" w:rsidRPr="00460399" w:rsidRDefault="002B58AE" w:rsidP="00460399">
      <w:pPr>
        <w:autoSpaceDE w:val="0"/>
        <w:autoSpaceDN w:val="0"/>
        <w:adjustRightInd w:val="0"/>
        <w:spacing w:after="0" w:line="240" w:lineRule="auto"/>
        <w:ind w:firstLine="567"/>
        <w:jc w:val="both"/>
        <w:rPr>
          <w:rFonts w:ascii="Times New Roman" w:hAnsi="Times New Roman"/>
          <w:sz w:val="28"/>
          <w:szCs w:val="28"/>
        </w:rPr>
      </w:pPr>
      <w:r w:rsidRPr="00460399">
        <w:rPr>
          <w:rFonts w:ascii="Times New Roman" w:hAnsi="Times New Roman"/>
          <w:sz w:val="28"/>
          <w:szCs w:val="28"/>
        </w:rPr>
        <w:t>- проверки процесса выполнения административных процедур (выполнения действий и принятия решений);</w:t>
      </w:r>
    </w:p>
    <w:p w:rsidR="002B58AE" w:rsidRPr="00460399" w:rsidRDefault="002B58AE" w:rsidP="00460399">
      <w:pPr>
        <w:autoSpaceDE w:val="0"/>
        <w:autoSpaceDN w:val="0"/>
        <w:adjustRightInd w:val="0"/>
        <w:spacing w:after="0" w:line="240" w:lineRule="auto"/>
        <w:ind w:firstLine="567"/>
        <w:jc w:val="both"/>
        <w:rPr>
          <w:rFonts w:ascii="Times New Roman" w:hAnsi="Times New Roman"/>
          <w:sz w:val="28"/>
          <w:szCs w:val="28"/>
        </w:rPr>
      </w:pPr>
      <w:r w:rsidRPr="00460399">
        <w:rPr>
          <w:rFonts w:ascii="Times New Roman" w:hAnsi="Times New Roman"/>
          <w:sz w:val="28"/>
          <w:szCs w:val="28"/>
        </w:rPr>
        <w:t>- контроля качества выполнения административных процедур (выполнения действий и принятия решений);</w:t>
      </w:r>
    </w:p>
    <w:p w:rsidR="002B58AE" w:rsidRPr="00460399" w:rsidRDefault="002B58AE" w:rsidP="00460399">
      <w:pPr>
        <w:autoSpaceDE w:val="0"/>
        <w:autoSpaceDN w:val="0"/>
        <w:adjustRightInd w:val="0"/>
        <w:spacing w:after="0" w:line="240" w:lineRule="auto"/>
        <w:ind w:firstLine="567"/>
        <w:jc w:val="both"/>
        <w:rPr>
          <w:rFonts w:ascii="Times New Roman" w:hAnsi="Times New Roman"/>
          <w:sz w:val="28"/>
          <w:szCs w:val="28"/>
        </w:rPr>
      </w:pPr>
      <w:r w:rsidRPr="00460399">
        <w:rPr>
          <w:rFonts w:ascii="Times New Roman" w:hAnsi="Times New Roman"/>
          <w:sz w:val="28"/>
          <w:szCs w:val="28"/>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2B58AE" w:rsidRPr="00460399" w:rsidRDefault="002B58AE" w:rsidP="00460399">
      <w:pPr>
        <w:widowControl w:val="0"/>
        <w:autoSpaceDE w:val="0"/>
        <w:autoSpaceDN w:val="0"/>
        <w:adjustRightInd w:val="0"/>
        <w:spacing w:after="0" w:line="240" w:lineRule="auto"/>
        <w:ind w:firstLine="540"/>
        <w:jc w:val="both"/>
        <w:rPr>
          <w:rFonts w:ascii="Times New Roman" w:hAnsi="Times New Roman"/>
          <w:sz w:val="28"/>
          <w:szCs w:val="28"/>
        </w:rPr>
      </w:pPr>
      <w:r w:rsidRPr="00460399">
        <w:rPr>
          <w:rFonts w:ascii="Times New Roman" w:hAnsi="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2B58AE" w:rsidRPr="00460399" w:rsidRDefault="008578A4" w:rsidP="00460399">
      <w:pPr>
        <w:tabs>
          <w:tab w:val="left" w:pos="1134"/>
        </w:tabs>
        <w:autoSpaceDE w:val="0"/>
        <w:autoSpaceDN w:val="0"/>
        <w:adjustRightInd w:val="0"/>
        <w:spacing w:after="0" w:line="240" w:lineRule="auto"/>
        <w:ind w:firstLine="567"/>
        <w:jc w:val="both"/>
        <w:rPr>
          <w:rFonts w:ascii="Times New Roman" w:hAnsi="Times New Roman"/>
          <w:sz w:val="28"/>
          <w:szCs w:val="28"/>
        </w:rPr>
      </w:pPr>
      <w:bookmarkStart w:id="38" w:name="Par415"/>
      <w:bookmarkEnd w:id="38"/>
      <w:r>
        <w:rPr>
          <w:rFonts w:ascii="Times New Roman" w:hAnsi="Times New Roman"/>
          <w:sz w:val="28"/>
          <w:szCs w:val="28"/>
        </w:rPr>
        <w:t>4</w:t>
      </w:r>
      <w:r w:rsidR="002B58AE" w:rsidRPr="00460399">
        <w:rPr>
          <w:rFonts w:ascii="Times New Roman" w:hAnsi="Times New Roman"/>
          <w:sz w:val="28"/>
          <w:szCs w:val="28"/>
        </w:rPr>
        <w:t>.</w:t>
      </w:r>
      <w:r>
        <w:rPr>
          <w:rFonts w:ascii="Times New Roman" w:hAnsi="Times New Roman"/>
          <w:sz w:val="28"/>
          <w:szCs w:val="28"/>
        </w:rPr>
        <w:t>3</w:t>
      </w:r>
      <w:r w:rsidR="002B58AE" w:rsidRPr="00460399">
        <w:rPr>
          <w:rFonts w:ascii="Times New Roman" w:hAnsi="Times New Roman"/>
          <w:sz w:val="28"/>
          <w:szCs w:val="28"/>
        </w:rPr>
        <w:t>.</w:t>
      </w:r>
      <w:r w:rsidR="002B58AE" w:rsidRPr="00460399">
        <w:rPr>
          <w:rFonts w:ascii="Times New Roman" w:hAnsi="Times New Roman"/>
          <w:sz w:val="28"/>
          <w:szCs w:val="28"/>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специалист Администрации в обязанности которого входит регистрация входящей, исходящей корреспонденции.</w:t>
      </w:r>
    </w:p>
    <w:p w:rsidR="002B58AE" w:rsidRDefault="008578A4" w:rsidP="00460399">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8"/>
          <w:szCs w:val="28"/>
        </w:rPr>
        <w:t>4</w:t>
      </w:r>
      <w:r w:rsidR="002B58AE" w:rsidRPr="00460399">
        <w:rPr>
          <w:rFonts w:ascii="Times New Roman" w:hAnsi="Times New Roman"/>
          <w:sz w:val="28"/>
          <w:szCs w:val="28"/>
        </w:rPr>
        <w:t>.</w:t>
      </w:r>
      <w:r>
        <w:rPr>
          <w:rFonts w:ascii="Times New Roman" w:hAnsi="Times New Roman"/>
          <w:sz w:val="28"/>
          <w:szCs w:val="28"/>
        </w:rPr>
        <w:t>4</w:t>
      </w:r>
      <w:r w:rsidR="002B58AE" w:rsidRPr="00460399">
        <w:rPr>
          <w:rFonts w:ascii="Times New Roman" w:hAnsi="Times New Roman"/>
          <w:sz w:val="28"/>
          <w:szCs w:val="28"/>
        </w:rPr>
        <w:t>.</w:t>
      </w:r>
      <w:r w:rsidR="002B58AE" w:rsidRPr="00460399">
        <w:rPr>
          <w:rFonts w:ascii="Times New Roman" w:hAnsi="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2B58AE">
        <w:rPr>
          <w:rFonts w:ascii="Times New Roman" w:hAnsi="Times New Roman"/>
          <w:sz w:val="24"/>
          <w:szCs w:val="24"/>
        </w:rPr>
        <w:t>.</w:t>
      </w:r>
    </w:p>
    <w:p w:rsidR="002B58AE" w:rsidRDefault="002B58AE" w:rsidP="00BB5CB4">
      <w:pPr>
        <w:widowControl w:val="0"/>
        <w:autoSpaceDE w:val="0"/>
        <w:autoSpaceDN w:val="0"/>
        <w:adjustRightInd w:val="0"/>
        <w:spacing w:after="0" w:line="240" w:lineRule="auto"/>
        <w:jc w:val="center"/>
        <w:outlineLvl w:val="2"/>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r w:rsidRPr="00751E29">
        <w:rPr>
          <w:rFonts w:ascii="Times New Roman" w:hAnsi="Times New Roman"/>
          <w:b/>
          <w:sz w:val="28"/>
          <w:szCs w:val="28"/>
        </w:rPr>
        <w:t>Порядок и периодичность осуществления плановых и внеплановых</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проверок полноты и качества предоставления муниципальной</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услуги</w:t>
      </w:r>
    </w:p>
    <w:p w:rsidR="002B58AE" w:rsidRPr="00855CDB" w:rsidRDefault="00931976" w:rsidP="00855CD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2B58AE" w:rsidRPr="00855CDB">
        <w:rPr>
          <w:rFonts w:ascii="Times New Roman" w:hAnsi="Times New Roman"/>
          <w:sz w:val="28"/>
          <w:szCs w:val="28"/>
        </w:rPr>
        <w:t>.</w:t>
      </w:r>
      <w:r>
        <w:rPr>
          <w:rFonts w:ascii="Times New Roman" w:hAnsi="Times New Roman"/>
          <w:sz w:val="28"/>
          <w:szCs w:val="28"/>
        </w:rPr>
        <w:t>5</w:t>
      </w:r>
      <w:r w:rsidR="002B58AE" w:rsidRPr="00855CDB">
        <w:rPr>
          <w:rFonts w:ascii="Times New Roman" w:hAnsi="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B58AE" w:rsidRPr="00855CDB" w:rsidRDefault="00931976" w:rsidP="00855CD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2B58AE" w:rsidRPr="00855CDB">
        <w:rPr>
          <w:rFonts w:ascii="Times New Roman" w:hAnsi="Times New Roman"/>
          <w:sz w:val="28"/>
          <w:szCs w:val="28"/>
        </w:rPr>
        <w:t>.</w:t>
      </w:r>
      <w:r>
        <w:rPr>
          <w:rFonts w:ascii="Times New Roman" w:hAnsi="Times New Roman"/>
          <w:sz w:val="28"/>
          <w:szCs w:val="28"/>
        </w:rPr>
        <w:t>6</w:t>
      </w:r>
      <w:r w:rsidR="002B58AE" w:rsidRPr="00855CDB">
        <w:rPr>
          <w:rFonts w:ascii="Times New Roman" w:hAnsi="Times New Roman"/>
          <w:sz w:val="28"/>
          <w:szCs w:val="28"/>
        </w:rPr>
        <w:t>. Проверки могут быть внеплановыми и плановыми.</w:t>
      </w:r>
    </w:p>
    <w:p w:rsidR="002B58AE" w:rsidRPr="00855CDB" w:rsidRDefault="002B58AE" w:rsidP="00855CDB">
      <w:pPr>
        <w:autoSpaceDE w:val="0"/>
        <w:autoSpaceDN w:val="0"/>
        <w:adjustRightInd w:val="0"/>
        <w:spacing w:after="0" w:line="240" w:lineRule="auto"/>
        <w:ind w:firstLine="567"/>
        <w:jc w:val="both"/>
        <w:rPr>
          <w:rFonts w:ascii="Times New Roman" w:hAnsi="Times New Roman"/>
          <w:sz w:val="28"/>
          <w:szCs w:val="28"/>
        </w:rPr>
      </w:pPr>
      <w:r w:rsidRPr="00855CDB">
        <w:rPr>
          <w:rFonts w:ascii="Times New Roman" w:hAnsi="Times New Roman"/>
          <w:sz w:val="28"/>
          <w:szCs w:val="28"/>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иной информации, указывающей на имеющиеся нарушения, и проводится в отношении конкретного обращения.</w:t>
      </w:r>
    </w:p>
    <w:p w:rsidR="002B58AE" w:rsidRPr="00855CDB" w:rsidRDefault="002B58AE" w:rsidP="00855CDB">
      <w:pPr>
        <w:autoSpaceDE w:val="0"/>
        <w:autoSpaceDN w:val="0"/>
        <w:adjustRightInd w:val="0"/>
        <w:spacing w:after="0" w:line="240" w:lineRule="auto"/>
        <w:ind w:firstLine="567"/>
        <w:jc w:val="both"/>
        <w:rPr>
          <w:rFonts w:ascii="Times New Roman" w:hAnsi="Times New Roman"/>
          <w:sz w:val="28"/>
          <w:szCs w:val="28"/>
        </w:rPr>
      </w:pPr>
      <w:r w:rsidRPr="00855CDB">
        <w:rPr>
          <w:rFonts w:ascii="Times New Roman" w:hAnsi="Times New Roman"/>
          <w:sz w:val="28"/>
          <w:szCs w:val="28"/>
        </w:rPr>
        <w:t xml:space="preserve">Плановая (комплексная) проверка назначается в случае поступления в Администрацию в течение года более 30 жалоб заявителей о нарушениях, </w:t>
      </w:r>
      <w:r w:rsidRPr="00855CDB">
        <w:rPr>
          <w:rFonts w:ascii="Times New Roman" w:hAnsi="Times New Roman"/>
          <w:sz w:val="28"/>
          <w:szCs w:val="28"/>
        </w:rPr>
        <w:lastRenderedPageBreak/>
        <w:t>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2B58AE" w:rsidRPr="00855CDB" w:rsidRDefault="002B58AE" w:rsidP="00855CDB">
      <w:pPr>
        <w:autoSpaceDE w:val="0"/>
        <w:autoSpaceDN w:val="0"/>
        <w:adjustRightInd w:val="0"/>
        <w:spacing w:after="0" w:line="240" w:lineRule="auto"/>
        <w:ind w:firstLine="567"/>
        <w:jc w:val="both"/>
        <w:rPr>
          <w:rFonts w:ascii="Times New Roman" w:hAnsi="Times New Roman"/>
          <w:sz w:val="28"/>
          <w:szCs w:val="28"/>
        </w:rPr>
      </w:pPr>
      <w:r w:rsidRPr="00855CDB">
        <w:rPr>
          <w:rFonts w:ascii="Times New Roman" w:hAnsi="Times New Roman"/>
          <w:sz w:val="28"/>
          <w:szCs w:val="28"/>
        </w:rPr>
        <w:t>В случае отсутствия жалоб заявителей периодичность плановых проверок определяет глава Администрации.</w:t>
      </w:r>
    </w:p>
    <w:p w:rsidR="002B58AE" w:rsidRPr="00855CDB" w:rsidRDefault="00931976" w:rsidP="00855CD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2B58AE" w:rsidRPr="00855CDB">
        <w:rPr>
          <w:rFonts w:ascii="Times New Roman" w:hAnsi="Times New Roman"/>
          <w:sz w:val="28"/>
          <w:szCs w:val="28"/>
        </w:rPr>
        <w:t>.</w:t>
      </w:r>
      <w:r>
        <w:rPr>
          <w:rFonts w:ascii="Times New Roman" w:hAnsi="Times New Roman"/>
          <w:sz w:val="28"/>
          <w:szCs w:val="28"/>
        </w:rPr>
        <w:t>7</w:t>
      </w:r>
      <w:r w:rsidR="002B58AE" w:rsidRPr="00855CDB">
        <w:rPr>
          <w:rFonts w:ascii="Times New Roman" w:hAnsi="Times New Roman"/>
          <w:sz w:val="28"/>
          <w:szCs w:val="28"/>
        </w:rPr>
        <w:t>. В целях проведения внеплановой / плановой проверки распоряжением главы Администрации</w:t>
      </w:r>
      <w:r w:rsidR="002B58AE">
        <w:rPr>
          <w:rFonts w:ascii="Times New Roman" w:hAnsi="Times New Roman"/>
          <w:sz w:val="28"/>
          <w:szCs w:val="28"/>
        </w:rPr>
        <w:t xml:space="preserve"> </w:t>
      </w:r>
      <w:r w:rsidR="002B58AE" w:rsidRPr="00855CDB">
        <w:rPr>
          <w:rFonts w:ascii="Times New Roman" w:hAnsi="Times New Roman"/>
          <w:sz w:val="28"/>
          <w:szCs w:val="28"/>
        </w:rPr>
        <w:t>из состава специалистов Администрации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2B58AE" w:rsidRPr="00855CDB" w:rsidRDefault="00931976" w:rsidP="00855CD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2B58AE" w:rsidRPr="00855CDB">
        <w:rPr>
          <w:rFonts w:ascii="Times New Roman" w:hAnsi="Times New Roman"/>
          <w:sz w:val="28"/>
          <w:szCs w:val="28"/>
        </w:rPr>
        <w:t>.</w:t>
      </w:r>
      <w:r>
        <w:rPr>
          <w:rFonts w:ascii="Times New Roman" w:hAnsi="Times New Roman"/>
          <w:sz w:val="28"/>
          <w:szCs w:val="28"/>
        </w:rPr>
        <w:t>8</w:t>
      </w:r>
      <w:r w:rsidR="002B58AE" w:rsidRPr="00855CDB">
        <w:rPr>
          <w:rFonts w:ascii="Times New Roman" w:hAnsi="Times New Roman"/>
          <w:sz w:val="28"/>
          <w:szCs w:val="28"/>
        </w:rPr>
        <w:t>. Результатами проведения проверок являются:</w:t>
      </w:r>
    </w:p>
    <w:p w:rsidR="002B58AE" w:rsidRPr="00855CDB" w:rsidRDefault="002B58AE" w:rsidP="00855CDB">
      <w:pPr>
        <w:autoSpaceDE w:val="0"/>
        <w:autoSpaceDN w:val="0"/>
        <w:adjustRightInd w:val="0"/>
        <w:spacing w:after="0" w:line="240" w:lineRule="auto"/>
        <w:ind w:firstLine="567"/>
        <w:jc w:val="both"/>
        <w:rPr>
          <w:rFonts w:ascii="Times New Roman" w:hAnsi="Times New Roman"/>
          <w:sz w:val="28"/>
          <w:szCs w:val="28"/>
        </w:rPr>
      </w:pPr>
      <w:r w:rsidRPr="00855CDB">
        <w:rPr>
          <w:rFonts w:ascii="Times New Roman" w:hAnsi="Times New Roman"/>
          <w:sz w:val="28"/>
          <w:szCs w:val="28"/>
        </w:rPr>
        <w:t>- выявление нарушения выполнения административных процедур;</w:t>
      </w:r>
    </w:p>
    <w:p w:rsidR="002B58AE" w:rsidRPr="00855CDB" w:rsidRDefault="002B58AE" w:rsidP="00855CDB">
      <w:pPr>
        <w:autoSpaceDE w:val="0"/>
        <w:autoSpaceDN w:val="0"/>
        <w:adjustRightInd w:val="0"/>
        <w:spacing w:after="0" w:line="240" w:lineRule="auto"/>
        <w:ind w:firstLine="567"/>
        <w:jc w:val="both"/>
        <w:rPr>
          <w:rFonts w:ascii="Times New Roman" w:hAnsi="Times New Roman"/>
          <w:sz w:val="28"/>
          <w:szCs w:val="28"/>
        </w:rPr>
      </w:pPr>
      <w:r w:rsidRPr="00855CDB">
        <w:rPr>
          <w:rFonts w:ascii="Times New Roman" w:hAnsi="Times New Roman"/>
          <w:sz w:val="28"/>
          <w:szCs w:val="28"/>
        </w:rPr>
        <w:t>- выявление неправомерно принятых решений о предоставлении муниципальной услуги;</w:t>
      </w:r>
    </w:p>
    <w:p w:rsidR="002B58AE" w:rsidRPr="00855CDB" w:rsidRDefault="002B58AE" w:rsidP="00855CDB">
      <w:pPr>
        <w:autoSpaceDE w:val="0"/>
        <w:autoSpaceDN w:val="0"/>
        <w:adjustRightInd w:val="0"/>
        <w:spacing w:after="0" w:line="240" w:lineRule="auto"/>
        <w:ind w:firstLine="567"/>
        <w:jc w:val="both"/>
        <w:rPr>
          <w:rFonts w:ascii="Times New Roman" w:hAnsi="Times New Roman"/>
          <w:sz w:val="28"/>
          <w:szCs w:val="28"/>
        </w:rPr>
      </w:pPr>
      <w:r w:rsidRPr="00855CDB">
        <w:rPr>
          <w:rFonts w:ascii="Times New Roman" w:hAnsi="Times New Roman"/>
          <w:sz w:val="28"/>
          <w:szCs w:val="28"/>
        </w:rPr>
        <w:t>- устранение выявленных ошибок (нарушений);</w:t>
      </w:r>
    </w:p>
    <w:p w:rsidR="002B58AE" w:rsidRPr="00751E29" w:rsidRDefault="002B58AE" w:rsidP="00CF6BBD">
      <w:pPr>
        <w:widowControl w:val="0"/>
        <w:autoSpaceDE w:val="0"/>
        <w:autoSpaceDN w:val="0"/>
        <w:adjustRightInd w:val="0"/>
        <w:spacing w:after="0" w:line="240" w:lineRule="auto"/>
        <w:ind w:firstLine="567"/>
        <w:jc w:val="both"/>
        <w:rPr>
          <w:rFonts w:ascii="Times New Roman" w:hAnsi="Times New Roman"/>
          <w:sz w:val="28"/>
          <w:szCs w:val="28"/>
        </w:rPr>
      </w:pPr>
      <w:r w:rsidRPr="00855CDB">
        <w:rPr>
          <w:rFonts w:ascii="Times New Roman" w:hAnsi="Times New Roman"/>
          <w:sz w:val="28"/>
          <w:szCs w:val="28"/>
        </w:rPr>
        <w:t>- установление факта отсутствия ошибок (нарушений).</w:t>
      </w: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sz w:val="28"/>
          <w:szCs w:val="28"/>
        </w:rPr>
      </w:pPr>
    </w:p>
    <w:p w:rsidR="002B58AE" w:rsidRPr="00751E29" w:rsidRDefault="002B58AE" w:rsidP="00BB5CB4">
      <w:pPr>
        <w:widowControl w:val="0"/>
        <w:autoSpaceDE w:val="0"/>
        <w:autoSpaceDN w:val="0"/>
        <w:adjustRightInd w:val="0"/>
        <w:spacing w:after="0" w:line="240" w:lineRule="auto"/>
        <w:jc w:val="center"/>
        <w:outlineLvl w:val="2"/>
        <w:rPr>
          <w:rFonts w:ascii="Times New Roman" w:hAnsi="Times New Roman"/>
          <w:b/>
          <w:sz w:val="28"/>
          <w:szCs w:val="28"/>
        </w:rPr>
      </w:pPr>
      <w:r w:rsidRPr="00751E29">
        <w:rPr>
          <w:rFonts w:ascii="Times New Roman" w:hAnsi="Times New Roman"/>
          <w:b/>
          <w:sz w:val="28"/>
          <w:szCs w:val="28"/>
        </w:rPr>
        <w:t>Ответственность должностных лиц за решения и действия</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(бездействие), принимаемые (осуществляемые) в ходе</w:t>
      </w:r>
    </w:p>
    <w:p w:rsidR="002B58AE" w:rsidRPr="00751E29" w:rsidRDefault="002B58AE" w:rsidP="00BB5CB4">
      <w:pPr>
        <w:widowControl w:val="0"/>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предоставления муниципальной услуги</w:t>
      </w:r>
    </w:p>
    <w:p w:rsidR="002B58AE" w:rsidRPr="00751E29" w:rsidRDefault="002B58AE" w:rsidP="00BB5CB4">
      <w:pPr>
        <w:widowControl w:val="0"/>
        <w:autoSpaceDE w:val="0"/>
        <w:autoSpaceDN w:val="0"/>
        <w:adjustRightInd w:val="0"/>
        <w:spacing w:after="0" w:line="240" w:lineRule="auto"/>
        <w:jc w:val="center"/>
        <w:rPr>
          <w:rFonts w:ascii="Times New Roman" w:hAnsi="Times New Roman"/>
          <w:sz w:val="28"/>
          <w:szCs w:val="28"/>
        </w:rPr>
      </w:pPr>
    </w:p>
    <w:p w:rsidR="002B58AE" w:rsidRPr="00605F4F" w:rsidRDefault="00931976" w:rsidP="00605F4F">
      <w:pPr>
        <w:tabs>
          <w:tab w:val="left" w:pos="993"/>
          <w:tab w:val="left" w:pos="1134"/>
          <w:tab w:val="left" w:pos="1418"/>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4.9</w:t>
      </w:r>
      <w:r w:rsidR="002B58AE" w:rsidRPr="00605F4F">
        <w:rPr>
          <w:rFonts w:ascii="Times New Roman" w:hAnsi="Times New Roman"/>
          <w:sz w:val="28"/>
          <w:szCs w:val="28"/>
        </w:rPr>
        <w:t>.</w:t>
      </w:r>
      <w:r>
        <w:rPr>
          <w:rFonts w:ascii="Times New Roman" w:hAnsi="Times New Roman"/>
          <w:sz w:val="28"/>
          <w:szCs w:val="28"/>
        </w:rPr>
        <w:t xml:space="preserve"> </w:t>
      </w:r>
      <w:r w:rsidR="002B58AE" w:rsidRPr="00605F4F">
        <w:rPr>
          <w:rFonts w:ascii="Times New Roman" w:hAnsi="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2B58AE">
        <w:rPr>
          <w:rFonts w:ascii="Times New Roman" w:hAnsi="Times New Roman"/>
          <w:sz w:val="28"/>
          <w:szCs w:val="28"/>
        </w:rPr>
        <w:t xml:space="preserve"> </w:t>
      </w:r>
      <w:r w:rsidR="002B58AE" w:rsidRPr="00605F4F">
        <w:rPr>
          <w:rFonts w:ascii="Times New Roman" w:hAnsi="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2B58AE" w:rsidRPr="00605F4F" w:rsidRDefault="002B58AE" w:rsidP="00605F4F">
      <w:pPr>
        <w:autoSpaceDE w:val="0"/>
        <w:autoSpaceDN w:val="0"/>
        <w:adjustRightInd w:val="0"/>
        <w:spacing w:after="0" w:line="240" w:lineRule="auto"/>
        <w:ind w:firstLine="567"/>
        <w:jc w:val="both"/>
        <w:rPr>
          <w:rFonts w:ascii="Times New Roman" w:hAnsi="Times New Roman"/>
          <w:sz w:val="28"/>
          <w:szCs w:val="28"/>
        </w:rPr>
      </w:pPr>
      <w:r w:rsidRPr="00605F4F">
        <w:rPr>
          <w:rFonts w:ascii="Times New Roman" w:hAnsi="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2B58AE" w:rsidRPr="00605F4F" w:rsidRDefault="00931976" w:rsidP="00605F4F">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4.10</w:t>
      </w:r>
      <w:r w:rsidR="002B58AE" w:rsidRPr="00605F4F">
        <w:rPr>
          <w:rFonts w:ascii="Times New Roman" w:hAnsi="Times New Roman"/>
          <w:sz w:val="28"/>
          <w:szCs w:val="28"/>
        </w:rPr>
        <w:t>.</w:t>
      </w:r>
      <w:r>
        <w:rPr>
          <w:rFonts w:ascii="Times New Roman" w:hAnsi="Times New Roman"/>
          <w:sz w:val="28"/>
          <w:szCs w:val="28"/>
        </w:rPr>
        <w:t xml:space="preserve"> </w:t>
      </w:r>
      <w:r w:rsidR="002B58AE" w:rsidRPr="00605F4F">
        <w:rPr>
          <w:rFonts w:ascii="Times New Roman" w:hAnsi="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5E82" w:rsidRDefault="00931976" w:rsidP="00065E82">
      <w:pPr>
        <w:tabs>
          <w:tab w:val="left" w:pos="113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4.11</w:t>
      </w:r>
      <w:r w:rsidR="002B58AE" w:rsidRPr="00605F4F">
        <w:rPr>
          <w:rFonts w:ascii="Times New Roman" w:hAnsi="Times New Roman"/>
          <w:sz w:val="28"/>
          <w:szCs w:val="28"/>
        </w:rPr>
        <w:t>.</w:t>
      </w:r>
      <w:r>
        <w:rPr>
          <w:rFonts w:ascii="Times New Roman" w:hAnsi="Times New Roman"/>
          <w:sz w:val="28"/>
          <w:szCs w:val="28"/>
        </w:rPr>
        <w:t xml:space="preserve"> </w:t>
      </w:r>
      <w:r w:rsidR="002B58AE" w:rsidRPr="00605F4F">
        <w:rPr>
          <w:rFonts w:ascii="Times New Roman" w:hAnsi="Times New Roman"/>
          <w:sz w:val="28"/>
          <w:szCs w:val="28"/>
        </w:rPr>
        <w:tab/>
        <w:t>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sidR="002B58AE">
        <w:rPr>
          <w:rFonts w:ascii="Times New Roman" w:hAnsi="Times New Roman"/>
          <w:sz w:val="28"/>
          <w:szCs w:val="28"/>
        </w:rPr>
        <w:t xml:space="preserve"> </w:t>
      </w:r>
      <w:r w:rsidR="002B58AE" w:rsidRPr="00605F4F">
        <w:rPr>
          <w:rFonts w:ascii="Times New Roman" w:hAnsi="Times New Roman"/>
          <w:sz w:val="28"/>
          <w:szCs w:val="28"/>
        </w:rPr>
        <w:t>органа местного самоуправления.</w:t>
      </w:r>
    </w:p>
    <w:p w:rsidR="00065E82" w:rsidRPr="00065E82" w:rsidRDefault="00065E82" w:rsidP="00065E82">
      <w:pPr>
        <w:tabs>
          <w:tab w:val="left" w:pos="1134"/>
        </w:tabs>
        <w:autoSpaceDE w:val="0"/>
        <w:autoSpaceDN w:val="0"/>
        <w:adjustRightInd w:val="0"/>
        <w:spacing w:after="0" w:line="240" w:lineRule="auto"/>
        <w:ind w:firstLine="567"/>
        <w:jc w:val="center"/>
        <w:rPr>
          <w:rFonts w:ascii="Times New Roman" w:hAnsi="Times New Roman"/>
          <w:b/>
          <w:sz w:val="28"/>
          <w:szCs w:val="28"/>
        </w:rPr>
      </w:pPr>
    </w:p>
    <w:p w:rsidR="00B368D3" w:rsidRPr="00065E82" w:rsidRDefault="00B368D3" w:rsidP="00065E82">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65E82">
        <w:rPr>
          <w:rStyle w:val="hl"/>
          <w:rFonts w:ascii="Times New Roman" w:hAnsi="Times New Roman"/>
          <w:b/>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B368D3" w:rsidRPr="00B368D3" w:rsidRDefault="00B368D3" w:rsidP="00B368D3">
      <w:pPr>
        <w:pStyle w:val="1"/>
        <w:jc w:val="both"/>
        <w:rPr>
          <w:rFonts w:ascii="Times New Roman" w:hAnsi="Times New Roman"/>
          <w:b w:val="0"/>
          <w:sz w:val="28"/>
          <w:szCs w:val="28"/>
        </w:rPr>
      </w:pPr>
      <w:r w:rsidRPr="00B368D3">
        <w:rPr>
          <w:rStyle w:val="nobr"/>
          <w:b w:val="0"/>
        </w:rPr>
        <w:lastRenderedPageBreak/>
        <w:t> </w:t>
      </w:r>
      <w:bookmarkStart w:id="39" w:name="dst100446"/>
      <w:bookmarkEnd w:id="39"/>
      <w:r>
        <w:rPr>
          <w:rStyle w:val="nobr"/>
          <w:b w:val="0"/>
        </w:rPr>
        <w:tab/>
      </w:r>
      <w:r w:rsidRPr="00B368D3">
        <w:rPr>
          <w:rStyle w:val="blk"/>
          <w:rFonts w:ascii="Times New Roman" w:hAnsi="Times New Roman"/>
          <w:b w:val="0"/>
          <w:sz w:val="28"/>
          <w:szCs w:val="28"/>
        </w:rPr>
        <w:t>4.12. Заинтересованные граждане могут контролировать предоставление государственной услуги путем получения информации по телефону, по письменным обращениям, по электронной почте, через официальный сайт Госавтоинспекции и МВД России.</w:t>
      </w:r>
    </w:p>
    <w:p w:rsidR="00B368D3" w:rsidRPr="00B368D3" w:rsidRDefault="00B368D3" w:rsidP="00B368D3">
      <w:pPr>
        <w:spacing w:after="0" w:line="240" w:lineRule="auto"/>
        <w:ind w:firstLine="539"/>
        <w:jc w:val="both"/>
        <w:rPr>
          <w:rFonts w:ascii="Times New Roman" w:hAnsi="Times New Roman"/>
          <w:sz w:val="28"/>
          <w:szCs w:val="28"/>
        </w:rPr>
      </w:pPr>
      <w:bookmarkStart w:id="40" w:name="dst147"/>
      <w:bookmarkEnd w:id="40"/>
      <w:r w:rsidRPr="00B368D3">
        <w:rPr>
          <w:rStyle w:val="blk"/>
          <w:rFonts w:ascii="Times New Roman" w:hAnsi="Times New Roman"/>
          <w:sz w:val="28"/>
          <w:szCs w:val="28"/>
        </w:rPr>
        <w:t>4.13.  При предоставлении заявителю результата государственной услуги по выдаче водительского удостоверения или отказа в проведении экзаменов и (или) выдаче водительского удостоверения должностное лицо, а также в случае приостановления предоставления государственной услуги должностное лицо или работник многофункционального центра (в случае обращения заявителя за предоставлением государственной услуги через многофункциональный центр) обязательно информирует его о сборе мнений граждан о качестве предоставленной государственной услуги, описывает процедуру оценки, обращает внимание заявителя, что участие в оценке является для него бесплатным.</w:t>
      </w:r>
    </w:p>
    <w:p w:rsidR="00B368D3" w:rsidRPr="00B368D3" w:rsidRDefault="00B368D3" w:rsidP="00B368D3">
      <w:pPr>
        <w:spacing w:after="0" w:line="240" w:lineRule="auto"/>
        <w:rPr>
          <w:rFonts w:ascii="Times New Roman" w:hAnsi="Times New Roman"/>
          <w:sz w:val="28"/>
          <w:szCs w:val="28"/>
        </w:rPr>
      </w:pPr>
      <w:bookmarkStart w:id="41" w:name="dst100449"/>
      <w:bookmarkEnd w:id="41"/>
      <w:r>
        <w:rPr>
          <w:rStyle w:val="nobr"/>
        </w:rPr>
        <w:t> </w:t>
      </w:r>
      <w:bookmarkStart w:id="42" w:name="dst148"/>
      <w:bookmarkEnd w:id="42"/>
      <w:r>
        <w:rPr>
          <w:rStyle w:val="nobr"/>
        </w:rPr>
        <w:tab/>
      </w:r>
      <w:r w:rsidRPr="00B368D3">
        <w:rPr>
          <w:rStyle w:val="blk"/>
          <w:rFonts w:ascii="Times New Roman" w:hAnsi="Times New Roman"/>
          <w:sz w:val="28"/>
          <w:szCs w:val="28"/>
        </w:rPr>
        <w:t>После короткого описания процедуры оценки должностное лицо (работник многофункционального центра)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w:t>
      </w:r>
    </w:p>
    <w:p w:rsidR="00B368D3" w:rsidRPr="00B368D3" w:rsidRDefault="00B368D3" w:rsidP="00B368D3">
      <w:pPr>
        <w:spacing w:after="0" w:line="240" w:lineRule="auto"/>
        <w:ind w:firstLine="540"/>
        <w:jc w:val="both"/>
        <w:rPr>
          <w:rFonts w:ascii="Times New Roman" w:hAnsi="Times New Roman"/>
          <w:sz w:val="28"/>
          <w:szCs w:val="28"/>
        </w:rPr>
      </w:pPr>
      <w:bookmarkStart w:id="43" w:name="dst149"/>
      <w:bookmarkEnd w:id="43"/>
      <w:r w:rsidRPr="00B368D3">
        <w:rPr>
          <w:rStyle w:val="blk"/>
          <w:rFonts w:ascii="Times New Roman" w:hAnsi="Times New Roman"/>
          <w:sz w:val="28"/>
          <w:szCs w:val="28"/>
        </w:rPr>
        <w:t>Заявителям также обеспечивается возможность оценить доступность и качество государственной услуги на Едином портале.</w:t>
      </w:r>
    </w:p>
    <w:p w:rsidR="00B368D3" w:rsidRPr="00B368D3" w:rsidRDefault="00B368D3" w:rsidP="00B368D3">
      <w:pPr>
        <w:spacing w:after="0" w:line="240" w:lineRule="auto"/>
        <w:ind w:firstLine="539"/>
        <w:jc w:val="both"/>
        <w:rPr>
          <w:rFonts w:ascii="Times New Roman" w:hAnsi="Times New Roman"/>
          <w:sz w:val="28"/>
          <w:szCs w:val="28"/>
        </w:rPr>
      </w:pPr>
      <w:bookmarkStart w:id="44" w:name="dst150"/>
      <w:bookmarkEnd w:id="44"/>
      <w:r w:rsidRPr="00B368D3">
        <w:rPr>
          <w:rStyle w:val="blk"/>
          <w:rFonts w:ascii="Times New Roman" w:hAnsi="Times New Roman"/>
          <w:sz w:val="28"/>
          <w:szCs w:val="28"/>
        </w:rPr>
        <w:t>4.14. 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(работник многофункционального центра) предлагает использовать для участия в указанной оценке терминальное или иное устройство, расположенное непосредственно в месте предоставления результата государственной услуги (при наличии технических возможностей) либо оценить предоставленную ему государственную услугу с использованием информационно-телекоммуникационной сети "Интернет", в том числе с использованием опросной формы, размещенной в личном кабинете Единого портала.</w:t>
      </w:r>
    </w:p>
    <w:p w:rsidR="00B368D3" w:rsidRDefault="00B368D3" w:rsidP="00B368D3">
      <w:pPr>
        <w:spacing w:after="0" w:line="240" w:lineRule="auto"/>
        <w:ind w:firstLine="539"/>
        <w:jc w:val="both"/>
      </w:pPr>
      <w:bookmarkStart w:id="45" w:name="dst151"/>
      <w:bookmarkEnd w:id="45"/>
      <w:r w:rsidRPr="00B368D3">
        <w:rPr>
          <w:rStyle w:val="blk"/>
          <w:rFonts w:ascii="Times New Roman" w:hAnsi="Times New Roman"/>
          <w:sz w:val="28"/>
          <w:szCs w:val="28"/>
        </w:rPr>
        <w:t>4.15. 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совместно с контактными данными, необходимыми для выявления его мнения о качестве предоставления государственных услуг, передается информационной системой Госавтоинспекции или многофункционального центра в автоматизированную информационную систему "Информационно-аналитическая система мониторинга качества государственных услуг</w:t>
      </w:r>
      <w:r>
        <w:rPr>
          <w:rStyle w:val="blk"/>
        </w:rPr>
        <w:t>".</w:t>
      </w:r>
    </w:p>
    <w:p w:rsidR="002B58AE" w:rsidRPr="00751E29" w:rsidRDefault="002B58AE" w:rsidP="00BB5CB4">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751E29" w:rsidRDefault="002B58AE" w:rsidP="00BB5CB4">
      <w:pPr>
        <w:tabs>
          <w:tab w:val="left" w:pos="993"/>
          <w:tab w:val="left" w:pos="1134"/>
        </w:tabs>
        <w:autoSpaceDE w:val="0"/>
        <w:autoSpaceDN w:val="0"/>
        <w:adjustRightInd w:val="0"/>
        <w:spacing w:after="0" w:line="240" w:lineRule="auto"/>
        <w:jc w:val="center"/>
        <w:rPr>
          <w:rFonts w:ascii="Times New Roman" w:hAnsi="Times New Roman"/>
          <w:b/>
          <w:sz w:val="28"/>
          <w:szCs w:val="28"/>
        </w:rPr>
      </w:pPr>
      <w:bookmarkStart w:id="46" w:name="Par491"/>
      <w:bookmarkEnd w:id="46"/>
      <w:r w:rsidRPr="00751E29">
        <w:rPr>
          <w:rFonts w:ascii="Times New Roman" w:hAnsi="Times New Roman"/>
          <w:b/>
          <w:sz w:val="28"/>
          <w:szCs w:val="28"/>
        </w:rPr>
        <w:t>V. Досудебный (внесудебный) порядок обжалования решений</w:t>
      </w:r>
    </w:p>
    <w:p w:rsidR="002B58AE" w:rsidRPr="00751E29" w:rsidRDefault="002B58AE" w:rsidP="00BB5CB4">
      <w:pPr>
        <w:tabs>
          <w:tab w:val="left" w:pos="993"/>
          <w:tab w:val="left" w:pos="1134"/>
        </w:tabs>
        <w:autoSpaceDE w:val="0"/>
        <w:autoSpaceDN w:val="0"/>
        <w:adjustRightInd w:val="0"/>
        <w:spacing w:after="0" w:line="240" w:lineRule="auto"/>
        <w:jc w:val="center"/>
        <w:rPr>
          <w:rFonts w:ascii="Times New Roman" w:hAnsi="Times New Roman"/>
          <w:b/>
          <w:sz w:val="28"/>
          <w:szCs w:val="28"/>
        </w:rPr>
      </w:pPr>
      <w:r w:rsidRPr="00751E29">
        <w:rPr>
          <w:rFonts w:ascii="Times New Roman" w:hAnsi="Times New Roman"/>
          <w:b/>
          <w:sz w:val="28"/>
          <w:szCs w:val="28"/>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2B58AE" w:rsidRPr="006C2431" w:rsidRDefault="00931976"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5</w:t>
      </w:r>
      <w:r w:rsidR="002B58AE" w:rsidRPr="006C2431">
        <w:rPr>
          <w:rFonts w:ascii="Times New Roman" w:hAnsi="Times New Roman"/>
          <w:sz w:val="28"/>
          <w:szCs w:val="28"/>
        </w:rPr>
        <w:t>.1.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2B58AE" w:rsidRPr="006C2431" w:rsidRDefault="00931976"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w:t>
      </w:r>
      <w:r w:rsidR="002B58AE" w:rsidRPr="006C2431">
        <w:rPr>
          <w:rFonts w:ascii="Times New Roman" w:hAnsi="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Заявитель может обратиться с жалобой, в том числе в следующих случаях:</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1) нарушение срока регистрации запроса заявителя о предоставлении муниципальной услуги;</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2) нарушение срока предоставления муниципальной услуги;</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58AE"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10E6" w:rsidRPr="00CE10E6" w:rsidRDefault="00CE10E6" w:rsidP="00CE10E6">
      <w:pPr>
        <w:spacing w:after="0" w:line="240" w:lineRule="auto"/>
        <w:ind w:firstLine="540"/>
        <w:jc w:val="both"/>
        <w:rPr>
          <w:rFonts w:ascii="Times New Roman" w:hAnsi="Times New Roman"/>
          <w:sz w:val="28"/>
          <w:szCs w:val="28"/>
        </w:rPr>
      </w:pPr>
      <w:r w:rsidRPr="00CE10E6">
        <w:rPr>
          <w:rStyle w:val="blk"/>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CE10E6" w:rsidRDefault="00CE10E6" w:rsidP="00CE10E6">
      <w:pPr>
        <w:spacing w:after="0" w:line="240" w:lineRule="auto"/>
        <w:ind w:firstLine="539"/>
        <w:jc w:val="both"/>
        <w:rPr>
          <w:rStyle w:val="blk"/>
          <w:rFonts w:ascii="Times New Roman" w:hAnsi="Times New Roman"/>
          <w:sz w:val="28"/>
          <w:szCs w:val="28"/>
        </w:rPr>
      </w:pPr>
      <w:bookmarkStart w:id="47" w:name="dst225"/>
      <w:bookmarkEnd w:id="47"/>
      <w:r w:rsidRPr="00CE10E6">
        <w:rPr>
          <w:rStyle w:val="blk"/>
          <w:rFonts w:ascii="Times New Roman" w:hAnsi="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E10E6">
        <w:rPr>
          <w:rStyle w:val="blk"/>
          <w:rFonts w:ascii="Times New Roman" w:hAnsi="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w:t>
      </w:r>
    </w:p>
    <w:p w:rsidR="002B58AE" w:rsidRPr="006C2431" w:rsidRDefault="00931976" w:rsidP="00CE10E6">
      <w:pPr>
        <w:spacing w:after="0" w:line="240" w:lineRule="auto"/>
        <w:ind w:firstLine="539"/>
        <w:jc w:val="both"/>
        <w:rPr>
          <w:rFonts w:ascii="Times New Roman" w:hAnsi="Times New Roman"/>
          <w:sz w:val="28"/>
          <w:szCs w:val="28"/>
        </w:rPr>
      </w:pPr>
      <w:r>
        <w:rPr>
          <w:rFonts w:ascii="Times New Roman" w:hAnsi="Times New Roman"/>
          <w:sz w:val="28"/>
          <w:szCs w:val="28"/>
        </w:rPr>
        <w:t>5</w:t>
      </w:r>
      <w:r w:rsidR="002B58AE" w:rsidRPr="006C2431">
        <w:rPr>
          <w:rFonts w:ascii="Times New Roman" w:hAnsi="Times New Roman"/>
          <w:sz w:val="28"/>
          <w:szCs w:val="28"/>
        </w:rPr>
        <w:t>.3. Жалоба подается (в соответствии с координатами, указанными в пункте 1.3. настоящего административного регламента:</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1) при личной явке:</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2) без личной явки:</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 почтовым отправлением в ОМСУ;</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 по электронной почте в ОМСУ.</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(далее – Федеральный закон № 210-ФЗ).  </w:t>
      </w:r>
    </w:p>
    <w:p w:rsidR="002B58AE" w:rsidRPr="006C2431" w:rsidRDefault="00931976"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w:t>
      </w:r>
      <w:r w:rsidR="002B58AE" w:rsidRPr="006C2431">
        <w:rPr>
          <w:rFonts w:ascii="Times New Roman" w:hAnsi="Times New Roman"/>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В письменной жалобе в обязательном порядке указывается:</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58AE" w:rsidRPr="006C2431" w:rsidRDefault="00931976"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w:t>
      </w:r>
      <w:r w:rsidR="002B58AE" w:rsidRPr="006C2431">
        <w:rPr>
          <w:rFonts w:ascii="Times New Roman" w:hAnsi="Times New Roman"/>
          <w:sz w:val="28"/>
          <w:szCs w:val="28"/>
        </w:rPr>
        <w:t>.5.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58AE" w:rsidRPr="006C2431" w:rsidRDefault="00931976"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w:t>
      </w:r>
      <w:r w:rsidR="002B58AE" w:rsidRPr="006C2431">
        <w:rPr>
          <w:rFonts w:ascii="Times New Roman" w:hAnsi="Times New Roman"/>
          <w:sz w:val="28"/>
          <w:szCs w:val="28"/>
        </w:rPr>
        <w:t xml:space="preserve">.6.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w:t>
      </w:r>
      <w:r w:rsidR="002B58AE" w:rsidRPr="006C2431">
        <w:rPr>
          <w:rFonts w:ascii="Times New Roman" w:hAnsi="Times New Roman"/>
          <w:sz w:val="28"/>
          <w:szCs w:val="28"/>
        </w:rPr>
        <w:lastRenderedPageBreak/>
        <w:t>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B58AE" w:rsidRPr="006C2431" w:rsidRDefault="00931976"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w:t>
      </w:r>
      <w:r w:rsidR="002B58AE" w:rsidRPr="006C2431">
        <w:rPr>
          <w:rFonts w:ascii="Times New Roman" w:hAnsi="Times New Roman"/>
          <w:sz w:val="28"/>
          <w:szCs w:val="28"/>
        </w:rPr>
        <w:t xml:space="preserve">.7. </w:t>
      </w:r>
      <w:bookmarkStart w:id="48" w:name="Par1"/>
      <w:bookmarkEnd w:id="48"/>
      <w:r w:rsidR="002B58AE" w:rsidRPr="006C2431">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1) удовлетворяет жалобу, в том числе в форме отмены принятого решения, исправления допу</w:t>
      </w:r>
      <w:r>
        <w:rPr>
          <w:rFonts w:ascii="Times New Roman" w:hAnsi="Times New Roman"/>
          <w:sz w:val="28"/>
          <w:szCs w:val="28"/>
        </w:rPr>
        <w:t>щенных органом, предоставляющим</w:t>
      </w:r>
      <w:r w:rsidRPr="006C2431">
        <w:rPr>
          <w:rFonts w:ascii="Times New Roman" w:hAnsi="Times New Roman"/>
          <w:sz w:val="28"/>
          <w:szCs w:val="28"/>
        </w:rPr>
        <w:t xml:space="preserve">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2) отказывает в удовлетворении жалобы.</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8AE" w:rsidRPr="006C2431" w:rsidRDefault="002B58AE" w:rsidP="006C243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6C243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065E82" w:rsidRDefault="00065E82" w:rsidP="000D72A2">
      <w:pPr>
        <w:widowControl w:val="0"/>
        <w:autoSpaceDE w:val="0"/>
        <w:autoSpaceDN w:val="0"/>
        <w:adjustRightInd w:val="0"/>
        <w:spacing w:after="0"/>
        <w:jc w:val="right"/>
        <w:outlineLvl w:val="1"/>
        <w:rPr>
          <w:rFonts w:ascii="Times New Roman" w:hAnsi="Times New Roman"/>
          <w:b/>
          <w:sz w:val="24"/>
          <w:szCs w:val="24"/>
        </w:rPr>
      </w:pPr>
    </w:p>
    <w:p w:rsidR="00065E82" w:rsidRDefault="00065E82" w:rsidP="000D72A2">
      <w:pPr>
        <w:widowControl w:val="0"/>
        <w:autoSpaceDE w:val="0"/>
        <w:autoSpaceDN w:val="0"/>
        <w:adjustRightInd w:val="0"/>
        <w:spacing w:after="0"/>
        <w:jc w:val="right"/>
        <w:outlineLvl w:val="1"/>
        <w:rPr>
          <w:rFonts w:ascii="Times New Roman" w:hAnsi="Times New Roman"/>
          <w:b/>
          <w:sz w:val="24"/>
          <w:szCs w:val="24"/>
        </w:rPr>
      </w:pPr>
    </w:p>
    <w:p w:rsidR="00065E82" w:rsidRDefault="00065E82" w:rsidP="000D72A2">
      <w:pPr>
        <w:widowControl w:val="0"/>
        <w:autoSpaceDE w:val="0"/>
        <w:autoSpaceDN w:val="0"/>
        <w:adjustRightInd w:val="0"/>
        <w:spacing w:after="0"/>
        <w:jc w:val="right"/>
        <w:outlineLvl w:val="1"/>
        <w:rPr>
          <w:rFonts w:ascii="Times New Roman" w:hAnsi="Times New Roman"/>
          <w:b/>
          <w:sz w:val="24"/>
          <w:szCs w:val="24"/>
        </w:rPr>
      </w:pPr>
    </w:p>
    <w:p w:rsidR="00065E82" w:rsidRDefault="00065E82" w:rsidP="000D72A2">
      <w:pPr>
        <w:widowControl w:val="0"/>
        <w:autoSpaceDE w:val="0"/>
        <w:autoSpaceDN w:val="0"/>
        <w:adjustRightInd w:val="0"/>
        <w:spacing w:after="0"/>
        <w:jc w:val="right"/>
        <w:outlineLvl w:val="1"/>
        <w:rPr>
          <w:rFonts w:ascii="Times New Roman" w:hAnsi="Times New Roman"/>
          <w:b/>
          <w:sz w:val="24"/>
          <w:szCs w:val="24"/>
        </w:rPr>
      </w:pPr>
    </w:p>
    <w:p w:rsidR="00065E82" w:rsidRDefault="00065E82" w:rsidP="000D72A2">
      <w:pPr>
        <w:widowControl w:val="0"/>
        <w:autoSpaceDE w:val="0"/>
        <w:autoSpaceDN w:val="0"/>
        <w:adjustRightInd w:val="0"/>
        <w:spacing w:after="0"/>
        <w:jc w:val="right"/>
        <w:outlineLvl w:val="1"/>
        <w:rPr>
          <w:rFonts w:ascii="Times New Roman" w:hAnsi="Times New Roman"/>
          <w:b/>
          <w:sz w:val="24"/>
          <w:szCs w:val="24"/>
        </w:rPr>
      </w:pPr>
    </w:p>
    <w:p w:rsidR="00065E82" w:rsidRDefault="00065E82"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Default="002B58AE" w:rsidP="000D72A2">
      <w:pPr>
        <w:widowControl w:val="0"/>
        <w:autoSpaceDE w:val="0"/>
        <w:autoSpaceDN w:val="0"/>
        <w:adjustRightInd w:val="0"/>
        <w:spacing w:after="0"/>
        <w:jc w:val="right"/>
        <w:outlineLvl w:val="1"/>
        <w:rPr>
          <w:rFonts w:ascii="Times New Roman" w:hAnsi="Times New Roman"/>
          <w:b/>
          <w:sz w:val="24"/>
          <w:szCs w:val="24"/>
        </w:rPr>
      </w:pPr>
    </w:p>
    <w:p w:rsidR="002B58AE" w:rsidRPr="000D72A2" w:rsidRDefault="002B58AE" w:rsidP="000D72A2">
      <w:pPr>
        <w:widowControl w:val="0"/>
        <w:autoSpaceDE w:val="0"/>
        <w:autoSpaceDN w:val="0"/>
        <w:adjustRightInd w:val="0"/>
        <w:spacing w:after="0"/>
        <w:jc w:val="right"/>
        <w:outlineLvl w:val="1"/>
        <w:rPr>
          <w:rFonts w:ascii="Times New Roman" w:hAnsi="Times New Roman"/>
          <w:b/>
          <w:sz w:val="24"/>
          <w:szCs w:val="24"/>
        </w:rPr>
      </w:pPr>
      <w:r w:rsidRPr="000D72A2">
        <w:rPr>
          <w:rFonts w:ascii="Times New Roman" w:hAnsi="Times New Roman"/>
          <w:b/>
          <w:sz w:val="24"/>
          <w:szCs w:val="24"/>
        </w:rPr>
        <w:t>Приложение 1</w:t>
      </w:r>
    </w:p>
    <w:p w:rsidR="002B58AE" w:rsidRPr="000D72A2" w:rsidRDefault="002B58AE" w:rsidP="000D72A2">
      <w:pPr>
        <w:widowControl w:val="0"/>
        <w:autoSpaceDE w:val="0"/>
        <w:autoSpaceDN w:val="0"/>
        <w:adjustRightInd w:val="0"/>
        <w:spacing w:after="0" w:line="240" w:lineRule="auto"/>
        <w:jc w:val="right"/>
        <w:rPr>
          <w:rFonts w:ascii="Times New Roman" w:hAnsi="Times New Roman"/>
          <w:b/>
          <w:sz w:val="24"/>
          <w:szCs w:val="24"/>
        </w:rPr>
      </w:pPr>
      <w:r w:rsidRPr="000D72A2">
        <w:rPr>
          <w:rFonts w:ascii="Times New Roman" w:hAnsi="Times New Roman"/>
          <w:b/>
          <w:sz w:val="24"/>
          <w:szCs w:val="24"/>
        </w:rPr>
        <w:t>к Административному регламенту</w:t>
      </w:r>
    </w:p>
    <w:p w:rsidR="002B58AE" w:rsidRPr="00B35A87"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Pr="0095438E" w:rsidRDefault="002B58AE" w:rsidP="00B35A87">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95438E" w:rsidRDefault="002B58AE" w:rsidP="00B35A87">
      <w:pPr>
        <w:widowControl w:val="0"/>
        <w:autoSpaceDE w:val="0"/>
        <w:autoSpaceDN w:val="0"/>
        <w:adjustRightInd w:val="0"/>
        <w:spacing w:after="0" w:line="240" w:lineRule="auto"/>
        <w:ind w:firstLine="540"/>
        <w:jc w:val="both"/>
        <w:rPr>
          <w:rFonts w:ascii="Times New Roman" w:hAnsi="Times New Roman"/>
          <w:sz w:val="28"/>
          <w:szCs w:val="28"/>
        </w:rPr>
      </w:pPr>
      <w:r w:rsidRPr="0095438E">
        <w:rPr>
          <w:rFonts w:ascii="Times New Roman" w:hAnsi="Times New Roman"/>
          <w:sz w:val="28"/>
          <w:szCs w:val="28"/>
        </w:rPr>
        <w:t>Местонахождение администрации:</w:t>
      </w:r>
    </w:p>
    <w:p w:rsidR="002B58AE" w:rsidRPr="0095438E" w:rsidRDefault="002B58AE" w:rsidP="00B35A87">
      <w:pPr>
        <w:widowControl w:val="0"/>
        <w:autoSpaceDE w:val="0"/>
        <w:autoSpaceDN w:val="0"/>
        <w:adjustRightInd w:val="0"/>
        <w:spacing w:after="0" w:line="240" w:lineRule="auto"/>
        <w:ind w:firstLine="540"/>
        <w:jc w:val="both"/>
        <w:rPr>
          <w:rFonts w:ascii="Times New Roman" w:hAnsi="Times New Roman"/>
          <w:sz w:val="28"/>
          <w:szCs w:val="28"/>
        </w:rPr>
      </w:pPr>
      <w:r w:rsidRPr="0095438E">
        <w:rPr>
          <w:rFonts w:ascii="Times New Roman" w:hAnsi="Times New Roman"/>
          <w:sz w:val="28"/>
          <w:szCs w:val="28"/>
        </w:rPr>
        <w:t>309726, Белгородская область, Вейделевский  район, с. Белый Колодезь, ул. Вознесенская д. 80.</w:t>
      </w:r>
    </w:p>
    <w:p w:rsidR="002B58AE" w:rsidRPr="0095438E" w:rsidRDefault="002B58AE" w:rsidP="001C7DC2">
      <w:pPr>
        <w:rPr>
          <w:color w:val="0000FF"/>
          <w:sz w:val="28"/>
          <w:szCs w:val="28"/>
        </w:rPr>
      </w:pPr>
      <w:r w:rsidRPr="0095438E">
        <w:rPr>
          <w:rFonts w:ascii="Times New Roman" w:hAnsi="Times New Roman"/>
          <w:sz w:val="28"/>
          <w:szCs w:val="28"/>
        </w:rPr>
        <w:t xml:space="preserve">      Адрес электронной почты: </w:t>
      </w:r>
      <w:r w:rsidRPr="0095438E">
        <w:rPr>
          <w:rFonts w:ascii="Times New Roman" w:hAnsi="Times New Roman"/>
          <w:sz w:val="28"/>
          <w:szCs w:val="28"/>
          <w:lang w:val="en-US"/>
        </w:rPr>
        <w:t>adm</w:t>
      </w:r>
      <w:r w:rsidRPr="0095438E">
        <w:rPr>
          <w:rFonts w:ascii="Times New Roman" w:hAnsi="Times New Roman"/>
          <w:sz w:val="28"/>
          <w:szCs w:val="28"/>
        </w:rPr>
        <w:t>.</w:t>
      </w:r>
      <w:r w:rsidRPr="0095438E">
        <w:rPr>
          <w:rFonts w:ascii="Times New Roman" w:hAnsi="Times New Roman"/>
          <w:sz w:val="28"/>
          <w:szCs w:val="28"/>
          <w:lang w:val="en-US"/>
        </w:rPr>
        <w:t>belkol</w:t>
      </w:r>
      <w:hyperlink r:id="rId19" w:history="1">
        <w:r w:rsidRPr="0095438E">
          <w:rPr>
            <w:rStyle w:val="a3"/>
            <w:rFonts w:ascii="Times New Roman" w:hAnsi="Times New Roman"/>
            <w:color w:val="auto"/>
            <w:sz w:val="28"/>
            <w:szCs w:val="28"/>
          </w:rPr>
          <w:t>@</w:t>
        </w:r>
        <w:r w:rsidRPr="0095438E">
          <w:rPr>
            <w:rStyle w:val="a3"/>
            <w:rFonts w:ascii="Times New Roman" w:hAnsi="Times New Roman"/>
            <w:color w:val="auto"/>
            <w:sz w:val="28"/>
            <w:szCs w:val="28"/>
            <w:lang w:val="en-US"/>
          </w:rPr>
          <w:t>yandex</w:t>
        </w:r>
        <w:r w:rsidRPr="0095438E">
          <w:rPr>
            <w:rStyle w:val="a3"/>
            <w:rFonts w:ascii="Times New Roman" w:hAnsi="Times New Roman"/>
            <w:color w:val="auto"/>
            <w:sz w:val="28"/>
            <w:szCs w:val="28"/>
          </w:rPr>
          <w:t>.</w:t>
        </w:r>
        <w:r w:rsidRPr="0095438E">
          <w:rPr>
            <w:rStyle w:val="a3"/>
            <w:rFonts w:ascii="Times New Roman" w:hAnsi="Times New Roman"/>
            <w:color w:val="auto"/>
            <w:sz w:val="28"/>
            <w:szCs w:val="28"/>
            <w:lang w:val="en-US"/>
          </w:rPr>
          <w:t>ru</w:t>
        </w:r>
      </w:hyperlink>
    </w:p>
    <w:p w:rsidR="002B58AE" w:rsidRPr="00B35A87" w:rsidRDefault="002B58AE" w:rsidP="0095438E">
      <w:pPr>
        <w:widowControl w:val="0"/>
        <w:autoSpaceDE w:val="0"/>
        <w:autoSpaceDN w:val="0"/>
        <w:adjustRightInd w:val="0"/>
        <w:spacing w:after="0" w:line="240" w:lineRule="auto"/>
        <w:jc w:val="both"/>
        <w:rPr>
          <w:rFonts w:ascii="Times New Roman" w:hAnsi="Times New Roman"/>
          <w:sz w:val="24"/>
          <w:szCs w:val="24"/>
        </w:rPr>
      </w:pPr>
    </w:p>
    <w:p w:rsidR="002B58AE" w:rsidRPr="002F2C57" w:rsidRDefault="002B58AE" w:rsidP="0001340A">
      <w:pPr>
        <w:widowControl w:val="0"/>
        <w:autoSpaceDE w:val="0"/>
        <w:autoSpaceDN w:val="0"/>
        <w:adjustRightInd w:val="0"/>
        <w:spacing w:after="0" w:line="240" w:lineRule="auto"/>
        <w:ind w:firstLine="540"/>
        <w:jc w:val="center"/>
        <w:rPr>
          <w:rFonts w:ascii="Times New Roman" w:hAnsi="Times New Roman"/>
          <w:b/>
          <w:sz w:val="28"/>
          <w:szCs w:val="28"/>
        </w:rPr>
      </w:pPr>
      <w:r w:rsidRPr="002F2C57">
        <w:rPr>
          <w:rFonts w:ascii="Times New Roman" w:hAnsi="Times New Roman"/>
          <w:b/>
          <w:sz w:val="28"/>
          <w:szCs w:val="28"/>
        </w:rPr>
        <w:t>График работы администрации  Белоколодезского сельское поселение:</w:t>
      </w:r>
    </w:p>
    <w:p w:rsidR="002B58AE" w:rsidRPr="00B35A87"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2B58AE" w:rsidRPr="00CB6F52" w:rsidTr="00911F6F">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2B58AE" w:rsidRPr="00B35A87" w:rsidRDefault="002B58AE" w:rsidP="009A1FB9">
            <w:pPr>
              <w:widowControl w:val="0"/>
              <w:autoSpaceDE w:val="0"/>
              <w:autoSpaceDN w:val="0"/>
              <w:adjustRightInd w:val="0"/>
              <w:spacing w:after="0" w:line="240" w:lineRule="auto"/>
              <w:jc w:val="center"/>
              <w:rPr>
                <w:rFonts w:ascii="Times New Roman" w:hAnsi="Times New Roman"/>
                <w:sz w:val="24"/>
                <w:szCs w:val="24"/>
              </w:rPr>
            </w:pPr>
            <w:r w:rsidRPr="00B35A87">
              <w:rPr>
                <w:rFonts w:ascii="Times New Roman" w:hAnsi="Times New Roman"/>
                <w:sz w:val="24"/>
                <w:szCs w:val="24"/>
              </w:rPr>
              <w:t xml:space="preserve">Дни недели, время работы администрации </w:t>
            </w:r>
          </w:p>
        </w:tc>
      </w:tr>
      <w:tr w:rsidR="002B58AE" w:rsidRPr="00CB6F52" w:rsidTr="00911F6F">
        <w:trPr>
          <w:tblCellSpacing w:w="5" w:type="nil"/>
        </w:trPr>
        <w:tc>
          <w:tcPr>
            <w:tcW w:w="4649" w:type="dxa"/>
            <w:tcBorders>
              <w:top w:val="single" w:sz="4" w:space="0" w:color="auto"/>
              <w:left w:val="single" w:sz="4" w:space="0" w:color="auto"/>
              <w:bottom w:val="single" w:sz="4" w:space="0" w:color="auto"/>
              <w:right w:val="single" w:sz="4" w:space="0" w:color="auto"/>
            </w:tcBorders>
          </w:tcPr>
          <w:p w:rsidR="002B58AE" w:rsidRPr="00B35A87" w:rsidRDefault="002B58AE" w:rsidP="00B35A87">
            <w:pPr>
              <w:widowControl w:val="0"/>
              <w:autoSpaceDE w:val="0"/>
              <w:autoSpaceDN w:val="0"/>
              <w:adjustRightInd w:val="0"/>
              <w:spacing w:after="0" w:line="240" w:lineRule="auto"/>
              <w:jc w:val="center"/>
              <w:rPr>
                <w:rFonts w:ascii="Times New Roman" w:hAnsi="Times New Roman"/>
                <w:sz w:val="24"/>
                <w:szCs w:val="24"/>
              </w:rPr>
            </w:pPr>
            <w:r w:rsidRPr="00B35A87">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2B58AE" w:rsidRPr="00B35A87" w:rsidRDefault="002B58AE" w:rsidP="00B35A87">
            <w:pPr>
              <w:widowControl w:val="0"/>
              <w:autoSpaceDE w:val="0"/>
              <w:autoSpaceDN w:val="0"/>
              <w:adjustRightInd w:val="0"/>
              <w:spacing w:after="0" w:line="240" w:lineRule="auto"/>
              <w:jc w:val="center"/>
              <w:rPr>
                <w:rFonts w:ascii="Times New Roman" w:hAnsi="Times New Roman"/>
                <w:sz w:val="24"/>
                <w:szCs w:val="24"/>
              </w:rPr>
            </w:pPr>
            <w:r w:rsidRPr="00B35A87">
              <w:rPr>
                <w:rFonts w:ascii="Times New Roman" w:hAnsi="Times New Roman"/>
                <w:sz w:val="24"/>
                <w:szCs w:val="24"/>
              </w:rPr>
              <w:t>Время</w:t>
            </w:r>
          </w:p>
        </w:tc>
      </w:tr>
      <w:tr w:rsidR="002B58AE" w:rsidRPr="00CB6F52" w:rsidTr="00911F6F">
        <w:trPr>
          <w:tblCellSpacing w:w="5" w:type="nil"/>
        </w:trPr>
        <w:tc>
          <w:tcPr>
            <w:tcW w:w="4649" w:type="dxa"/>
            <w:tcBorders>
              <w:top w:val="single" w:sz="4" w:space="0" w:color="auto"/>
              <w:left w:val="single" w:sz="4" w:space="0" w:color="auto"/>
              <w:right w:val="single" w:sz="4" w:space="0" w:color="auto"/>
            </w:tcBorders>
          </w:tcPr>
          <w:p w:rsidR="002B58AE" w:rsidRPr="00B35A87" w:rsidRDefault="002B58AE" w:rsidP="00B35A87">
            <w:pPr>
              <w:widowControl w:val="0"/>
              <w:autoSpaceDE w:val="0"/>
              <w:autoSpaceDN w:val="0"/>
              <w:adjustRightInd w:val="0"/>
              <w:spacing w:after="0" w:line="240" w:lineRule="auto"/>
              <w:rPr>
                <w:rFonts w:ascii="Times New Roman" w:hAnsi="Times New Roman"/>
                <w:sz w:val="24"/>
                <w:szCs w:val="24"/>
              </w:rPr>
            </w:pPr>
            <w:r w:rsidRPr="00B35A87">
              <w:rPr>
                <w:rFonts w:ascii="Times New Roman" w:hAnsi="Times New Roman"/>
                <w:sz w:val="24"/>
                <w:szCs w:val="24"/>
              </w:rPr>
              <w:t>Понедельник</w:t>
            </w:r>
          </w:p>
        </w:tc>
        <w:tc>
          <w:tcPr>
            <w:tcW w:w="4876" w:type="dxa"/>
            <w:tcBorders>
              <w:top w:val="single" w:sz="4" w:space="0" w:color="auto"/>
              <w:left w:val="single" w:sz="4" w:space="0" w:color="auto"/>
              <w:right w:val="single" w:sz="4" w:space="0" w:color="auto"/>
            </w:tcBorders>
          </w:tcPr>
          <w:p w:rsidR="002B58AE" w:rsidRPr="00B35A87" w:rsidRDefault="002B58AE" w:rsidP="003540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8</w:t>
            </w:r>
            <w:r w:rsidRPr="00B35A87">
              <w:rPr>
                <w:rFonts w:ascii="Times New Roman" w:hAnsi="Times New Roman"/>
                <w:sz w:val="24"/>
                <w:szCs w:val="24"/>
              </w:rPr>
              <w:t>.00 до 1</w:t>
            </w:r>
            <w:r>
              <w:rPr>
                <w:rFonts w:ascii="Times New Roman" w:hAnsi="Times New Roman"/>
                <w:sz w:val="24"/>
                <w:szCs w:val="24"/>
              </w:rPr>
              <w:t>7</w:t>
            </w:r>
            <w:r w:rsidRPr="00B35A87">
              <w:rPr>
                <w:rFonts w:ascii="Times New Roman" w:hAnsi="Times New Roman"/>
                <w:sz w:val="24"/>
                <w:szCs w:val="24"/>
              </w:rPr>
              <w:t>.00,</w:t>
            </w:r>
          </w:p>
        </w:tc>
      </w:tr>
      <w:tr w:rsidR="002B58AE" w:rsidRPr="00CB6F52" w:rsidTr="00911F6F">
        <w:trPr>
          <w:tblCellSpacing w:w="5" w:type="nil"/>
        </w:trPr>
        <w:tc>
          <w:tcPr>
            <w:tcW w:w="4649" w:type="dxa"/>
            <w:tcBorders>
              <w:left w:val="single" w:sz="4" w:space="0" w:color="auto"/>
              <w:right w:val="single" w:sz="4" w:space="0" w:color="auto"/>
            </w:tcBorders>
          </w:tcPr>
          <w:p w:rsidR="002B58AE" w:rsidRPr="00B35A87" w:rsidRDefault="002B58AE" w:rsidP="00B35A87">
            <w:pPr>
              <w:widowControl w:val="0"/>
              <w:autoSpaceDE w:val="0"/>
              <w:autoSpaceDN w:val="0"/>
              <w:adjustRightInd w:val="0"/>
              <w:spacing w:after="0" w:line="240" w:lineRule="auto"/>
              <w:rPr>
                <w:rFonts w:ascii="Times New Roman" w:hAnsi="Times New Roman"/>
                <w:sz w:val="24"/>
                <w:szCs w:val="24"/>
              </w:rPr>
            </w:pPr>
            <w:r w:rsidRPr="00B35A87">
              <w:rPr>
                <w:rFonts w:ascii="Times New Roman" w:hAnsi="Times New Roman"/>
                <w:sz w:val="24"/>
                <w:szCs w:val="24"/>
              </w:rPr>
              <w:t>Вторник</w:t>
            </w:r>
          </w:p>
        </w:tc>
        <w:tc>
          <w:tcPr>
            <w:tcW w:w="4876" w:type="dxa"/>
            <w:tcBorders>
              <w:left w:val="single" w:sz="4" w:space="0" w:color="auto"/>
              <w:right w:val="single" w:sz="4" w:space="0" w:color="auto"/>
            </w:tcBorders>
          </w:tcPr>
          <w:p w:rsidR="002B58AE" w:rsidRPr="00B35A87" w:rsidRDefault="002B58AE" w:rsidP="0035401A">
            <w:pPr>
              <w:widowControl w:val="0"/>
              <w:autoSpaceDE w:val="0"/>
              <w:autoSpaceDN w:val="0"/>
              <w:adjustRightInd w:val="0"/>
              <w:spacing w:after="0" w:line="240" w:lineRule="auto"/>
              <w:jc w:val="center"/>
              <w:rPr>
                <w:rFonts w:ascii="Times New Roman" w:hAnsi="Times New Roman"/>
                <w:sz w:val="24"/>
                <w:szCs w:val="24"/>
              </w:rPr>
            </w:pPr>
            <w:r w:rsidRPr="00B35A87">
              <w:rPr>
                <w:rFonts w:ascii="Times New Roman" w:hAnsi="Times New Roman"/>
                <w:sz w:val="24"/>
                <w:szCs w:val="24"/>
              </w:rPr>
              <w:t>перерыв с 1</w:t>
            </w:r>
            <w:r>
              <w:rPr>
                <w:rFonts w:ascii="Times New Roman" w:hAnsi="Times New Roman"/>
                <w:sz w:val="24"/>
                <w:szCs w:val="24"/>
              </w:rPr>
              <w:t>2</w:t>
            </w:r>
            <w:r w:rsidRPr="00B35A87">
              <w:rPr>
                <w:rFonts w:ascii="Times New Roman" w:hAnsi="Times New Roman"/>
                <w:sz w:val="24"/>
                <w:szCs w:val="24"/>
              </w:rPr>
              <w:t>.00 до 14.00</w:t>
            </w:r>
          </w:p>
        </w:tc>
      </w:tr>
      <w:tr w:rsidR="002B58AE" w:rsidRPr="00CB6F52" w:rsidTr="00911F6F">
        <w:trPr>
          <w:tblCellSpacing w:w="5" w:type="nil"/>
        </w:trPr>
        <w:tc>
          <w:tcPr>
            <w:tcW w:w="4649" w:type="dxa"/>
            <w:tcBorders>
              <w:left w:val="single" w:sz="4" w:space="0" w:color="auto"/>
              <w:right w:val="single" w:sz="4" w:space="0" w:color="auto"/>
            </w:tcBorders>
          </w:tcPr>
          <w:p w:rsidR="002B58AE" w:rsidRPr="00B35A87" w:rsidRDefault="002B58AE" w:rsidP="00B35A87">
            <w:pPr>
              <w:widowControl w:val="0"/>
              <w:autoSpaceDE w:val="0"/>
              <w:autoSpaceDN w:val="0"/>
              <w:adjustRightInd w:val="0"/>
              <w:spacing w:after="0" w:line="240" w:lineRule="auto"/>
              <w:rPr>
                <w:rFonts w:ascii="Times New Roman" w:hAnsi="Times New Roman"/>
                <w:sz w:val="24"/>
                <w:szCs w:val="24"/>
              </w:rPr>
            </w:pPr>
            <w:r w:rsidRPr="00B35A87">
              <w:rPr>
                <w:rFonts w:ascii="Times New Roman" w:hAnsi="Times New Roman"/>
                <w:sz w:val="24"/>
                <w:szCs w:val="24"/>
              </w:rPr>
              <w:t>Среда</w:t>
            </w:r>
          </w:p>
        </w:tc>
        <w:tc>
          <w:tcPr>
            <w:tcW w:w="4876" w:type="dxa"/>
            <w:tcBorders>
              <w:left w:val="single" w:sz="4" w:space="0" w:color="auto"/>
              <w:right w:val="single" w:sz="4" w:space="0" w:color="auto"/>
            </w:tcBorders>
          </w:tcPr>
          <w:p w:rsidR="002B58AE" w:rsidRPr="00B35A87" w:rsidRDefault="002B58AE" w:rsidP="00B35A87">
            <w:pPr>
              <w:widowControl w:val="0"/>
              <w:autoSpaceDE w:val="0"/>
              <w:autoSpaceDN w:val="0"/>
              <w:adjustRightInd w:val="0"/>
              <w:spacing w:after="0" w:line="240" w:lineRule="auto"/>
              <w:jc w:val="both"/>
              <w:rPr>
                <w:rFonts w:ascii="Times New Roman" w:hAnsi="Times New Roman"/>
                <w:sz w:val="24"/>
                <w:szCs w:val="24"/>
              </w:rPr>
            </w:pPr>
          </w:p>
        </w:tc>
      </w:tr>
      <w:tr w:rsidR="002B58AE" w:rsidRPr="00CB6F52" w:rsidTr="00911F6F">
        <w:trPr>
          <w:tblCellSpacing w:w="5" w:type="nil"/>
        </w:trPr>
        <w:tc>
          <w:tcPr>
            <w:tcW w:w="4649" w:type="dxa"/>
            <w:tcBorders>
              <w:left w:val="single" w:sz="4" w:space="0" w:color="auto"/>
              <w:right w:val="single" w:sz="4" w:space="0" w:color="auto"/>
            </w:tcBorders>
          </w:tcPr>
          <w:p w:rsidR="002B58AE" w:rsidRPr="00B35A87" w:rsidRDefault="002B58AE" w:rsidP="00B35A87">
            <w:pPr>
              <w:widowControl w:val="0"/>
              <w:autoSpaceDE w:val="0"/>
              <w:autoSpaceDN w:val="0"/>
              <w:adjustRightInd w:val="0"/>
              <w:spacing w:after="0" w:line="240" w:lineRule="auto"/>
              <w:rPr>
                <w:rFonts w:ascii="Times New Roman" w:hAnsi="Times New Roman"/>
                <w:sz w:val="24"/>
                <w:szCs w:val="24"/>
              </w:rPr>
            </w:pPr>
            <w:r w:rsidRPr="00B35A87">
              <w:rPr>
                <w:rFonts w:ascii="Times New Roman" w:hAnsi="Times New Roman"/>
                <w:sz w:val="24"/>
                <w:szCs w:val="24"/>
              </w:rPr>
              <w:t>Четверг</w:t>
            </w:r>
          </w:p>
        </w:tc>
        <w:tc>
          <w:tcPr>
            <w:tcW w:w="4876" w:type="dxa"/>
            <w:tcBorders>
              <w:left w:val="single" w:sz="4" w:space="0" w:color="auto"/>
              <w:right w:val="single" w:sz="4" w:space="0" w:color="auto"/>
            </w:tcBorders>
          </w:tcPr>
          <w:p w:rsidR="002B58AE" w:rsidRPr="00B35A87" w:rsidRDefault="002B58AE" w:rsidP="00BD37EB">
            <w:pPr>
              <w:widowControl w:val="0"/>
              <w:autoSpaceDE w:val="0"/>
              <w:autoSpaceDN w:val="0"/>
              <w:adjustRightInd w:val="0"/>
              <w:spacing w:after="0" w:line="240" w:lineRule="auto"/>
              <w:rPr>
                <w:rFonts w:ascii="Times New Roman" w:hAnsi="Times New Roman"/>
                <w:sz w:val="24"/>
                <w:szCs w:val="24"/>
              </w:rPr>
            </w:pPr>
          </w:p>
        </w:tc>
      </w:tr>
      <w:tr w:rsidR="002B58AE" w:rsidRPr="00CB6F52" w:rsidTr="00911F6F">
        <w:trPr>
          <w:tblCellSpacing w:w="5" w:type="nil"/>
        </w:trPr>
        <w:tc>
          <w:tcPr>
            <w:tcW w:w="4649" w:type="dxa"/>
            <w:tcBorders>
              <w:left w:val="single" w:sz="4" w:space="0" w:color="auto"/>
              <w:bottom w:val="single" w:sz="4" w:space="0" w:color="auto"/>
              <w:right w:val="single" w:sz="4" w:space="0" w:color="auto"/>
            </w:tcBorders>
          </w:tcPr>
          <w:p w:rsidR="002B58AE" w:rsidRPr="00B35A87" w:rsidRDefault="002B58AE" w:rsidP="00B35A87">
            <w:pPr>
              <w:widowControl w:val="0"/>
              <w:autoSpaceDE w:val="0"/>
              <w:autoSpaceDN w:val="0"/>
              <w:adjustRightInd w:val="0"/>
              <w:spacing w:after="0" w:line="240" w:lineRule="auto"/>
              <w:rPr>
                <w:rFonts w:ascii="Times New Roman" w:hAnsi="Times New Roman"/>
                <w:sz w:val="24"/>
                <w:szCs w:val="24"/>
              </w:rPr>
            </w:pPr>
            <w:r w:rsidRPr="00B35A87">
              <w:rPr>
                <w:rFonts w:ascii="Times New Roman" w:hAnsi="Times New Roman"/>
                <w:sz w:val="24"/>
                <w:szCs w:val="24"/>
              </w:rPr>
              <w:t>Пятница</w:t>
            </w:r>
          </w:p>
        </w:tc>
        <w:tc>
          <w:tcPr>
            <w:tcW w:w="4876" w:type="dxa"/>
            <w:tcBorders>
              <w:left w:val="single" w:sz="4" w:space="0" w:color="auto"/>
              <w:bottom w:val="single" w:sz="4" w:space="0" w:color="auto"/>
              <w:right w:val="single" w:sz="4" w:space="0" w:color="auto"/>
            </w:tcBorders>
          </w:tcPr>
          <w:p w:rsidR="002B58AE" w:rsidRPr="00B35A87" w:rsidRDefault="002B58AE" w:rsidP="00BD37EB">
            <w:pPr>
              <w:widowControl w:val="0"/>
              <w:autoSpaceDE w:val="0"/>
              <w:autoSpaceDN w:val="0"/>
              <w:adjustRightInd w:val="0"/>
              <w:spacing w:after="0" w:line="240" w:lineRule="auto"/>
              <w:rPr>
                <w:rFonts w:ascii="Times New Roman" w:hAnsi="Times New Roman"/>
                <w:sz w:val="24"/>
                <w:szCs w:val="24"/>
              </w:rPr>
            </w:pPr>
          </w:p>
        </w:tc>
      </w:tr>
    </w:tbl>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Pr="0095438E" w:rsidRDefault="002B58AE" w:rsidP="00B35A87">
      <w:pPr>
        <w:widowControl w:val="0"/>
        <w:autoSpaceDE w:val="0"/>
        <w:autoSpaceDN w:val="0"/>
        <w:adjustRightInd w:val="0"/>
        <w:spacing w:after="0" w:line="240" w:lineRule="auto"/>
        <w:ind w:firstLine="540"/>
        <w:jc w:val="both"/>
        <w:rPr>
          <w:rFonts w:ascii="Times New Roman" w:hAnsi="Times New Roman"/>
          <w:sz w:val="28"/>
          <w:szCs w:val="28"/>
        </w:rPr>
      </w:pPr>
      <w:r w:rsidRPr="0095438E">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2B58AE" w:rsidRPr="0095438E" w:rsidRDefault="002B58AE" w:rsidP="00B35A87">
      <w:pPr>
        <w:widowControl w:val="0"/>
        <w:autoSpaceDE w:val="0"/>
        <w:autoSpaceDN w:val="0"/>
        <w:adjustRightInd w:val="0"/>
        <w:spacing w:after="0" w:line="240" w:lineRule="auto"/>
        <w:ind w:firstLine="540"/>
        <w:jc w:val="both"/>
        <w:rPr>
          <w:rFonts w:ascii="Times New Roman" w:hAnsi="Times New Roman"/>
          <w:sz w:val="28"/>
          <w:szCs w:val="28"/>
        </w:rPr>
      </w:pPr>
    </w:p>
    <w:p w:rsidR="002B58AE" w:rsidRPr="0095438E" w:rsidRDefault="002B58AE" w:rsidP="00B35A87">
      <w:pPr>
        <w:widowControl w:val="0"/>
        <w:autoSpaceDE w:val="0"/>
        <w:autoSpaceDN w:val="0"/>
        <w:adjustRightInd w:val="0"/>
        <w:spacing w:after="0" w:line="240" w:lineRule="auto"/>
        <w:ind w:firstLine="540"/>
        <w:jc w:val="both"/>
        <w:rPr>
          <w:rFonts w:ascii="Times New Roman" w:hAnsi="Times New Roman"/>
          <w:sz w:val="28"/>
          <w:szCs w:val="28"/>
        </w:rPr>
      </w:pPr>
      <w:r w:rsidRPr="0095438E">
        <w:rPr>
          <w:rFonts w:ascii="Times New Roman" w:hAnsi="Times New Roman"/>
          <w:sz w:val="28"/>
          <w:szCs w:val="28"/>
        </w:rPr>
        <w:t>Справочные телефоны структурных подразделений администрации для получения информации, связанной с предоставлением муниципальной услуги:</w:t>
      </w:r>
    </w:p>
    <w:p w:rsidR="002B58AE" w:rsidRPr="0095438E" w:rsidRDefault="002B58AE" w:rsidP="00B35A87">
      <w:pPr>
        <w:widowControl w:val="0"/>
        <w:autoSpaceDE w:val="0"/>
        <w:autoSpaceDN w:val="0"/>
        <w:adjustRightInd w:val="0"/>
        <w:spacing w:after="0" w:line="240" w:lineRule="auto"/>
        <w:ind w:firstLine="540"/>
        <w:jc w:val="both"/>
        <w:rPr>
          <w:rFonts w:ascii="Times New Roman" w:hAnsi="Times New Roman"/>
          <w:sz w:val="28"/>
          <w:szCs w:val="28"/>
        </w:rPr>
      </w:pPr>
      <w:r w:rsidRPr="0095438E">
        <w:rPr>
          <w:rFonts w:ascii="Times New Roman" w:hAnsi="Times New Roman"/>
          <w:sz w:val="28"/>
          <w:szCs w:val="28"/>
        </w:rPr>
        <w:t>8 (47237) 56-5-44</w:t>
      </w: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Pr="00B35A87" w:rsidRDefault="002B58AE" w:rsidP="00B35A87">
      <w:pPr>
        <w:widowControl w:val="0"/>
        <w:autoSpaceDE w:val="0"/>
        <w:autoSpaceDN w:val="0"/>
        <w:adjustRightInd w:val="0"/>
        <w:spacing w:after="0" w:line="240" w:lineRule="auto"/>
        <w:ind w:firstLine="540"/>
        <w:jc w:val="both"/>
        <w:rPr>
          <w:rFonts w:ascii="Times New Roman" w:hAnsi="Times New Roman"/>
          <w:sz w:val="24"/>
          <w:szCs w:val="24"/>
        </w:rPr>
      </w:pPr>
    </w:p>
    <w:p w:rsidR="002B58AE" w:rsidRPr="00510451" w:rsidRDefault="002B58AE" w:rsidP="00510451">
      <w:pPr>
        <w:spacing w:after="0"/>
        <w:contextualSpacing/>
        <w:jc w:val="right"/>
        <w:rPr>
          <w:rFonts w:ascii="Times New Roman" w:hAnsi="Times New Roman"/>
          <w:b/>
          <w:sz w:val="24"/>
          <w:szCs w:val="24"/>
        </w:rPr>
      </w:pPr>
      <w:r w:rsidRPr="00510451">
        <w:rPr>
          <w:rFonts w:ascii="Times New Roman" w:hAnsi="Times New Roman"/>
          <w:b/>
          <w:sz w:val="24"/>
          <w:szCs w:val="24"/>
        </w:rPr>
        <w:t>Приложение 2</w:t>
      </w:r>
    </w:p>
    <w:p w:rsidR="002B58AE" w:rsidRPr="00D75676" w:rsidRDefault="002B58AE" w:rsidP="00510451">
      <w:pPr>
        <w:widowControl w:val="0"/>
        <w:autoSpaceDE w:val="0"/>
        <w:autoSpaceDN w:val="0"/>
        <w:adjustRightInd w:val="0"/>
        <w:spacing w:after="0" w:line="240" w:lineRule="auto"/>
        <w:jc w:val="right"/>
        <w:rPr>
          <w:rFonts w:ascii="Times New Roman" w:hAnsi="Times New Roman"/>
          <w:b/>
          <w:sz w:val="24"/>
          <w:szCs w:val="24"/>
        </w:rPr>
      </w:pPr>
      <w:r w:rsidRPr="00D75676">
        <w:rPr>
          <w:rFonts w:ascii="Times New Roman" w:hAnsi="Times New Roman"/>
          <w:b/>
          <w:sz w:val="24"/>
          <w:szCs w:val="24"/>
        </w:rPr>
        <w:t>к административному регламенту</w:t>
      </w:r>
    </w:p>
    <w:p w:rsidR="002B58AE" w:rsidRPr="003C1E1A" w:rsidRDefault="002B58AE" w:rsidP="00BB5CB4">
      <w:pPr>
        <w:widowControl w:val="0"/>
        <w:autoSpaceDE w:val="0"/>
        <w:autoSpaceDN w:val="0"/>
        <w:adjustRightInd w:val="0"/>
        <w:spacing w:after="0" w:line="240" w:lineRule="auto"/>
        <w:jc w:val="right"/>
        <w:rPr>
          <w:rFonts w:ascii="Times New Roman" w:hAnsi="Times New Roman"/>
          <w:sz w:val="16"/>
          <w:szCs w:val="16"/>
          <w:highlight w:val="yellow"/>
        </w:rPr>
      </w:pPr>
    </w:p>
    <w:p w:rsidR="002B58AE" w:rsidRPr="002F2C57" w:rsidRDefault="002B58AE" w:rsidP="00BB5CB4">
      <w:pPr>
        <w:widowControl w:val="0"/>
        <w:tabs>
          <w:tab w:val="left" w:pos="1134"/>
        </w:tabs>
        <w:autoSpaceDE w:val="0"/>
        <w:autoSpaceDN w:val="0"/>
        <w:adjustRightInd w:val="0"/>
        <w:spacing w:after="0" w:line="240" w:lineRule="auto"/>
        <w:ind w:firstLine="709"/>
        <w:jc w:val="center"/>
        <w:rPr>
          <w:rFonts w:ascii="Times New Roman" w:hAnsi="Times New Roman"/>
          <w:b/>
          <w:color w:val="000000"/>
          <w:sz w:val="28"/>
          <w:szCs w:val="28"/>
        </w:rPr>
      </w:pPr>
      <w:r w:rsidRPr="002F2C57">
        <w:rPr>
          <w:rFonts w:ascii="Times New Roman" w:hAnsi="Times New Roman"/>
          <w:b/>
          <w:color w:val="000000"/>
          <w:sz w:val="28"/>
          <w:szCs w:val="28"/>
        </w:rPr>
        <w:t xml:space="preserve">Информация о месте нахождения, </w:t>
      </w:r>
    </w:p>
    <w:p w:rsidR="002B58AE" w:rsidRPr="002F2C57" w:rsidRDefault="002B58AE" w:rsidP="00BB5CB4">
      <w:pPr>
        <w:widowControl w:val="0"/>
        <w:tabs>
          <w:tab w:val="left" w:pos="1134"/>
        </w:tabs>
        <w:autoSpaceDE w:val="0"/>
        <w:autoSpaceDN w:val="0"/>
        <w:adjustRightInd w:val="0"/>
        <w:spacing w:after="0" w:line="240" w:lineRule="auto"/>
        <w:ind w:firstLine="709"/>
        <w:jc w:val="center"/>
        <w:rPr>
          <w:rFonts w:ascii="Times New Roman" w:hAnsi="Times New Roman"/>
          <w:b/>
          <w:color w:val="000000"/>
          <w:sz w:val="28"/>
          <w:szCs w:val="28"/>
        </w:rPr>
      </w:pPr>
      <w:r w:rsidRPr="002F2C57">
        <w:rPr>
          <w:rFonts w:ascii="Times New Roman" w:hAnsi="Times New Roman"/>
          <w:b/>
          <w:color w:val="000000"/>
          <w:sz w:val="28"/>
          <w:szCs w:val="28"/>
        </w:rPr>
        <w:t>справочный телефон и адреса электронной почты МФЦ</w:t>
      </w:r>
    </w:p>
    <w:p w:rsidR="002B58AE" w:rsidRPr="003C1E1A" w:rsidRDefault="002B58AE" w:rsidP="00BB5CB4">
      <w:pPr>
        <w:spacing w:after="0" w:line="240" w:lineRule="auto"/>
        <w:ind w:left="142"/>
        <w:jc w:val="both"/>
        <w:rPr>
          <w:rFonts w:ascii="Times New Roman" w:hAnsi="Times New Roman"/>
          <w:color w:val="000000"/>
          <w:sz w:val="28"/>
          <w:szCs w:val="28"/>
          <w:highlight w:val="yellow"/>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71"/>
        <w:gridCol w:w="1348"/>
      </w:tblGrid>
      <w:tr w:rsidR="002B58AE" w:rsidRPr="003C1E1A" w:rsidTr="00BB5CB4">
        <w:trPr>
          <w:trHeight w:hRule="exact" w:val="636"/>
        </w:trPr>
        <w:tc>
          <w:tcPr>
            <w:tcW w:w="709" w:type="dxa"/>
            <w:shd w:val="clear" w:color="auto" w:fill="FFFFFF"/>
            <w:vAlign w:val="center"/>
          </w:tcPr>
          <w:p w:rsidR="002B58AE" w:rsidRPr="001414E9" w:rsidRDefault="002B58AE" w:rsidP="00BB5CB4">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1414E9">
              <w:rPr>
                <w:rFonts w:ascii="Times New Roman" w:hAnsi="Times New Roman"/>
                <w:b/>
                <w:sz w:val="20"/>
                <w:szCs w:val="20"/>
                <w:lang w:eastAsia="ar-SA"/>
              </w:rPr>
              <w:t>№</w:t>
            </w:r>
          </w:p>
          <w:p w:rsidR="002B58AE" w:rsidRPr="001414E9" w:rsidRDefault="002B58AE" w:rsidP="00BB5CB4">
            <w:pPr>
              <w:widowControl w:val="0"/>
              <w:suppressAutoHyphens/>
              <w:spacing w:after="0" w:line="240" w:lineRule="auto"/>
              <w:ind w:left="-578" w:firstLine="530"/>
              <w:jc w:val="center"/>
              <w:rPr>
                <w:rFonts w:ascii="Times New Roman" w:hAnsi="Times New Roman"/>
                <w:sz w:val="20"/>
                <w:szCs w:val="20"/>
                <w:lang w:eastAsia="ar-SA"/>
              </w:rPr>
            </w:pPr>
            <w:r w:rsidRPr="001414E9">
              <w:rPr>
                <w:rFonts w:ascii="Times New Roman" w:hAnsi="Times New Roman"/>
                <w:b/>
                <w:bCs/>
                <w:sz w:val="20"/>
                <w:szCs w:val="20"/>
                <w:lang w:eastAsia="ar-SA"/>
              </w:rPr>
              <w:t>п/п</w:t>
            </w:r>
          </w:p>
        </w:tc>
        <w:tc>
          <w:tcPr>
            <w:tcW w:w="2270" w:type="dxa"/>
            <w:shd w:val="clear" w:color="auto" w:fill="FFFFFF"/>
            <w:vAlign w:val="center"/>
          </w:tcPr>
          <w:p w:rsidR="002B58AE" w:rsidRPr="001414E9" w:rsidRDefault="002B58AE" w:rsidP="00BB5CB4">
            <w:pPr>
              <w:widowControl w:val="0"/>
              <w:suppressAutoHyphens/>
              <w:spacing w:after="0" w:line="240" w:lineRule="auto"/>
              <w:jc w:val="center"/>
              <w:rPr>
                <w:rFonts w:ascii="Times New Roman" w:hAnsi="Times New Roman"/>
                <w:sz w:val="20"/>
                <w:szCs w:val="20"/>
                <w:lang w:eastAsia="ar-SA"/>
              </w:rPr>
            </w:pPr>
            <w:r w:rsidRPr="001414E9">
              <w:rPr>
                <w:rFonts w:ascii="Times New Roman" w:hAnsi="Times New Roman"/>
                <w:b/>
                <w:bCs/>
                <w:sz w:val="20"/>
                <w:szCs w:val="20"/>
                <w:lang w:eastAsia="ar-SA"/>
              </w:rPr>
              <w:t>Наименование МФЦ</w:t>
            </w:r>
          </w:p>
        </w:tc>
        <w:tc>
          <w:tcPr>
            <w:tcW w:w="3683" w:type="dxa"/>
            <w:shd w:val="clear" w:color="auto" w:fill="FFFFFF"/>
            <w:vAlign w:val="center"/>
          </w:tcPr>
          <w:p w:rsidR="002B58AE" w:rsidRPr="001414E9" w:rsidRDefault="002B58AE" w:rsidP="00BB5CB4">
            <w:pPr>
              <w:widowControl w:val="0"/>
              <w:suppressAutoHyphens/>
              <w:spacing w:after="0" w:line="240" w:lineRule="auto"/>
              <w:jc w:val="center"/>
              <w:rPr>
                <w:rFonts w:ascii="Times New Roman" w:hAnsi="Times New Roman"/>
                <w:sz w:val="20"/>
                <w:szCs w:val="20"/>
                <w:lang w:eastAsia="ar-SA"/>
              </w:rPr>
            </w:pPr>
            <w:r w:rsidRPr="001414E9">
              <w:rPr>
                <w:rFonts w:ascii="Times New Roman" w:hAnsi="Times New Roman"/>
                <w:b/>
                <w:bCs/>
                <w:sz w:val="20"/>
                <w:szCs w:val="20"/>
                <w:lang w:eastAsia="ar-SA"/>
              </w:rPr>
              <w:t>Почтовый адрес</w:t>
            </w:r>
          </w:p>
        </w:tc>
        <w:tc>
          <w:tcPr>
            <w:tcW w:w="2125" w:type="dxa"/>
            <w:shd w:val="clear" w:color="auto" w:fill="FFFFFF"/>
            <w:vAlign w:val="center"/>
          </w:tcPr>
          <w:p w:rsidR="002B58AE" w:rsidRPr="001414E9" w:rsidRDefault="002B58AE" w:rsidP="00BB5CB4">
            <w:pPr>
              <w:widowControl w:val="0"/>
              <w:suppressAutoHyphens/>
              <w:spacing w:after="0" w:line="240" w:lineRule="auto"/>
              <w:jc w:val="center"/>
              <w:rPr>
                <w:rFonts w:ascii="Times New Roman" w:hAnsi="Times New Roman"/>
                <w:sz w:val="20"/>
                <w:szCs w:val="20"/>
                <w:lang w:eastAsia="ar-SA"/>
              </w:rPr>
            </w:pPr>
            <w:r w:rsidRPr="001414E9">
              <w:rPr>
                <w:rFonts w:ascii="Times New Roman" w:hAnsi="Times New Roman"/>
                <w:b/>
                <w:sz w:val="20"/>
                <w:szCs w:val="20"/>
                <w:lang w:eastAsia="ar-SA"/>
              </w:rPr>
              <w:t>График работы</w:t>
            </w:r>
          </w:p>
        </w:tc>
        <w:tc>
          <w:tcPr>
            <w:tcW w:w="1419" w:type="dxa"/>
            <w:gridSpan w:val="2"/>
            <w:vAlign w:val="center"/>
          </w:tcPr>
          <w:p w:rsidR="002B58AE" w:rsidRPr="001414E9" w:rsidRDefault="002B58AE" w:rsidP="00BB5CB4">
            <w:pPr>
              <w:widowControl w:val="0"/>
              <w:suppressAutoHyphens/>
              <w:spacing w:after="0" w:line="240" w:lineRule="auto"/>
              <w:jc w:val="center"/>
              <w:rPr>
                <w:rFonts w:ascii="Times New Roman" w:hAnsi="Times New Roman"/>
                <w:b/>
                <w:bCs/>
                <w:sz w:val="20"/>
                <w:szCs w:val="20"/>
                <w:lang w:eastAsia="ar-SA"/>
              </w:rPr>
            </w:pPr>
            <w:r w:rsidRPr="001414E9">
              <w:rPr>
                <w:rFonts w:ascii="Times New Roman" w:hAnsi="Times New Roman"/>
                <w:b/>
                <w:bCs/>
                <w:sz w:val="20"/>
                <w:szCs w:val="20"/>
                <w:lang w:eastAsia="ar-SA"/>
              </w:rPr>
              <w:t>Телефон</w:t>
            </w:r>
          </w:p>
          <w:p w:rsidR="002B58AE" w:rsidRPr="001414E9" w:rsidRDefault="002B58AE" w:rsidP="00BB5CB4">
            <w:pPr>
              <w:widowControl w:val="0"/>
              <w:suppressAutoHyphens/>
              <w:spacing w:after="0" w:line="240" w:lineRule="auto"/>
              <w:jc w:val="center"/>
              <w:rPr>
                <w:rFonts w:ascii="Times New Roman" w:hAnsi="Times New Roman"/>
                <w:sz w:val="20"/>
                <w:szCs w:val="20"/>
                <w:lang w:eastAsia="ar-SA"/>
              </w:rPr>
            </w:pPr>
          </w:p>
        </w:tc>
      </w:tr>
      <w:tr w:rsidR="002B58AE" w:rsidRPr="003C1E1A" w:rsidTr="00BB5CB4">
        <w:trPr>
          <w:trHeight w:hRule="exact" w:val="258"/>
        </w:trPr>
        <w:tc>
          <w:tcPr>
            <w:tcW w:w="10206" w:type="dxa"/>
            <w:gridSpan w:val="6"/>
            <w:shd w:val="clear" w:color="auto" w:fill="FFFFFF"/>
            <w:vAlign w:val="center"/>
          </w:tcPr>
          <w:p w:rsidR="002B58AE" w:rsidRPr="003C1E1A" w:rsidRDefault="002B58AE" w:rsidP="00BB5CB4">
            <w:pPr>
              <w:widowControl w:val="0"/>
              <w:suppressAutoHyphens/>
              <w:spacing w:after="0" w:line="240" w:lineRule="auto"/>
              <w:jc w:val="center"/>
              <w:rPr>
                <w:rFonts w:ascii="Times New Roman" w:hAnsi="Times New Roman"/>
                <w:b/>
                <w:bCs/>
                <w:sz w:val="20"/>
                <w:szCs w:val="20"/>
                <w:highlight w:val="yellow"/>
                <w:lang w:eastAsia="ar-SA"/>
              </w:rPr>
            </w:pPr>
            <w:r w:rsidRPr="001414E9">
              <w:rPr>
                <w:rFonts w:ascii="Times New Roman" w:hAnsi="Times New Roman"/>
                <w:b/>
                <w:bCs/>
                <w:sz w:val="20"/>
                <w:szCs w:val="20"/>
                <w:lang w:eastAsia="ar-SA"/>
              </w:rPr>
              <w:t>Предоставление услуг в Белоколодезском сельском поселении Вейделевского района Белгородской области</w:t>
            </w:r>
          </w:p>
        </w:tc>
      </w:tr>
      <w:tr w:rsidR="002B58AE" w:rsidRPr="003C1E1A" w:rsidTr="00681D6B">
        <w:trPr>
          <w:trHeight w:hRule="exact" w:val="2392"/>
        </w:trPr>
        <w:tc>
          <w:tcPr>
            <w:tcW w:w="709" w:type="dxa"/>
            <w:shd w:val="clear" w:color="auto" w:fill="FFFFFF"/>
            <w:vAlign w:val="center"/>
          </w:tcPr>
          <w:p w:rsidR="002B58AE" w:rsidRPr="003C1E1A" w:rsidRDefault="002B58AE" w:rsidP="00BB5CB4">
            <w:pPr>
              <w:widowControl w:val="0"/>
              <w:tabs>
                <w:tab w:val="left" w:pos="0"/>
              </w:tabs>
              <w:suppressAutoHyphens/>
              <w:spacing w:after="0" w:line="240" w:lineRule="auto"/>
              <w:ind w:right="-49" w:hanging="48"/>
              <w:jc w:val="center"/>
              <w:rPr>
                <w:rFonts w:ascii="Times New Roman" w:hAnsi="Times New Roman"/>
                <w:sz w:val="20"/>
                <w:szCs w:val="20"/>
                <w:highlight w:val="yellow"/>
                <w:lang w:eastAsia="ar-SA"/>
              </w:rPr>
            </w:pPr>
            <w:r w:rsidRPr="001414E9">
              <w:rPr>
                <w:rFonts w:ascii="Times New Roman" w:hAnsi="Times New Roman"/>
                <w:sz w:val="20"/>
                <w:szCs w:val="20"/>
                <w:lang w:eastAsia="ar-SA"/>
              </w:rPr>
              <w:t>1</w:t>
            </w:r>
          </w:p>
        </w:tc>
        <w:tc>
          <w:tcPr>
            <w:tcW w:w="2270" w:type="dxa"/>
            <w:shd w:val="clear" w:color="auto" w:fill="FFFFFF"/>
            <w:vAlign w:val="center"/>
          </w:tcPr>
          <w:p w:rsidR="002B58AE" w:rsidRPr="003C1E1A" w:rsidRDefault="002B58AE" w:rsidP="00BB5CB4">
            <w:pPr>
              <w:widowControl w:val="0"/>
              <w:suppressAutoHyphens/>
              <w:spacing w:line="240" w:lineRule="auto"/>
              <w:jc w:val="center"/>
              <w:rPr>
                <w:rFonts w:ascii="Times New Roman" w:hAnsi="Times New Roman"/>
                <w:sz w:val="20"/>
                <w:szCs w:val="20"/>
                <w:highlight w:val="yellow"/>
              </w:rPr>
            </w:pPr>
            <w:r w:rsidRPr="005532D4">
              <w:rPr>
                <w:rFonts w:ascii="Times New Roman" w:hAnsi="Times New Roman"/>
                <w:sz w:val="20"/>
                <w:szCs w:val="20"/>
              </w:rPr>
              <w:t>МАУ «Многофункциональный центр предоставления государственных и муниципальных услуг Вейделевского района» удаленного рабочего места Белоколодезского сельского поселения</w:t>
            </w:r>
          </w:p>
        </w:tc>
        <w:tc>
          <w:tcPr>
            <w:tcW w:w="3683" w:type="dxa"/>
            <w:shd w:val="clear" w:color="auto" w:fill="FFFFFF"/>
            <w:vAlign w:val="center"/>
          </w:tcPr>
          <w:p w:rsidR="002B58AE" w:rsidRPr="003C1E1A" w:rsidRDefault="002B58AE" w:rsidP="00BB5CB4">
            <w:pPr>
              <w:widowControl w:val="0"/>
              <w:suppressAutoHyphens/>
              <w:spacing w:line="240" w:lineRule="auto"/>
              <w:jc w:val="center"/>
              <w:rPr>
                <w:rFonts w:ascii="Times New Roman" w:hAnsi="Times New Roman"/>
                <w:sz w:val="20"/>
                <w:szCs w:val="20"/>
                <w:highlight w:val="yellow"/>
              </w:rPr>
            </w:pPr>
            <w:r w:rsidRPr="00DD2A43">
              <w:rPr>
                <w:rFonts w:ascii="Times New Roman" w:hAnsi="Times New Roman"/>
                <w:sz w:val="20"/>
                <w:szCs w:val="20"/>
              </w:rPr>
              <w:t xml:space="preserve">309726, Россия, Белгородская область, </w:t>
            </w:r>
            <w:r>
              <w:rPr>
                <w:rFonts w:ascii="Times New Roman" w:hAnsi="Times New Roman"/>
                <w:sz w:val="20"/>
                <w:szCs w:val="20"/>
              </w:rPr>
              <w:t>Вейделевский район</w:t>
            </w:r>
            <w:r w:rsidRPr="00DD2A43">
              <w:rPr>
                <w:rFonts w:ascii="Times New Roman" w:hAnsi="Times New Roman"/>
                <w:sz w:val="20"/>
                <w:szCs w:val="20"/>
              </w:rPr>
              <w:t xml:space="preserve">, </w:t>
            </w:r>
            <w:r w:rsidRPr="00DD2A43">
              <w:rPr>
                <w:rFonts w:ascii="Times New Roman" w:hAnsi="Times New Roman"/>
                <w:sz w:val="20"/>
                <w:szCs w:val="20"/>
              </w:rPr>
              <w:br/>
              <w:t xml:space="preserve">с. Белый Колодезь,  </w:t>
            </w:r>
            <w:r>
              <w:rPr>
                <w:rFonts w:ascii="Times New Roman" w:hAnsi="Times New Roman"/>
                <w:sz w:val="20"/>
                <w:szCs w:val="20"/>
              </w:rPr>
              <w:t xml:space="preserve">                                         </w:t>
            </w:r>
            <w:r w:rsidRPr="00DD2A43">
              <w:rPr>
                <w:rFonts w:ascii="Times New Roman" w:hAnsi="Times New Roman"/>
                <w:sz w:val="20"/>
                <w:szCs w:val="20"/>
              </w:rPr>
              <w:t>ул. Вознесенская, д. 80</w:t>
            </w:r>
          </w:p>
        </w:tc>
        <w:tc>
          <w:tcPr>
            <w:tcW w:w="2196" w:type="dxa"/>
            <w:gridSpan w:val="2"/>
            <w:shd w:val="clear" w:color="auto" w:fill="FFFFFF"/>
            <w:vAlign w:val="center"/>
          </w:tcPr>
          <w:p w:rsidR="002B58AE" w:rsidRPr="003C1E1A" w:rsidRDefault="002B58AE" w:rsidP="00BB5CB4">
            <w:pPr>
              <w:widowControl w:val="0"/>
              <w:suppressAutoHyphens/>
              <w:spacing w:after="0" w:line="240" w:lineRule="auto"/>
              <w:jc w:val="center"/>
              <w:rPr>
                <w:rFonts w:ascii="Times New Roman" w:hAnsi="Times New Roman"/>
                <w:sz w:val="20"/>
                <w:szCs w:val="20"/>
                <w:highlight w:val="yellow"/>
                <w:lang w:eastAsia="ar-SA"/>
              </w:rPr>
            </w:pPr>
            <w:r w:rsidRPr="00681D6B">
              <w:rPr>
                <w:rFonts w:ascii="Times New Roman" w:hAnsi="Times New Roman"/>
                <w:bCs/>
                <w:color w:val="000000"/>
                <w:sz w:val="20"/>
                <w:szCs w:val="20"/>
              </w:rPr>
              <w:t xml:space="preserve">Вторник, четверг - пятница с 9.00 до 17.00, перерыв с 12.00 до 14.00 </w:t>
            </w:r>
          </w:p>
        </w:tc>
        <w:tc>
          <w:tcPr>
            <w:tcW w:w="1348" w:type="dxa"/>
            <w:vAlign w:val="center"/>
          </w:tcPr>
          <w:p w:rsidR="002B58AE" w:rsidRPr="003C1E1A" w:rsidRDefault="002B58AE" w:rsidP="00BB5CB4">
            <w:pPr>
              <w:widowControl w:val="0"/>
              <w:suppressAutoHyphens/>
              <w:spacing w:after="0" w:line="240" w:lineRule="auto"/>
              <w:jc w:val="center"/>
              <w:rPr>
                <w:rFonts w:ascii="Times New Roman" w:hAnsi="Times New Roman"/>
                <w:bCs/>
                <w:sz w:val="20"/>
                <w:szCs w:val="20"/>
                <w:highlight w:val="yellow"/>
                <w:lang w:eastAsia="ar-SA"/>
              </w:rPr>
            </w:pPr>
            <w:r w:rsidRPr="00FA08F9">
              <w:rPr>
                <w:rFonts w:ascii="Times New Roman" w:hAnsi="Times New Roman"/>
                <w:sz w:val="20"/>
                <w:szCs w:val="20"/>
                <w:shd w:val="clear" w:color="auto" w:fill="FFFFFF"/>
                <w:lang w:eastAsia="en-US"/>
              </w:rPr>
              <w:t>8 (47237)               56- 5- 44</w:t>
            </w:r>
          </w:p>
        </w:tc>
      </w:tr>
    </w:tbl>
    <w:p w:rsidR="002B58AE" w:rsidRDefault="002B58AE" w:rsidP="00BB5CB4">
      <w:pPr>
        <w:rPr>
          <w:rFonts w:ascii="Times New Roman" w:hAnsi="Times New Roman"/>
          <w:sz w:val="24"/>
          <w:szCs w:val="24"/>
        </w:rPr>
      </w:pPr>
      <w:r>
        <w:rPr>
          <w:rFonts w:ascii="Times New Roman" w:hAnsi="Times New Roman"/>
          <w:sz w:val="24"/>
          <w:szCs w:val="24"/>
        </w:rPr>
        <w:br w:type="page"/>
      </w:r>
    </w:p>
    <w:p w:rsidR="002B58AE" w:rsidRPr="003C1E1A" w:rsidRDefault="002B58AE" w:rsidP="00BB5CB4">
      <w:pPr>
        <w:widowControl w:val="0"/>
        <w:autoSpaceDE w:val="0"/>
        <w:autoSpaceDN w:val="0"/>
        <w:adjustRightInd w:val="0"/>
        <w:spacing w:after="0" w:line="240" w:lineRule="auto"/>
        <w:jc w:val="right"/>
        <w:outlineLvl w:val="1"/>
        <w:rPr>
          <w:rFonts w:ascii="Times New Roman" w:hAnsi="Times New Roman"/>
          <w:b/>
          <w:sz w:val="24"/>
          <w:szCs w:val="24"/>
        </w:rPr>
      </w:pPr>
      <w:r w:rsidRPr="003C1E1A">
        <w:rPr>
          <w:rFonts w:ascii="Times New Roman" w:hAnsi="Times New Roman"/>
          <w:b/>
          <w:sz w:val="24"/>
          <w:szCs w:val="24"/>
        </w:rPr>
        <w:t>Приложение 3</w:t>
      </w:r>
    </w:p>
    <w:p w:rsidR="002B58AE" w:rsidRPr="003C1E1A" w:rsidRDefault="002B58AE" w:rsidP="00BB5CB4">
      <w:pPr>
        <w:widowControl w:val="0"/>
        <w:autoSpaceDE w:val="0"/>
        <w:autoSpaceDN w:val="0"/>
        <w:adjustRightInd w:val="0"/>
        <w:spacing w:after="0" w:line="240" w:lineRule="auto"/>
        <w:jc w:val="right"/>
        <w:outlineLvl w:val="1"/>
        <w:rPr>
          <w:rFonts w:ascii="Times New Roman" w:hAnsi="Times New Roman"/>
          <w:b/>
          <w:sz w:val="24"/>
          <w:szCs w:val="24"/>
        </w:rPr>
      </w:pPr>
      <w:r>
        <w:rPr>
          <w:rFonts w:ascii="Times New Roman" w:hAnsi="Times New Roman"/>
          <w:b/>
          <w:sz w:val="24"/>
          <w:szCs w:val="24"/>
        </w:rPr>
        <w:t xml:space="preserve">к </w:t>
      </w:r>
      <w:r w:rsidRPr="003C1E1A">
        <w:rPr>
          <w:rFonts w:ascii="Times New Roman" w:hAnsi="Times New Roman"/>
          <w:b/>
          <w:sz w:val="24"/>
          <w:szCs w:val="24"/>
        </w:rPr>
        <w:t>административному регламенту</w:t>
      </w:r>
    </w:p>
    <w:p w:rsidR="002B58AE" w:rsidRDefault="002B58AE" w:rsidP="00BB5CB4">
      <w:pPr>
        <w:pStyle w:val="ConsPlusNormal"/>
        <w:jc w:val="both"/>
        <w:rPr>
          <w:rFonts w:ascii="Times New Roman" w:hAnsi="Times New Roman" w:cs="Times New Roman"/>
          <w:sz w:val="24"/>
          <w:szCs w:val="24"/>
        </w:rPr>
      </w:pPr>
    </w:p>
    <w:p w:rsidR="002B58AE" w:rsidRDefault="002B58AE" w:rsidP="00BB5CB4">
      <w:pPr>
        <w:autoSpaceDE w:val="0"/>
        <w:autoSpaceDN w:val="0"/>
        <w:adjustRightInd w:val="0"/>
        <w:spacing w:after="0" w:line="240" w:lineRule="auto"/>
        <w:jc w:val="center"/>
        <w:rPr>
          <w:rFonts w:ascii="Times New Roman" w:hAnsi="Times New Roman"/>
          <w:b/>
          <w:bCs/>
          <w:sz w:val="24"/>
          <w:szCs w:val="24"/>
        </w:rPr>
      </w:pPr>
    </w:p>
    <w:p w:rsidR="002B58AE" w:rsidRDefault="002B58AE" w:rsidP="00BB5CB4">
      <w:pPr>
        <w:autoSpaceDE w:val="0"/>
        <w:autoSpaceDN w:val="0"/>
        <w:adjustRightInd w:val="0"/>
        <w:spacing w:after="0" w:line="240" w:lineRule="auto"/>
        <w:jc w:val="center"/>
        <w:rPr>
          <w:rFonts w:ascii="Times New Roman" w:hAnsi="Times New Roman"/>
          <w:b/>
          <w:bCs/>
          <w:sz w:val="24"/>
          <w:szCs w:val="24"/>
        </w:rPr>
      </w:pPr>
    </w:p>
    <w:p w:rsidR="002B58AE" w:rsidRDefault="002B58AE" w:rsidP="00BB5CB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БЛОК-СХЕМА</w:t>
      </w:r>
    </w:p>
    <w:p w:rsidR="002B58AE" w:rsidRDefault="002B58AE" w:rsidP="00BB5CB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ПРЕДОСТАВЛЕНИЯ МУНИЦИПАЛЬНОЙ УСЛУГИ</w:t>
      </w:r>
    </w:p>
    <w:p w:rsidR="002B58AE" w:rsidRDefault="002B58AE" w:rsidP="00BB5CB4">
      <w:pPr>
        <w:autoSpaceDE w:val="0"/>
        <w:autoSpaceDN w:val="0"/>
        <w:adjustRightInd w:val="0"/>
        <w:spacing w:after="0" w:line="240" w:lineRule="auto"/>
        <w:ind w:firstLine="540"/>
        <w:jc w:val="both"/>
        <w:outlineLvl w:val="0"/>
        <w:rPr>
          <w:rFonts w:ascii="Times New Roman" w:hAnsi="Times New Roman"/>
          <w:sz w:val="24"/>
          <w:szCs w:val="24"/>
        </w:rPr>
      </w:pPr>
    </w:p>
    <w:p w:rsidR="002B58AE" w:rsidRDefault="002B58AE" w:rsidP="00BB5CB4">
      <w:pPr>
        <w:autoSpaceDE w:val="0"/>
        <w:autoSpaceDN w:val="0"/>
        <w:adjustRightInd w:val="0"/>
        <w:spacing w:after="0" w:line="240" w:lineRule="auto"/>
        <w:ind w:firstLine="540"/>
        <w:jc w:val="both"/>
        <w:outlineLvl w:val="0"/>
        <w:rPr>
          <w:rFonts w:ascii="Times New Roman" w:hAnsi="Times New Roman"/>
          <w:sz w:val="24"/>
          <w:szCs w:val="24"/>
        </w:rPr>
      </w:pP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Подготовка и размещение извещений о проведении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аукциона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2B58AE" w:rsidRDefault="002B58AE" w:rsidP="00BB5CB4">
      <w:pPr>
        <w:autoSpaceDE w:val="0"/>
        <w:autoSpaceDN w:val="0"/>
        <w:adjustRightInd w:val="0"/>
        <w:spacing w:after="0" w:line="240" w:lineRule="auto"/>
        <w:ind w:firstLine="540"/>
        <w:jc w:val="both"/>
        <w:outlineLvl w:val="0"/>
        <w:rPr>
          <w:rFonts w:ascii="Times New Roman" w:hAnsi="Times New Roman"/>
          <w:sz w:val="24"/>
          <w:szCs w:val="24"/>
        </w:rPr>
      </w:pP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Прием и регистрация заявок на участие в аукционе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Рассмотрение заявок на участие в аукционе и оформление протокола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рассмотрения заявок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                                     V</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Направление заявителям,     │ │      Направление заявителям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признанным участниками аукциона, │ │не допущенным к участию в аукционе,│</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соответствующего уведомления   │ │   соответствующего уведомления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Проведение аукциона и оформление результатов аукциона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│Подготовка и направление договора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2B58AE" w:rsidRDefault="002B58AE" w:rsidP="00BB5C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2B58AE" w:rsidRDefault="002B58AE" w:rsidP="00BB5CB4">
      <w:pPr>
        <w:pStyle w:val="ConsPlusNormal"/>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B58AE" w:rsidRDefault="002B58AE" w:rsidP="00BB5CB4">
      <w:pPr>
        <w:pStyle w:val="ConsPlusNormal"/>
        <w:jc w:val="both"/>
        <w:rPr>
          <w:rFonts w:ascii="Times New Roman" w:hAnsi="Times New Roman" w:cs="Times New Roman"/>
          <w:sz w:val="24"/>
          <w:szCs w:val="24"/>
        </w:rPr>
      </w:pPr>
    </w:p>
    <w:p w:rsidR="002B58AE" w:rsidRDefault="002B58AE" w:rsidP="00BB5CB4">
      <w:pPr>
        <w:pStyle w:val="ConsPlusNormal"/>
        <w:jc w:val="both"/>
        <w:rPr>
          <w:rFonts w:ascii="Times New Roman" w:hAnsi="Times New Roman" w:cs="Times New Roman"/>
          <w:sz w:val="24"/>
          <w:szCs w:val="24"/>
        </w:rPr>
      </w:pPr>
    </w:p>
    <w:p w:rsidR="002B58AE" w:rsidRDefault="002B58AE" w:rsidP="00BB5CB4">
      <w:pPr>
        <w:pStyle w:val="ConsPlusNormal"/>
        <w:jc w:val="both"/>
        <w:rPr>
          <w:rFonts w:ascii="Times New Roman" w:hAnsi="Times New Roman" w:cs="Times New Roman"/>
          <w:sz w:val="24"/>
          <w:szCs w:val="24"/>
        </w:rPr>
      </w:pPr>
    </w:p>
    <w:p w:rsidR="002B58AE" w:rsidRDefault="002B58AE" w:rsidP="00BB5CB4">
      <w:pPr>
        <w:pStyle w:val="ConsPlusNormal"/>
        <w:jc w:val="both"/>
        <w:rPr>
          <w:rFonts w:ascii="Times New Roman" w:hAnsi="Times New Roman" w:cs="Times New Roman"/>
          <w:sz w:val="24"/>
          <w:szCs w:val="24"/>
        </w:rPr>
      </w:pPr>
    </w:p>
    <w:p w:rsidR="002B58AE" w:rsidRDefault="002B58AE" w:rsidP="00BB5CB4">
      <w:pPr>
        <w:pStyle w:val="ConsPlusNormal"/>
        <w:jc w:val="both"/>
        <w:rPr>
          <w:rFonts w:ascii="Times New Roman" w:hAnsi="Times New Roman" w:cs="Times New Roman"/>
          <w:sz w:val="24"/>
          <w:szCs w:val="24"/>
        </w:rPr>
      </w:pPr>
    </w:p>
    <w:p w:rsidR="002B58AE" w:rsidRDefault="002B58AE" w:rsidP="00BB5CB4">
      <w:pPr>
        <w:pStyle w:val="ConsPlusNormal"/>
        <w:jc w:val="both"/>
        <w:rPr>
          <w:rFonts w:ascii="Times New Roman" w:hAnsi="Times New Roman" w:cs="Times New Roman"/>
          <w:sz w:val="24"/>
          <w:szCs w:val="24"/>
        </w:rPr>
      </w:pPr>
    </w:p>
    <w:p w:rsidR="002B58AE" w:rsidRDefault="002B58AE" w:rsidP="00BB5CB4">
      <w:pPr>
        <w:pStyle w:val="ConsPlusNormal"/>
        <w:jc w:val="both"/>
        <w:rPr>
          <w:rFonts w:ascii="Times New Roman" w:hAnsi="Times New Roman" w:cs="Times New Roman"/>
          <w:sz w:val="24"/>
          <w:szCs w:val="24"/>
        </w:rPr>
      </w:pPr>
    </w:p>
    <w:p w:rsidR="002B58AE" w:rsidRPr="00AE5920" w:rsidRDefault="002B58AE" w:rsidP="00BB5CB4">
      <w:pPr>
        <w:rPr>
          <w:rFonts w:ascii="Courier New" w:hAnsi="Courier New" w:cs="Courier New"/>
          <w:sz w:val="20"/>
          <w:szCs w:val="20"/>
        </w:rPr>
        <w:sectPr w:rsidR="002B58AE" w:rsidRPr="00AE5920" w:rsidSect="000115D9">
          <w:headerReference w:type="even" r:id="rId20"/>
          <w:headerReference w:type="default" r:id="rId21"/>
          <w:pgSz w:w="11905" w:h="16838"/>
          <w:pgMar w:top="1134" w:right="850" w:bottom="1134" w:left="1276" w:header="0" w:footer="0" w:gutter="0"/>
          <w:cols w:space="720"/>
          <w:titlePg/>
        </w:sectPr>
      </w:pPr>
    </w:p>
    <w:p w:rsidR="002B58AE" w:rsidRPr="007D3BA3" w:rsidRDefault="002B58AE" w:rsidP="00BB5CB4">
      <w:pPr>
        <w:autoSpaceDE w:val="0"/>
        <w:autoSpaceDN w:val="0"/>
        <w:adjustRightInd w:val="0"/>
        <w:spacing w:after="0" w:line="240" w:lineRule="auto"/>
        <w:jc w:val="both"/>
        <w:rPr>
          <w:rFonts w:ascii="Courier New" w:hAnsi="Courier New" w:cs="Courier New"/>
          <w:b/>
          <w:sz w:val="20"/>
          <w:szCs w:val="20"/>
          <w:lang w:eastAsia="en-US"/>
        </w:rPr>
      </w:pPr>
    </w:p>
    <w:p w:rsidR="002B58AE" w:rsidRPr="007D3BA3" w:rsidRDefault="002B58AE" w:rsidP="00BB5CB4">
      <w:pPr>
        <w:widowControl w:val="0"/>
        <w:autoSpaceDE w:val="0"/>
        <w:autoSpaceDN w:val="0"/>
        <w:adjustRightInd w:val="0"/>
        <w:spacing w:after="0" w:line="240" w:lineRule="auto"/>
        <w:ind w:firstLine="709"/>
        <w:jc w:val="right"/>
        <w:outlineLvl w:val="1"/>
        <w:rPr>
          <w:rFonts w:ascii="Times New Roman" w:hAnsi="Times New Roman"/>
          <w:b/>
          <w:sz w:val="24"/>
          <w:szCs w:val="24"/>
        </w:rPr>
      </w:pPr>
      <w:r w:rsidRPr="007D3BA3">
        <w:rPr>
          <w:rFonts w:ascii="Times New Roman" w:hAnsi="Times New Roman"/>
          <w:b/>
          <w:sz w:val="24"/>
          <w:szCs w:val="24"/>
        </w:rPr>
        <w:t>Приложение 4</w:t>
      </w:r>
    </w:p>
    <w:p w:rsidR="002B58AE" w:rsidRPr="007D3BA3" w:rsidRDefault="002B58AE" w:rsidP="00BB5CB4">
      <w:pPr>
        <w:widowControl w:val="0"/>
        <w:autoSpaceDE w:val="0"/>
        <w:autoSpaceDN w:val="0"/>
        <w:adjustRightInd w:val="0"/>
        <w:spacing w:after="0" w:line="240" w:lineRule="auto"/>
        <w:jc w:val="right"/>
        <w:outlineLvl w:val="1"/>
        <w:rPr>
          <w:rFonts w:ascii="Times New Roman" w:hAnsi="Times New Roman"/>
          <w:b/>
          <w:sz w:val="24"/>
          <w:szCs w:val="24"/>
        </w:rPr>
      </w:pPr>
      <w:r w:rsidRPr="007D3BA3">
        <w:rPr>
          <w:rFonts w:ascii="Times New Roman" w:hAnsi="Times New Roman"/>
          <w:b/>
          <w:sz w:val="24"/>
          <w:szCs w:val="24"/>
        </w:rPr>
        <w:t>к административному регламенту</w:t>
      </w:r>
    </w:p>
    <w:p w:rsidR="002B58AE" w:rsidRPr="000E2352" w:rsidRDefault="002B58AE" w:rsidP="00BB5CB4">
      <w:pPr>
        <w:spacing w:after="0" w:line="240" w:lineRule="auto"/>
        <w:ind w:firstLine="709"/>
        <w:jc w:val="right"/>
        <w:rPr>
          <w:rFonts w:ascii="Times New Roman" w:hAnsi="Times New Roman"/>
          <w:sz w:val="24"/>
          <w:szCs w:val="24"/>
        </w:rPr>
      </w:pPr>
    </w:p>
    <w:p w:rsidR="002B58AE" w:rsidRPr="00EB1BE2" w:rsidRDefault="002B58AE" w:rsidP="00BB5CB4">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2B58AE" w:rsidRPr="00EB1BE2" w:rsidRDefault="002B58AE" w:rsidP="00BB5CB4">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2B58AE" w:rsidRPr="00EB1BE2" w:rsidRDefault="002B58AE" w:rsidP="00BB5CB4">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2B58AE" w:rsidRPr="00E075D8" w:rsidRDefault="002B58AE" w:rsidP="00BB5CB4">
      <w:pPr>
        <w:widowControl w:val="0"/>
        <w:autoSpaceDE w:val="0"/>
        <w:autoSpaceDN w:val="0"/>
        <w:adjustRightInd w:val="0"/>
        <w:spacing w:after="0" w:line="240" w:lineRule="auto"/>
        <w:ind w:firstLine="709"/>
        <w:jc w:val="right"/>
        <w:rPr>
          <w:rFonts w:ascii="Courier New" w:hAnsi="Courier New" w:cs="Courier New"/>
          <w:sz w:val="20"/>
          <w:szCs w:val="20"/>
          <w:lang w:eastAsia="en-US"/>
        </w:rPr>
      </w:pPr>
      <w:r w:rsidRPr="00E075D8">
        <w:rPr>
          <w:rFonts w:ascii="Courier New" w:hAnsi="Courier New" w:cs="Courier New"/>
          <w:sz w:val="20"/>
          <w:szCs w:val="20"/>
          <w:lang w:eastAsia="en-US"/>
        </w:rPr>
        <w:t>от  ______________</w:t>
      </w:r>
      <w:r>
        <w:rPr>
          <w:rFonts w:ascii="Courier New" w:hAnsi="Courier New" w:cs="Courier New"/>
          <w:sz w:val="20"/>
          <w:szCs w:val="20"/>
          <w:lang w:eastAsia="en-US"/>
        </w:rPr>
        <w:t>______</w:t>
      </w:r>
      <w:r w:rsidRPr="00E075D8">
        <w:rPr>
          <w:rFonts w:ascii="Courier New" w:hAnsi="Courier New" w:cs="Courier New"/>
          <w:sz w:val="20"/>
          <w:szCs w:val="20"/>
          <w:lang w:eastAsia="en-US"/>
        </w:rPr>
        <w:t>____</w:t>
      </w:r>
    </w:p>
    <w:p w:rsidR="002B58AE" w:rsidRPr="00E075D8" w:rsidRDefault="002B58AE" w:rsidP="00BB5CB4">
      <w:pPr>
        <w:widowControl w:val="0"/>
        <w:autoSpaceDE w:val="0"/>
        <w:autoSpaceDN w:val="0"/>
        <w:adjustRightInd w:val="0"/>
        <w:spacing w:after="0" w:line="240" w:lineRule="auto"/>
        <w:ind w:firstLine="709"/>
        <w:jc w:val="right"/>
        <w:rPr>
          <w:rFonts w:ascii="Courier New" w:hAnsi="Courier New" w:cs="Courier New"/>
          <w:sz w:val="16"/>
          <w:szCs w:val="16"/>
          <w:lang w:eastAsia="en-US"/>
        </w:rPr>
      </w:pPr>
      <w:r w:rsidRPr="00E075D8">
        <w:rPr>
          <w:rFonts w:ascii="Courier New" w:hAnsi="Courier New" w:cs="Courier New"/>
          <w:sz w:val="16"/>
          <w:szCs w:val="16"/>
          <w:lang w:eastAsia="en-US"/>
        </w:rPr>
        <w:t xml:space="preserve">(контактные данные заявителя, </w:t>
      </w:r>
    </w:p>
    <w:p w:rsidR="002B58AE" w:rsidRPr="00E075D8" w:rsidRDefault="002B58AE" w:rsidP="00BB5CB4">
      <w:pPr>
        <w:widowControl w:val="0"/>
        <w:autoSpaceDE w:val="0"/>
        <w:autoSpaceDN w:val="0"/>
        <w:adjustRightInd w:val="0"/>
        <w:spacing w:after="0" w:line="240" w:lineRule="auto"/>
        <w:ind w:firstLine="709"/>
        <w:jc w:val="right"/>
        <w:rPr>
          <w:rFonts w:ascii="Courier New" w:hAnsi="Courier New" w:cs="Courier New"/>
          <w:sz w:val="16"/>
          <w:szCs w:val="16"/>
          <w:lang w:eastAsia="en-US"/>
        </w:rPr>
      </w:pPr>
      <w:r w:rsidRPr="00E075D8">
        <w:rPr>
          <w:rFonts w:ascii="Courier New" w:hAnsi="Courier New" w:cs="Courier New"/>
          <w:sz w:val="16"/>
          <w:szCs w:val="16"/>
          <w:lang w:eastAsia="en-US"/>
        </w:rPr>
        <w:t>адрес, телефон)</w:t>
      </w:r>
    </w:p>
    <w:p w:rsidR="002B58AE" w:rsidRPr="00E075D8" w:rsidRDefault="002B58AE" w:rsidP="00BB5CB4">
      <w:pPr>
        <w:widowControl w:val="0"/>
        <w:autoSpaceDE w:val="0"/>
        <w:autoSpaceDN w:val="0"/>
        <w:adjustRightInd w:val="0"/>
        <w:spacing w:after="0" w:line="240" w:lineRule="auto"/>
        <w:ind w:firstLine="709"/>
        <w:jc w:val="both"/>
        <w:rPr>
          <w:rFonts w:ascii="Courier New" w:hAnsi="Courier New" w:cs="Courier New"/>
          <w:sz w:val="20"/>
          <w:szCs w:val="20"/>
          <w:lang w:eastAsia="en-US"/>
        </w:rPr>
      </w:pPr>
    </w:p>
    <w:p w:rsidR="002B58AE" w:rsidRPr="00E075D8" w:rsidRDefault="002B58AE" w:rsidP="00BB5CB4">
      <w:pPr>
        <w:widowControl w:val="0"/>
        <w:autoSpaceDE w:val="0"/>
        <w:autoSpaceDN w:val="0"/>
        <w:adjustRightInd w:val="0"/>
        <w:spacing w:after="0" w:line="240" w:lineRule="auto"/>
        <w:ind w:firstLine="709"/>
        <w:jc w:val="both"/>
        <w:rPr>
          <w:rFonts w:ascii="Courier New" w:hAnsi="Courier New" w:cs="Courier New"/>
          <w:sz w:val="20"/>
          <w:szCs w:val="20"/>
          <w:lang w:eastAsia="en-US"/>
        </w:rPr>
      </w:pPr>
    </w:p>
    <w:p w:rsidR="002B58AE" w:rsidRPr="00E075D8" w:rsidRDefault="002B58AE" w:rsidP="00BB5CB4">
      <w:pPr>
        <w:widowControl w:val="0"/>
        <w:autoSpaceDE w:val="0"/>
        <w:autoSpaceDN w:val="0"/>
        <w:adjustRightInd w:val="0"/>
        <w:spacing w:after="0" w:line="240" w:lineRule="auto"/>
        <w:ind w:firstLine="709"/>
        <w:jc w:val="center"/>
        <w:rPr>
          <w:rFonts w:ascii="Courier New" w:hAnsi="Courier New" w:cs="Courier New"/>
          <w:sz w:val="20"/>
          <w:szCs w:val="20"/>
          <w:lang w:eastAsia="en-US"/>
        </w:rPr>
      </w:pPr>
      <w:bookmarkStart w:id="49" w:name="Par524"/>
      <w:bookmarkEnd w:id="49"/>
      <w:r w:rsidRPr="00E075D8">
        <w:rPr>
          <w:rFonts w:ascii="Courier New" w:hAnsi="Courier New" w:cs="Courier New"/>
          <w:sz w:val="20"/>
          <w:szCs w:val="20"/>
          <w:lang w:eastAsia="en-US"/>
        </w:rPr>
        <w:t>ЗАЯВЛЕНИЕ (ЖАЛОБА)</w:t>
      </w:r>
    </w:p>
    <w:p w:rsidR="002B58AE" w:rsidRPr="00E075D8" w:rsidRDefault="002B58AE" w:rsidP="00BB5CB4">
      <w:pPr>
        <w:widowControl w:val="0"/>
        <w:autoSpaceDE w:val="0"/>
        <w:autoSpaceDN w:val="0"/>
        <w:adjustRightInd w:val="0"/>
        <w:spacing w:after="0" w:line="240" w:lineRule="auto"/>
        <w:ind w:firstLine="709"/>
        <w:jc w:val="both"/>
        <w:rPr>
          <w:rFonts w:ascii="Courier New" w:hAnsi="Courier New" w:cs="Courier New"/>
          <w:sz w:val="20"/>
          <w:szCs w:val="20"/>
          <w:lang w:eastAsia="en-US"/>
        </w:rPr>
      </w:pPr>
    </w:p>
    <w:p w:rsidR="002B58AE" w:rsidRPr="00E075D8" w:rsidRDefault="002B58AE" w:rsidP="00BB5CB4">
      <w:pPr>
        <w:widowControl w:val="0"/>
        <w:autoSpaceDE w:val="0"/>
        <w:autoSpaceDN w:val="0"/>
        <w:adjustRightInd w:val="0"/>
        <w:spacing w:after="0" w:line="240" w:lineRule="auto"/>
        <w:jc w:val="both"/>
        <w:rPr>
          <w:rFonts w:ascii="Courier New" w:hAnsi="Courier New" w:cs="Courier New"/>
          <w:sz w:val="20"/>
          <w:szCs w:val="20"/>
          <w:lang w:eastAsia="en-US"/>
        </w:rPr>
      </w:pPr>
    </w:p>
    <w:p w:rsidR="002B58AE" w:rsidRPr="00E075D8" w:rsidRDefault="002B58AE" w:rsidP="00BB5CB4">
      <w:pPr>
        <w:widowControl w:val="0"/>
        <w:autoSpaceDE w:val="0"/>
        <w:autoSpaceDN w:val="0"/>
        <w:adjustRightInd w:val="0"/>
        <w:spacing w:after="0" w:line="240" w:lineRule="auto"/>
        <w:jc w:val="center"/>
        <w:rPr>
          <w:rFonts w:ascii="Courier New" w:hAnsi="Courier New" w:cs="Courier New"/>
          <w:sz w:val="20"/>
          <w:szCs w:val="20"/>
          <w:lang w:eastAsia="en-US"/>
        </w:rPr>
      </w:pPr>
      <w:r w:rsidRPr="00E075D8">
        <w:rPr>
          <w:rFonts w:ascii="Courier New" w:hAnsi="Courier New" w:cs="Courier New"/>
          <w:sz w:val="20"/>
          <w:szCs w:val="20"/>
          <w:lang w:eastAsia="en-US"/>
        </w:rPr>
        <w:t>___________________________________________________________________________</w:t>
      </w:r>
    </w:p>
    <w:p w:rsidR="002B58AE" w:rsidRPr="00E075D8" w:rsidRDefault="002B58AE" w:rsidP="00BB5CB4">
      <w:pPr>
        <w:widowControl w:val="0"/>
        <w:autoSpaceDE w:val="0"/>
        <w:autoSpaceDN w:val="0"/>
        <w:adjustRightInd w:val="0"/>
        <w:spacing w:after="0" w:line="240" w:lineRule="auto"/>
        <w:jc w:val="center"/>
        <w:rPr>
          <w:rFonts w:ascii="Courier New" w:hAnsi="Courier New" w:cs="Courier New"/>
          <w:sz w:val="20"/>
          <w:szCs w:val="20"/>
          <w:lang w:eastAsia="en-US"/>
        </w:rPr>
      </w:pPr>
      <w:r w:rsidRPr="00E075D8">
        <w:rPr>
          <w:rFonts w:ascii="Courier New" w:hAnsi="Courier New" w:cs="Courier New"/>
          <w:sz w:val="20"/>
          <w:szCs w:val="20"/>
          <w:lang w:eastAsia="en-US"/>
        </w:rPr>
        <w:t>___________________________________________________________________________</w:t>
      </w:r>
    </w:p>
    <w:p w:rsidR="002B58AE" w:rsidRPr="00E075D8" w:rsidRDefault="002B58AE" w:rsidP="00BB5CB4">
      <w:pPr>
        <w:widowControl w:val="0"/>
        <w:autoSpaceDE w:val="0"/>
        <w:autoSpaceDN w:val="0"/>
        <w:adjustRightInd w:val="0"/>
        <w:spacing w:after="0" w:line="240" w:lineRule="auto"/>
        <w:jc w:val="center"/>
        <w:rPr>
          <w:rFonts w:ascii="Courier New" w:hAnsi="Courier New" w:cs="Courier New"/>
          <w:sz w:val="20"/>
          <w:szCs w:val="20"/>
          <w:lang w:eastAsia="en-US"/>
        </w:rPr>
      </w:pPr>
      <w:r w:rsidRPr="00E075D8">
        <w:rPr>
          <w:rFonts w:ascii="Courier New" w:hAnsi="Courier New" w:cs="Courier New"/>
          <w:sz w:val="20"/>
          <w:szCs w:val="20"/>
          <w:lang w:eastAsia="en-US"/>
        </w:rPr>
        <w:t>___________________________________________________________________________</w:t>
      </w:r>
    </w:p>
    <w:p w:rsidR="002B58AE" w:rsidRPr="00E075D8" w:rsidRDefault="002B58AE" w:rsidP="00BB5CB4">
      <w:pPr>
        <w:widowControl w:val="0"/>
        <w:autoSpaceDE w:val="0"/>
        <w:autoSpaceDN w:val="0"/>
        <w:adjustRightInd w:val="0"/>
        <w:spacing w:after="0" w:line="240" w:lineRule="auto"/>
        <w:jc w:val="center"/>
        <w:rPr>
          <w:rFonts w:ascii="Courier New" w:hAnsi="Courier New" w:cs="Courier New"/>
          <w:sz w:val="20"/>
          <w:szCs w:val="20"/>
          <w:lang w:eastAsia="en-US"/>
        </w:rPr>
      </w:pPr>
      <w:r w:rsidRPr="00E075D8">
        <w:rPr>
          <w:rFonts w:ascii="Courier New" w:hAnsi="Courier New" w:cs="Courier New"/>
          <w:sz w:val="20"/>
          <w:szCs w:val="20"/>
          <w:lang w:eastAsia="en-US"/>
        </w:rPr>
        <w:t>___________________________________________________________________________</w:t>
      </w:r>
    </w:p>
    <w:p w:rsidR="002B58AE" w:rsidRPr="00E075D8" w:rsidRDefault="002B58AE" w:rsidP="00BB5CB4">
      <w:pPr>
        <w:spacing w:after="0" w:line="240" w:lineRule="auto"/>
        <w:ind w:firstLine="709"/>
        <w:jc w:val="both"/>
        <w:rPr>
          <w:rFonts w:ascii="Courier New" w:hAnsi="Courier New" w:cs="Courier New"/>
          <w:sz w:val="20"/>
          <w:szCs w:val="20"/>
          <w:lang w:eastAsia="en-US"/>
        </w:rPr>
      </w:pPr>
    </w:p>
    <w:p w:rsidR="002B58AE" w:rsidRPr="00E075D8" w:rsidRDefault="002B58AE" w:rsidP="00BB5CB4">
      <w:pPr>
        <w:spacing w:after="0" w:line="240" w:lineRule="auto"/>
        <w:ind w:firstLine="709"/>
        <w:jc w:val="both"/>
        <w:rPr>
          <w:rFonts w:ascii="Courier New" w:hAnsi="Courier New" w:cs="Courier New"/>
          <w:sz w:val="20"/>
          <w:szCs w:val="20"/>
          <w:lang w:eastAsia="en-US"/>
        </w:rPr>
      </w:pPr>
    </w:p>
    <w:p w:rsidR="002B58AE" w:rsidRPr="00E075D8" w:rsidRDefault="002B58AE" w:rsidP="00BB5CB4">
      <w:pPr>
        <w:ind w:firstLine="709"/>
        <w:jc w:val="right"/>
        <w:rPr>
          <w:rFonts w:ascii="Courier New" w:hAnsi="Courier New" w:cs="Courier New"/>
          <w:sz w:val="16"/>
          <w:szCs w:val="16"/>
          <w:lang w:eastAsia="en-US"/>
        </w:rPr>
      </w:pPr>
      <w:r w:rsidRPr="00E075D8">
        <w:rPr>
          <w:rFonts w:ascii="Courier New" w:hAnsi="Courier New" w:cs="Courier New"/>
          <w:sz w:val="16"/>
          <w:szCs w:val="16"/>
          <w:lang w:eastAsia="en-US"/>
        </w:rPr>
        <w:t>(Дата, подпись заявителя)</w:t>
      </w: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C00B90" w:rsidRDefault="002B58AE" w:rsidP="00BB5CB4">
      <w:pPr>
        <w:autoSpaceDE w:val="0"/>
        <w:autoSpaceDN w:val="0"/>
        <w:adjustRightInd w:val="0"/>
        <w:spacing w:after="0" w:line="240" w:lineRule="auto"/>
        <w:jc w:val="both"/>
        <w:rPr>
          <w:rFonts w:ascii="Courier New" w:hAnsi="Courier New" w:cs="Courier New"/>
          <w:sz w:val="20"/>
          <w:szCs w:val="20"/>
          <w:lang w:eastAsia="en-US"/>
        </w:rPr>
      </w:pPr>
    </w:p>
    <w:p w:rsidR="002B58AE" w:rsidRPr="001507F7" w:rsidRDefault="002B58AE" w:rsidP="00BB5CB4">
      <w:pPr>
        <w:widowControl w:val="0"/>
        <w:autoSpaceDE w:val="0"/>
        <w:autoSpaceDN w:val="0"/>
        <w:adjustRightInd w:val="0"/>
        <w:spacing w:after="0" w:line="240" w:lineRule="auto"/>
        <w:jc w:val="both"/>
        <w:outlineLvl w:val="1"/>
        <w:rPr>
          <w:rFonts w:ascii="Times New Roman" w:hAnsi="Times New Roman"/>
          <w:sz w:val="24"/>
          <w:szCs w:val="24"/>
        </w:rPr>
      </w:pPr>
    </w:p>
    <w:p w:rsidR="002B58AE" w:rsidRDefault="002B58AE"/>
    <w:sectPr w:rsidR="002B58AE" w:rsidSect="00BB5CB4">
      <w:headerReference w:type="default" r:id="rId22"/>
      <w:footerReference w:type="default" r:id="rId23"/>
      <w:footerReference w:type="firs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3C1" w:rsidRDefault="00E173C1">
      <w:pPr>
        <w:spacing w:after="0" w:line="240" w:lineRule="auto"/>
      </w:pPr>
      <w:r>
        <w:separator/>
      </w:r>
    </w:p>
  </w:endnote>
  <w:endnote w:type="continuationSeparator" w:id="1">
    <w:p w:rsidR="00E173C1" w:rsidRDefault="00E17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CC" w:rsidRDefault="006964CC">
    <w:pPr>
      <w:pStyle w:val="a8"/>
      <w:jc w:val="center"/>
    </w:pPr>
  </w:p>
  <w:p w:rsidR="006964CC" w:rsidRDefault="006964C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CC" w:rsidRDefault="006964C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3C1" w:rsidRDefault="00E173C1">
      <w:pPr>
        <w:spacing w:after="0" w:line="240" w:lineRule="auto"/>
      </w:pPr>
      <w:r>
        <w:separator/>
      </w:r>
    </w:p>
  </w:footnote>
  <w:footnote w:type="continuationSeparator" w:id="1">
    <w:p w:rsidR="00E173C1" w:rsidRDefault="00E17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CC" w:rsidRDefault="00812461" w:rsidP="001735D5">
    <w:pPr>
      <w:pStyle w:val="a6"/>
      <w:framePr w:wrap="around" w:vAnchor="text" w:hAnchor="margin" w:xAlign="right" w:y="1"/>
      <w:rPr>
        <w:rStyle w:val="af2"/>
      </w:rPr>
    </w:pPr>
    <w:r>
      <w:rPr>
        <w:rStyle w:val="af2"/>
      </w:rPr>
      <w:fldChar w:fldCharType="begin"/>
    </w:r>
    <w:r w:rsidR="006964CC">
      <w:rPr>
        <w:rStyle w:val="af2"/>
      </w:rPr>
      <w:instrText xml:space="preserve">PAGE  </w:instrText>
    </w:r>
    <w:r>
      <w:rPr>
        <w:rStyle w:val="af2"/>
      </w:rPr>
      <w:fldChar w:fldCharType="end"/>
    </w:r>
  </w:p>
  <w:p w:rsidR="006964CC" w:rsidRDefault="006964CC" w:rsidP="001735D5">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CC" w:rsidRDefault="00812461" w:rsidP="007463C9">
    <w:pPr>
      <w:pStyle w:val="a6"/>
      <w:framePr w:wrap="around" w:vAnchor="text" w:hAnchor="margin" w:xAlign="center" w:y="1"/>
      <w:rPr>
        <w:rStyle w:val="af2"/>
      </w:rPr>
    </w:pPr>
    <w:r>
      <w:rPr>
        <w:rStyle w:val="af2"/>
      </w:rPr>
      <w:fldChar w:fldCharType="begin"/>
    </w:r>
    <w:r w:rsidR="006964CC">
      <w:rPr>
        <w:rStyle w:val="af2"/>
      </w:rPr>
      <w:instrText xml:space="preserve">PAGE  </w:instrText>
    </w:r>
    <w:r>
      <w:rPr>
        <w:rStyle w:val="af2"/>
      </w:rPr>
      <w:fldChar w:fldCharType="separate"/>
    </w:r>
    <w:r w:rsidR="00851EB7">
      <w:rPr>
        <w:rStyle w:val="af2"/>
        <w:noProof/>
      </w:rPr>
      <w:t>5</w:t>
    </w:r>
    <w:r>
      <w:rPr>
        <w:rStyle w:val="af2"/>
      </w:rPr>
      <w:fldChar w:fldCharType="end"/>
    </w:r>
  </w:p>
  <w:p w:rsidR="006964CC" w:rsidRDefault="006964CC" w:rsidP="000115D9">
    <w:pPr>
      <w:pStyle w:val="a6"/>
    </w:pPr>
  </w:p>
  <w:p w:rsidR="006964CC" w:rsidRDefault="006964C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CC" w:rsidRDefault="00812461" w:rsidP="007463C9">
    <w:pPr>
      <w:pStyle w:val="a6"/>
      <w:framePr w:wrap="around" w:vAnchor="text" w:hAnchor="margin" w:xAlign="right" w:y="1"/>
      <w:rPr>
        <w:rStyle w:val="af2"/>
      </w:rPr>
    </w:pPr>
    <w:r>
      <w:rPr>
        <w:rStyle w:val="af2"/>
      </w:rPr>
      <w:fldChar w:fldCharType="begin"/>
    </w:r>
    <w:r w:rsidR="006964CC">
      <w:rPr>
        <w:rStyle w:val="af2"/>
      </w:rPr>
      <w:instrText xml:space="preserve">PAGE  </w:instrText>
    </w:r>
    <w:r>
      <w:rPr>
        <w:rStyle w:val="af2"/>
      </w:rPr>
      <w:fldChar w:fldCharType="end"/>
    </w:r>
  </w:p>
  <w:p w:rsidR="006964CC" w:rsidRDefault="006964CC" w:rsidP="001735D5">
    <w:pPr>
      <w:pStyle w:val="a6"/>
      <w:ind w:right="360"/>
      <w:jc w:val="right"/>
    </w:pPr>
  </w:p>
  <w:p w:rsidR="006964CC" w:rsidRDefault="006964C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CB4"/>
    <w:rsid w:val="000115D9"/>
    <w:rsid w:val="0001340A"/>
    <w:rsid w:val="0001632D"/>
    <w:rsid w:val="00032FB5"/>
    <w:rsid w:val="00043E11"/>
    <w:rsid w:val="00046B99"/>
    <w:rsid w:val="00056C43"/>
    <w:rsid w:val="00065E82"/>
    <w:rsid w:val="00081B80"/>
    <w:rsid w:val="0008651A"/>
    <w:rsid w:val="000A05C7"/>
    <w:rsid w:val="000A5ED4"/>
    <w:rsid w:val="000A7DF3"/>
    <w:rsid w:val="000D2187"/>
    <w:rsid w:val="000D4943"/>
    <w:rsid w:val="000D72A2"/>
    <w:rsid w:val="000E2352"/>
    <w:rsid w:val="000F0CAF"/>
    <w:rsid w:val="000F4CF8"/>
    <w:rsid w:val="00105668"/>
    <w:rsid w:val="0012544D"/>
    <w:rsid w:val="001414E9"/>
    <w:rsid w:val="00143484"/>
    <w:rsid w:val="001507F7"/>
    <w:rsid w:val="00171268"/>
    <w:rsid w:val="001735D5"/>
    <w:rsid w:val="00175577"/>
    <w:rsid w:val="00186DA8"/>
    <w:rsid w:val="00192A1A"/>
    <w:rsid w:val="00193BBB"/>
    <w:rsid w:val="001A0757"/>
    <w:rsid w:val="001B19A9"/>
    <w:rsid w:val="001C14C6"/>
    <w:rsid w:val="001C7DC2"/>
    <w:rsid w:val="001D7848"/>
    <w:rsid w:val="0021454C"/>
    <w:rsid w:val="0021772B"/>
    <w:rsid w:val="002519E3"/>
    <w:rsid w:val="00255373"/>
    <w:rsid w:val="00285F80"/>
    <w:rsid w:val="002921E6"/>
    <w:rsid w:val="0029380D"/>
    <w:rsid w:val="002A38C5"/>
    <w:rsid w:val="002A6486"/>
    <w:rsid w:val="002A7696"/>
    <w:rsid w:val="002B58AE"/>
    <w:rsid w:val="002C1195"/>
    <w:rsid w:val="002D582A"/>
    <w:rsid w:val="002E3AFB"/>
    <w:rsid w:val="002E6ECF"/>
    <w:rsid w:val="002F1BA3"/>
    <w:rsid w:val="002F2C57"/>
    <w:rsid w:val="002F3DA4"/>
    <w:rsid w:val="0034643C"/>
    <w:rsid w:val="0035401A"/>
    <w:rsid w:val="00372AA5"/>
    <w:rsid w:val="003776A8"/>
    <w:rsid w:val="00377DC3"/>
    <w:rsid w:val="003916AC"/>
    <w:rsid w:val="0039575C"/>
    <w:rsid w:val="00396394"/>
    <w:rsid w:val="003970F6"/>
    <w:rsid w:val="003A62C5"/>
    <w:rsid w:val="003C1E1A"/>
    <w:rsid w:val="003C7C01"/>
    <w:rsid w:val="003D23E6"/>
    <w:rsid w:val="003F4F66"/>
    <w:rsid w:val="003F5416"/>
    <w:rsid w:val="00423135"/>
    <w:rsid w:val="0042636B"/>
    <w:rsid w:val="0042739A"/>
    <w:rsid w:val="00430AFC"/>
    <w:rsid w:val="00456E3D"/>
    <w:rsid w:val="00460399"/>
    <w:rsid w:val="00463DAF"/>
    <w:rsid w:val="00463F25"/>
    <w:rsid w:val="00464685"/>
    <w:rsid w:val="00481822"/>
    <w:rsid w:val="00484274"/>
    <w:rsid w:val="0049346F"/>
    <w:rsid w:val="00497B91"/>
    <w:rsid w:val="004A321C"/>
    <w:rsid w:val="004B69C6"/>
    <w:rsid w:val="004B6D8C"/>
    <w:rsid w:val="004D249B"/>
    <w:rsid w:val="004D513B"/>
    <w:rsid w:val="004D7A75"/>
    <w:rsid w:val="004E1A89"/>
    <w:rsid w:val="00502CB6"/>
    <w:rsid w:val="00510451"/>
    <w:rsid w:val="00526AB2"/>
    <w:rsid w:val="00535C32"/>
    <w:rsid w:val="00541D31"/>
    <w:rsid w:val="00553055"/>
    <w:rsid w:val="005532D4"/>
    <w:rsid w:val="00555AE0"/>
    <w:rsid w:val="00560E82"/>
    <w:rsid w:val="00580CFD"/>
    <w:rsid w:val="00597EED"/>
    <w:rsid w:val="005A66E8"/>
    <w:rsid w:val="005C0A2B"/>
    <w:rsid w:val="005C2098"/>
    <w:rsid w:val="005C52EA"/>
    <w:rsid w:val="005D2497"/>
    <w:rsid w:val="005D7E58"/>
    <w:rsid w:val="005F1121"/>
    <w:rsid w:val="005F5919"/>
    <w:rsid w:val="00600B08"/>
    <w:rsid w:val="00605F4F"/>
    <w:rsid w:val="006163F2"/>
    <w:rsid w:val="006246FB"/>
    <w:rsid w:val="00641C55"/>
    <w:rsid w:val="006429C9"/>
    <w:rsid w:val="006447A1"/>
    <w:rsid w:val="00655ACC"/>
    <w:rsid w:val="00671923"/>
    <w:rsid w:val="00677246"/>
    <w:rsid w:val="00681D6B"/>
    <w:rsid w:val="006955E4"/>
    <w:rsid w:val="00695950"/>
    <w:rsid w:val="00695FB4"/>
    <w:rsid w:val="006964CC"/>
    <w:rsid w:val="006A0C93"/>
    <w:rsid w:val="006A238E"/>
    <w:rsid w:val="006A668E"/>
    <w:rsid w:val="006C1DE5"/>
    <w:rsid w:val="006C2431"/>
    <w:rsid w:val="006D1948"/>
    <w:rsid w:val="006E7E6B"/>
    <w:rsid w:val="00711D8B"/>
    <w:rsid w:val="00712067"/>
    <w:rsid w:val="00713A9A"/>
    <w:rsid w:val="00715010"/>
    <w:rsid w:val="0072093F"/>
    <w:rsid w:val="007232BC"/>
    <w:rsid w:val="007463C9"/>
    <w:rsid w:val="00751E29"/>
    <w:rsid w:val="0078526D"/>
    <w:rsid w:val="007A2DD4"/>
    <w:rsid w:val="007A5B72"/>
    <w:rsid w:val="007B2E76"/>
    <w:rsid w:val="007B5F4D"/>
    <w:rsid w:val="007C20E1"/>
    <w:rsid w:val="007C3318"/>
    <w:rsid w:val="007D3BA3"/>
    <w:rsid w:val="007D4F22"/>
    <w:rsid w:val="007F0973"/>
    <w:rsid w:val="008101CF"/>
    <w:rsid w:val="008112B3"/>
    <w:rsid w:val="00812461"/>
    <w:rsid w:val="00817A43"/>
    <w:rsid w:val="00824BAD"/>
    <w:rsid w:val="008307A9"/>
    <w:rsid w:val="00844209"/>
    <w:rsid w:val="0085008E"/>
    <w:rsid w:val="00851EB7"/>
    <w:rsid w:val="00855CDB"/>
    <w:rsid w:val="008578A4"/>
    <w:rsid w:val="00865868"/>
    <w:rsid w:val="00872F89"/>
    <w:rsid w:val="00880C3A"/>
    <w:rsid w:val="00881D52"/>
    <w:rsid w:val="008B595F"/>
    <w:rsid w:val="008C0BEC"/>
    <w:rsid w:val="008C4559"/>
    <w:rsid w:val="008E3728"/>
    <w:rsid w:val="008E5E76"/>
    <w:rsid w:val="00900969"/>
    <w:rsid w:val="00911F6F"/>
    <w:rsid w:val="0092184B"/>
    <w:rsid w:val="00923BAC"/>
    <w:rsid w:val="00930ED1"/>
    <w:rsid w:val="00931976"/>
    <w:rsid w:val="009449A3"/>
    <w:rsid w:val="009513E6"/>
    <w:rsid w:val="0095438E"/>
    <w:rsid w:val="00954760"/>
    <w:rsid w:val="00960043"/>
    <w:rsid w:val="009740EA"/>
    <w:rsid w:val="00982416"/>
    <w:rsid w:val="00987B87"/>
    <w:rsid w:val="00987F0F"/>
    <w:rsid w:val="009A1FB9"/>
    <w:rsid w:val="009A5568"/>
    <w:rsid w:val="009B3275"/>
    <w:rsid w:val="009D05E9"/>
    <w:rsid w:val="009D43E2"/>
    <w:rsid w:val="009D7C68"/>
    <w:rsid w:val="009E4C1A"/>
    <w:rsid w:val="009F0438"/>
    <w:rsid w:val="009F6C23"/>
    <w:rsid w:val="009F6FF4"/>
    <w:rsid w:val="00A02589"/>
    <w:rsid w:val="00A0511F"/>
    <w:rsid w:val="00A27763"/>
    <w:rsid w:val="00A70397"/>
    <w:rsid w:val="00A72263"/>
    <w:rsid w:val="00A769D5"/>
    <w:rsid w:val="00A807DC"/>
    <w:rsid w:val="00A85903"/>
    <w:rsid w:val="00A859D8"/>
    <w:rsid w:val="00A978F2"/>
    <w:rsid w:val="00AB3C81"/>
    <w:rsid w:val="00AB3C9A"/>
    <w:rsid w:val="00AB4B36"/>
    <w:rsid w:val="00AD1FF6"/>
    <w:rsid w:val="00AD42BC"/>
    <w:rsid w:val="00AE11E1"/>
    <w:rsid w:val="00AE2E35"/>
    <w:rsid w:val="00AE4AE6"/>
    <w:rsid w:val="00AE5920"/>
    <w:rsid w:val="00B05A40"/>
    <w:rsid w:val="00B05FED"/>
    <w:rsid w:val="00B071A7"/>
    <w:rsid w:val="00B076AC"/>
    <w:rsid w:val="00B31978"/>
    <w:rsid w:val="00B3509B"/>
    <w:rsid w:val="00B35A87"/>
    <w:rsid w:val="00B368D3"/>
    <w:rsid w:val="00B40C06"/>
    <w:rsid w:val="00B5494B"/>
    <w:rsid w:val="00B63194"/>
    <w:rsid w:val="00B65AF9"/>
    <w:rsid w:val="00B67805"/>
    <w:rsid w:val="00B70299"/>
    <w:rsid w:val="00B801D8"/>
    <w:rsid w:val="00B82B92"/>
    <w:rsid w:val="00B85D1F"/>
    <w:rsid w:val="00B87E56"/>
    <w:rsid w:val="00B93045"/>
    <w:rsid w:val="00B9679C"/>
    <w:rsid w:val="00BA1262"/>
    <w:rsid w:val="00BA6D36"/>
    <w:rsid w:val="00BB5CB4"/>
    <w:rsid w:val="00BC474A"/>
    <w:rsid w:val="00BD1048"/>
    <w:rsid w:val="00BD37EB"/>
    <w:rsid w:val="00BE1E9F"/>
    <w:rsid w:val="00C00B90"/>
    <w:rsid w:val="00C11038"/>
    <w:rsid w:val="00C22927"/>
    <w:rsid w:val="00C32A65"/>
    <w:rsid w:val="00C42B75"/>
    <w:rsid w:val="00C450BF"/>
    <w:rsid w:val="00C575CD"/>
    <w:rsid w:val="00C72F1B"/>
    <w:rsid w:val="00C73C59"/>
    <w:rsid w:val="00C779E6"/>
    <w:rsid w:val="00C82B1B"/>
    <w:rsid w:val="00CA397A"/>
    <w:rsid w:val="00CA447A"/>
    <w:rsid w:val="00CB51CE"/>
    <w:rsid w:val="00CB5A6B"/>
    <w:rsid w:val="00CB6F52"/>
    <w:rsid w:val="00CD1771"/>
    <w:rsid w:val="00CD17C6"/>
    <w:rsid w:val="00CD53F6"/>
    <w:rsid w:val="00CE0073"/>
    <w:rsid w:val="00CE10E6"/>
    <w:rsid w:val="00CF6BBD"/>
    <w:rsid w:val="00D0004C"/>
    <w:rsid w:val="00D0246D"/>
    <w:rsid w:val="00D02EE5"/>
    <w:rsid w:val="00D26990"/>
    <w:rsid w:val="00D275B6"/>
    <w:rsid w:val="00D31EF0"/>
    <w:rsid w:val="00D348C0"/>
    <w:rsid w:val="00D36D40"/>
    <w:rsid w:val="00D41948"/>
    <w:rsid w:val="00D60392"/>
    <w:rsid w:val="00D654CB"/>
    <w:rsid w:val="00D7333A"/>
    <w:rsid w:val="00D75676"/>
    <w:rsid w:val="00D80407"/>
    <w:rsid w:val="00DB7E8D"/>
    <w:rsid w:val="00DC29B9"/>
    <w:rsid w:val="00DD1E45"/>
    <w:rsid w:val="00DD2A43"/>
    <w:rsid w:val="00DE40A2"/>
    <w:rsid w:val="00DE44F2"/>
    <w:rsid w:val="00DE5095"/>
    <w:rsid w:val="00DE577D"/>
    <w:rsid w:val="00DF0512"/>
    <w:rsid w:val="00DF2A58"/>
    <w:rsid w:val="00E0411D"/>
    <w:rsid w:val="00E075D8"/>
    <w:rsid w:val="00E173C1"/>
    <w:rsid w:val="00E23A8D"/>
    <w:rsid w:val="00E3338C"/>
    <w:rsid w:val="00E35203"/>
    <w:rsid w:val="00E3692F"/>
    <w:rsid w:val="00E433FA"/>
    <w:rsid w:val="00E8112A"/>
    <w:rsid w:val="00EB1BE2"/>
    <w:rsid w:val="00EB5C3E"/>
    <w:rsid w:val="00EC1A08"/>
    <w:rsid w:val="00EC1B59"/>
    <w:rsid w:val="00EC1F9E"/>
    <w:rsid w:val="00ED7C91"/>
    <w:rsid w:val="00EF1C71"/>
    <w:rsid w:val="00EF3425"/>
    <w:rsid w:val="00F032C5"/>
    <w:rsid w:val="00F1313D"/>
    <w:rsid w:val="00F14936"/>
    <w:rsid w:val="00F21B4B"/>
    <w:rsid w:val="00F23408"/>
    <w:rsid w:val="00F3521A"/>
    <w:rsid w:val="00F53014"/>
    <w:rsid w:val="00F56033"/>
    <w:rsid w:val="00F719B2"/>
    <w:rsid w:val="00F7720C"/>
    <w:rsid w:val="00F839C2"/>
    <w:rsid w:val="00F94CAD"/>
    <w:rsid w:val="00FA08F9"/>
    <w:rsid w:val="00FA2CCF"/>
    <w:rsid w:val="00FA685F"/>
    <w:rsid w:val="00FB465A"/>
    <w:rsid w:val="00FB7582"/>
    <w:rsid w:val="00FC1E59"/>
    <w:rsid w:val="00FD79D4"/>
    <w:rsid w:val="00FE3015"/>
    <w:rsid w:val="00FE3A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B4"/>
    <w:pPr>
      <w:spacing w:after="200" w:line="276" w:lineRule="auto"/>
    </w:pPr>
    <w:rPr>
      <w:rFonts w:eastAsia="Times New Roman"/>
      <w:sz w:val="22"/>
      <w:szCs w:val="22"/>
    </w:rPr>
  </w:style>
  <w:style w:type="paragraph" w:styleId="1">
    <w:name w:val="heading 1"/>
    <w:basedOn w:val="a"/>
    <w:next w:val="a"/>
    <w:link w:val="10"/>
    <w:qFormat/>
    <w:locked/>
    <w:rsid w:val="00B368D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BB5CB4"/>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B5CB4"/>
    <w:rPr>
      <w:rFonts w:ascii="Cambria" w:hAnsi="Cambria" w:cs="Times New Roman"/>
      <w:b/>
      <w:bCs/>
      <w:i/>
      <w:iCs/>
      <w:sz w:val="28"/>
      <w:szCs w:val="28"/>
      <w:lang w:eastAsia="ru-RU"/>
    </w:rPr>
  </w:style>
  <w:style w:type="paragraph" w:customStyle="1" w:styleId="ConsPlusNonformat">
    <w:name w:val="ConsPlusNonformat"/>
    <w:uiPriority w:val="99"/>
    <w:rsid w:val="00BB5CB4"/>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BB5CB4"/>
    <w:pPr>
      <w:widowControl w:val="0"/>
      <w:autoSpaceDE w:val="0"/>
      <w:autoSpaceDN w:val="0"/>
      <w:adjustRightInd w:val="0"/>
    </w:pPr>
    <w:rPr>
      <w:rFonts w:eastAsia="Times New Roman" w:cs="Calibri"/>
      <w:sz w:val="22"/>
      <w:szCs w:val="22"/>
    </w:rPr>
  </w:style>
  <w:style w:type="paragraph" w:customStyle="1" w:styleId="ConsPlusNormal">
    <w:name w:val="ConsPlusNormal"/>
    <w:uiPriority w:val="99"/>
    <w:rsid w:val="00BB5CB4"/>
    <w:pPr>
      <w:widowControl w:val="0"/>
      <w:autoSpaceDE w:val="0"/>
      <w:autoSpaceDN w:val="0"/>
      <w:adjustRightInd w:val="0"/>
    </w:pPr>
    <w:rPr>
      <w:rFonts w:eastAsia="Times New Roman" w:cs="Calibri"/>
      <w:sz w:val="22"/>
      <w:szCs w:val="22"/>
    </w:rPr>
  </w:style>
  <w:style w:type="character" w:styleId="a3">
    <w:name w:val="Hyperlink"/>
    <w:basedOn w:val="a0"/>
    <w:uiPriority w:val="99"/>
    <w:rsid w:val="00BB5CB4"/>
    <w:rPr>
      <w:rFonts w:cs="Times New Roman"/>
      <w:color w:val="0563C1"/>
      <w:u w:val="single"/>
    </w:rPr>
  </w:style>
  <w:style w:type="paragraph" w:styleId="a4">
    <w:name w:val="Balloon Text"/>
    <w:basedOn w:val="a"/>
    <w:link w:val="a5"/>
    <w:uiPriority w:val="99"/>
    <w:semiHidden/>
    <w:rsid w:val="00BB5C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B5CB4"/>
    <w:rPr>
      <w:rFonts w:ascii="Tahoma" w:hAnsi="Tahoma" w:cs="Tahoma"/>
      <w:sz w:val="16"/>
      <w:szCs w:val="16"/>
      <w:lang w:eastAsia="ru-RU"/>
    </w:rPr>
  </w:style>
  <w:style w:type="paragraph" w:customStyle="1" w:styleId="ConsPlusTitle">
    <w:name w:val="ConsPlusTitle"/>
    <w:uiPriority w:val="99"/>
    <w:rsid w:val="00BB5CB4"/>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rsid w:val="00BB5CB4"/>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BB5CB4"/>
    <w:rPr>
      <w:rFonts w:eastAsia="Times New Roman" w:cs="Times New Roman"/>
      <w:lang w:eastAsia="ru-RU"/>
    </w:rPr>
  </w:style>
  <w:style w:type="paragraph" w:styleId="a8">
    <w:name w:val="footer"/>
    <w:basedOn w:val="a"/>
    <w:link w:val="a9"/>
    <w:uiPriority w:val="99"/>
    <w:rsid w:val="00BB5CB4"/>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BB5CB4"/>
    <w:rPr>
      <w:rFonts w:eastAsia="Times New Roman" w:cs="Times New Roman"/>
      <w:lang w:eastAsia="ru-RU"/>
    </w:rPr>
  </w:style>
  <w:style w:type="paragraph" w:styleId="aa">
    <w:name w:val="Normal (Web)"/>
    <w:basedOn w:val="a"/>
    <w:uiPriority w:val="99"/>
    <w:semiHidden/>
    <w:rsid w:val="00BB5CB4"/>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B5CB4"/>
    <w:pPr>
      <w:ind w:left="720"/>
    </w:pPr>
    <w:rPr>
      <w:rFonts w:eastAsia="Calibri" w:cs="Calibri"/>
    </w:rPr>
  </w:style>
  <w:style w:type="paragraph" w:styleId="ac">
    <w:name w:val="No Spacing"/>
    <w:uiPriority w:val="99"/>
    <w:qFormat/>
    <w:rsid w:val="00BB5CB4"/>
    <w:rPr>
      <w:rFonts w:eastAsia="Times New Roman"/>
      <w:sz w:val="22"/>
      <w:szCs w:val="22"/>
    </w:rPr>
  </w:style>
  <w:style w:type="character" w:styleId="ad">
    <w:name w:val="annotation reference"/>
    <w:basedOn w:val="a0"/>
    <w:uiPriority w:val="99"/>
    <w:semiHidden/>
    <w:rsid w:val="00BB5CB4"/>
    <w:rPr>
      <w:rFonts w:cs="Times New Roman"/>
      <w:sz w:val="16"/>
      <w:szCs w:val="16"/>
    </w:rPr>
  </w:style>
  <w:style w:type="paragraph" w:styleId="ae">
    <w:name w:val="annotation text"/>
    <w:basedOn w:val="a"/>
    <w:link w:val="af"/>
    <w:uiPriority w:val="99"/>
    <w:semiHidden/>
    <w:rsid w:val="00BB5CB4"/>
    <w:pPr>
      <w:spacing w:line="240" w:lineRule="auto"/>
    </w:pPr>
    <w:rPr>
      <w:sz w:val="20"/>
      <w:szCs w:val="20"/>
    </w:rPr>
  </w:style>
  <w:style w:type="character" w:customStyle="1" w:styleId="af">
    <w:name w:val="Текст примечания Знак"/>
    <w:basedOn w:val="a0"/>
    <w:link w:val="ae"/>
    <w:uiPriority w:val="99"/>
    <w:semiHidden/>
    <w:locked/>
    <w:rsid w:val="00BB5CB4"/>
    <w:rPr>
      <w:rFonts w:eastAsia="Times New Roman" w:cs="Times New Roman"/>
      <w:sz w:val="20"/>
      <w:szCs w:val="20"/>
      <w:lang w:eastAsia="ru-RU"/>
    </w:rPr>
  </w:style>
  <w:style w:type="paragraph" w:styleId="af0">
    <w:name w:val="annotation subject"/>
    <w:basedOn w:val="ae"/>
    <w:next w:val="ae"/>
    <w:link w:val="af1"/>
    <w:uiPriority w:val="99"/>
    <w:semiHidden/>
    <w:rsid w:val="00BB5CB4"/>
    <w:rPr>
      <w:b/>
      <w:bCs/>
    </w:rPr>
  </w:style>
  <w:style w:type="character" w:customStyle="1" w:styleId="af1">
    <w:name w:val="Тема примечания Знак"/>
    <w:basedOn w:val="af"/>
    <w:link w:val="af0"/>
    <w:uiPriority w:val="99"/>
    <w:semiHidden/>
    <w:locked/>
    <w:rsid w:val="00BB5CB4"/>
    <w:rPr>
      <w:b/>
      <w:bCs/>
    </w:rPr>
  </w:style>
  <w:style w:type="character" w:styleId="af2">
    <w:name w:val="page number"/>
    <w:basedOn w:val="a0"/>
    <w:uiPriority w:val="99"/>
    <w:rsid w:val="000115D9"/>
    <w:rPr>
      <w:rFonts w:cs="Times New Roman"/>
    </w:rPr>
  </w:style>
  <w:style w:type="character" w:customStyle="1" w:styleId="blk">
    <w:name w:val="blk"/>
    <w:basedOn w:val="a0"/>
    <w:rsid w:val="00CE10E6"/>
  </w:style>
  <w:style w:type="character" w:customStyle="1" w:styleId="10">
    <w:name w:val="Заголовок 1 Знак"/>
    <w:basedOn w:val="a0"/>
    <w:link w:val="1"/>
    <w:rsid w:val="00B368D3"/>
    <w:rPr>
      <w:rFonts w:ascii="Cambria" w:eastAsia="Times New Roman" w:hAnsi="Cambria" w:cs="Times New Roman"/>
      <w:b/>
      <w:bCs/>
      <w:kern w:val="32"/>
      <w:sz w:val="32"/>
      <w:szCs w:val="32"/>
    </w:rPr>
  </w:style>
  <w:style w:type="character" w:customStyle="1" w:styleId="hl">
    <w:name w:val="hl"/>
    <w:basedOn w:val="a0"/>
    <w:rsid w:val="00B368D3"/>
  </w:style>
  <w:style w:type="character" w:customStyle="1" w:styleId="nobr">
    <w:name w:val="nobr"/>
    <w:basedOn w:val="a0"/>
    <w:rsid w:val="00B368D3"/>
  </w:style>
</w:styles>
</file>

<file path=word/webSettings.xml><?xml version="1.0" encoding="utf-8"?>
<w:webSettings xmlns:r="http://schemas.openxmlformats.org/officeDocument/2006/relationships" xmlns:w="http://schemas.openxmlformats.org/wordprocessingml/2006/main">
  <w:divs>
    <w:div w:id="1214120541">
      <w:bodyDiv w:val="1"/>
      <w:marLeft w:val="0"/>
      <w:marRight w:val="0"/>
      <w:marTop w:val="0"/>
      <w:marBottom w:val="0"/>
      <w:divBdr>
        <w:top w:val="none" w:sz="0" w:space="0" w:color="auto"/>
        <w:left w:val="none" w:sz="0" w:space="0" w:color="auto"/>
        <w:bottom w:val="none" w:sz="0" w:space="0" w:color="auto"/>
        <w:right w:val="none" w:sz="0" w:space="0" w:color="auto"/>
      </w:divBdr>
      <w:divsChild>
        <w:div w:id="2045715268">
          <w:marLeft w:val="0"/>
          <w:marRight w:val="0"/>
          <w:marTop w:val="0"/>
          <w:marBottom w:val="0"/>
          <w:divBdr>
            <w:top w:val="none" w:sz="0" w:space="0" w:color="auto"/>
            <w:left w:val="none" w:sz="0" w:space="0" w:color="auto"/>
            <w:bottom w:val="none" w:sz="0" w:space="0" w:color="auto"/>
            <w:right w:val="none" w:sz="0" w:space="0" w:color="auto"/>
          </w:divBdr>
        </w:div>
        <w:div w:id="1939360755">
          <w:marLeft w:val="0"/>
          <w:marRight w:val="0"/>
          <w:marTop w:val="0"/>
          <w:marBottom w:val="0"/>
          <w:divBdr>
            <w:top w:val="none" w:sz="0" w:space="0" w:color="auto"/>
            <w:left w:val="none" w:sz="0" w:space="0" w:color="auto"/>
            <w:bottom w:val="none" w:sz="0" w:space="0" w:color="auto"/>
            <w:right w:val="none" w:sz="0" w:space="0" w:color="auto"/>
          </w:divBdr>
        </w:div>
        <w:div w:id="1236668606">
          <w:marLeft w:val="0"/>
          <w:marRight w:val="0"/>
          <w:marTop w:val="0"/>
          <w:marBottom w:val="0"/>
          <w:divBdr>
            <w:top w:val="none" w:sz="0" w:space="0" w:color="auto"/>
            <w:left w:val="none" w:sz="0" w:space="0" w:color="auto"/>
            <w:bottom w:val="none" w:sz="0" w:space="0" w:color="auto"/>
            <w:right w:val="none" w:sz="0" w:space="0" w:color="auto"/>
          </w:divBdr>
        </w:div>
        <w:div w:id="1212958675">
          <w:marLeft w:val="0"/>
          <w:marRight w:val="0"/>
          <w:marTop w:val="0"/>
          <w:marBottom w:val="0"/>
          <w:divBdr>
            <w:top w:val="none" w:sz="0" w:space="0" w:color="auto"/>
            <w:left w:val="none" w:sz="0" w:space="0" w:color="auto"/>
            <w:bottom w:val="none" w:sz="0" w:space="0" w:color="auto"/>
            <w:right w:val="none" w:sz="0" w:space="0" w:color="auto"/>
          </w:divBdr>
        </w:div>
        <w:div w:id="1962491234">
          <w:marLeft w:val="0"/>
          <w:marRight w:val="0"/>
          <w:marTop w:val="0"/>
          <w:marBottom w:val="0"/>
          <w:divBdr>
            <w:top w:val="none" w:sz="0" w:space="0" w:color="auto"/>
            <w:left w:val="none" w:sz="0" w:space="0" w:color="auto"/>
            <w:bottom w:val="none" w:sz="0" w:space="0" w:color="auto"/>
            <w:right w:val="none" w:sz="0" w:space="0" w:color="auto"/>
          </w:divBdr>
          <w:divsChild>
            <w:div w:id="351418452">
              <w:marLeft w:val="0"/>
              <w:marRight w:val="0"/>
              <w:marTop w:val="0"/>
              <w:marBottom w:val="0"/>
              <w:divBdr>
                <w:top w:val="none" w:sz="0" w:space="0" w:color="auto"/>
                <w:left w:val="none" w:sz="0" w:space="0" w:color="auto"/>
                <w:bottom w:val="none" w:sz="0" w:space="0" w:color="auto"/>
                <w:right w:val="none" w:sz="0" w:space="0" w:color="auto"/>
              </w:divBdr>
            </w:div>
          </w:divsChild>
        </w:div>
        <w:div w:id="891189138">
          <w:marLeft w:val="0"/>
          <w:marRight w:val="0"/>
          <w:marTop w:val="0"/>
          <w:marBottom w:val="0"/>
          <w:divBdr>
            <w:top w:val="none" w:sz="0" w:space="0" w:color="auto"/>
            <w:left w:val="none" w:sz="0" w:space="0" w:color="auto"/>
            <w:bottom w:val="none" w:sz="0" w:space="0" w:color="auto"/>
            <w:right w:val="none" w:sz="0" w:space="0" w:color="auto"/>
          </w:divBdr>
          <w:divsChild>
            <w:div w:id="2098676258">
              <w:marLeft w:val="0"/>
              <w:marRight w:val="0"/>
              <w:marTop w:val="0"/>
              <w:marBottom w:val="0"/>
              <w:divBdr>
                <w:top w:val="none" w:sz="0" w:space="0" w:color="auto"/>
                <w:left w:val="none" w:sz="0" w:space="0" w:color="auto"/>
                <w:bottom w:val="none" w:sz="0" w:space="0" w:color="auto"/>
                <w:right w:val="none" w:sz="0" w:space="0" w:color="auto"/>
              </w:divBdr>
            </w:div>
          </w:divsChild>
        </w:div>
        <w:div w:id="914172430">
          <w:marLeft w:val="0"/>
          <w:marRight w:val="0"/>
          <w:marTop w:val="0"/>
          <w:marBottom w:val="0"/>
          <w:divBdr>
            <w:top w:val="none" w:sz="0" w:space="0" w:color="auto"/>
            <w:left w:val="none" w:sz="0" w:space="0" w:color="auto"/>
            <w:bottom w:val="none" w:sz="0" w:space="0" w:color="auto"/>
            <w:right w:val="none" w:sz="0" w:space="0" w:color="auto"/>
          </w:divBdr>
        </w:div>
        <w:div w:id="2146192481">
          <w:marLeft w:val="0"/>
          <w:marRight w:val="0"/>
          <w:marTop w:val="0"/>
          <w:marBottom w:val="0"/>
          <w:divBdr>
            <w:top w:val="none" w:sz="0" w:space="0" w:color="auto"/>
            <w:left w:val="none" w:sz="0" w:space="0" w:color="auto"/>
            <w:bottom w:val="none" w:sz="0" w:space="0" w:color="auto"/>
            <w:right w:val="none" w:sz="0" w:space="0" w:color="auto"/>
          </w:divBdr>
        </w:div>
        <w:div w:id="1196507075">
          <w:marLeft w:val="0"/>
          <w:marRight w:val="0"/>
          <w:marTop w:val="0"/>
          <w:marBottom w:val="0"/>
          <w:divBdr>
            <w:top w:val="none" w:sz="0" w:space="0" w:color="auto"/>
            <w:left w:val="none" w:sz="0" w:space="0" w:color="auto"/>
            <w:bottom w:val="none" w:sz="0" w:space="0" w:color="auto"/>
            <w:right w:val="none" w:sz="0" w:space="0" w:color="auto"/>
          </w:divBdr>
        </w:div>
        <w:div w:id="988438676">
          <w:marLeft w:val="0"/>
          <w:marRight w:val="0"/>
          <w:marTop w:val="0"/>
          <w:marBottom w:val="0"/>
          <w:divBdr>
            <w:top w:val="none" w:sz="0" w:space="0" w:color="auto"/>
            <w:left w:val="none" w:sz="0" w:space="0" w:color="auto"/>
            <w:bottom w:val="none" w:sz="0" w:space="0" w:color="auto"/>
            <w:right w:val="none" w:sz="0" w:space="0" w:color="auto"/>
          </w:divBdr>
        </w:div>
        <w:div w:id="1276786269">
          <w:marLeft w:val="0"/>
          <w:marRight w:val="0"/>
          <w:marTop w:val="0"/>
          <w:marBottom w:val="0"/>
          <w:divBdr>
            <w:top w:val="none" w:sz="0" w:space="0" w:color="auto"/>
            <w:left w:val="none" w:sz="0" w:space="0" w:color="auto"/>
            <w:bottom w:val="none" w:sz="0" w:space="0" w:color="auto"/>
            <w:right w:val="none" w:sz="0" w:space="0" w:color="auto"/>
          </w:divBdr>
          <w:divsChild>
            <w:div w:id="707032137">
              <w:marLeft w:val="0"/>
              <w:marRight w:val="0"/>
              <w:marTop w:val="0"/>
              <w:marBottom w:val="0"/>
              <w:divBdr>
                <w:top w:val="none" w:sz="0" w:space="0" w:color="auto"/>
                <w:left w:val="none" w:sz="0" w:space="0" w:color="auto"/>
                <w:bottom w:val="none" w:sz="0" w:space="0" w:color="auto"/>
                <w:right w:val="none" w:sz="0" w:space="0" w:color="auto"/>
              </w:divBdr>
            </w:div>
          </w:divsChild>
        </w:div>
        <w:div w:id="1461071138">
          <w:marLeft w:val="0"/>
          <w:marRight w:val="0"/>
          <w:marTop w:val="0"/>
          <w:marBottom w:val="0"/>
          <w:divBdr>
            <w:top w:val="none" w:sz="0" w:space="0" w:color="auto"/>
            <w:left w:val="none" w:sz="0" w:space="0" w:color="auto"/>
            <w:bottom w:val="none" w:sz="0" w:space="0" w:color="auto"/>
            <w:right w:val="none" w:sz="0" w:space="0" w:color="auto"/>
          </w:divBdr>
          <w:divsChild>
            <w:div w:id="704137143">
              <w:marLeft w:val="0"/>
              <w:marRight w:val="0"/>
              <w:marTop w:val="0"/>
              <w:marBottom w:val="0"/>
              <w:divBdr>
                <w:top w:val="none" w:sz="0" w:space="0" w:color="auto"/>
                <w:left w:val="none" w:sz="0" w:space="0" w:color="auto"/>
                <w:bottom w:val="none" w:sz="0" w:space="0" w:color="auto"/>
                <w:right w:val="none" w:sz="0" w:space="0" w:color="auto"/>
              </w:divBdr>
            </w:div>
          </w:divsChild>
        </w:div>
        <w:div w:id="393820910">
          <w:marLeft w:val="0"/>
          <w:marRight w:val="0"/>
          <w:marTop w:val="0"/>
          <w:marBottom w:val="0"/>
          <w:divBdr>
            <w:top w:val="none" w:sz="0" w:space="0" w:color="auto"/>
            <w:left w:val="none" w:sz="0" w:space="0" w:color="auto"/>
            <w:bottom w:val="none" w:sz="0" w:space="0" w:color="auto"/>
            <w:right w:val="none" w:sz="0" w:space="0" w:color="auto"/>
          </w:divBdr>
        </w:div>
        <w:div w:id="966810550">
          <w:marLeft w:val="0"/>
          <w:marRight w:val="0"/>
          <w:marTop w:val="0"/>
          <w:marBottom w:val="0"/>
          <w:divBdr>
            <w:top w:val="none" w:sz="0" w:space="0" w:color="auto"/>
            <w:left w:val="none" w:sz="0" w:space="0" w:color="auto"/>
            <w:bottom w:val="none" w:sz="0" w:space="0" w:color="auto"/>
            <w:right w:val="none" w:sz="0" w:space="0" w:color="auto"/>
          </w:divBdr>
          <w:divsChild>
            <w:div w:id="1755128199">
              <w:marLeft w:val="0"/>
              <w:marRight w:val="0"/>
              <w:marTop w:val="0"/>
              <w:marBottom w:val="0"/>
              <w:divBdr>
                <w:top w:val="none" w:sz="0" w:space="0" w:color="auto"/>
                <w:left w:val="none" w:sz="0" w:space="0" w:color="auto"/>
                <w:bottom w:val="none" w:sz="0" w:space="0" w:color="auto"/>
                <w:right w:val="none" w:sz="0" w:space="0" w:color="auto"/>
              </w:divBdr>
            </w:div>
          </w:divsChild>
        </w:div>
        <w:div w:id="177357271">
          <w:marLeft w:val="0"/>
          <w:marRight w:val="0"/>
          <w:marTop w:val="0"/>
          <w:marBottom w:val="0"/>
          <w:divBdr>
            <w:top w:val="none" w:sz="0" w:space="0" w:color="auto"/>
            <w:left w:val="none" w:sz="0" w:space="0" w:color="auto"/>
            <w:bottom w:val="none" w:sz="0" w:space="0" w:color="auto"/>
            <w:right w:val="none" w:sz="0" w:space="0" w:color="auto"/>
          </w:divBdr>
        </w:div>
        <w:div w:id="1141339481">
          <w:marLeft w:val="0"/>
          <w:marRight w:val="0"/>
          <w:marTop w:val="0"/>
          <w:marBottom w:val="0"/>
          <w:divBdr>
            <w:top w:val="none" w:sz="0" w:space="0" w:color="auto"/>
            <w:left w:val="none" w:sz="0" w:space="0" w:color="auto"/>
            <w:bottom w:val="none" w:sz="0" w:space="0" w:color="auto"/>
            <w:right w:val="none" w:sz="0" w:space="0" w:color="auto"/>
          </w:divBdr>
          <w:divsChild>
            <w:div w:id="1963416521">
              <w:marLeft w:val="0"/>
              <w:marRight w:val="0"/>
              <w:marTop w:val="0"/>
              <w:marBottom w:val="0"/>
              <w:divBdr>
                <w:top w:val="none" w:sz="0" w:space="0" w:color="auto"/>
                <w:left w:val="none" w:sz="0" w:space="0" w:color="auto"/>
                <w:bottom w:val="none" w:sz="0" w:space="0" w:color="auto"/>
                <w:right w:val="none" w:sz="0" w:space="0" w:color="auto"/>
              </w:divBdr>
            </w:div>
          </w:divsChild>
        </w:div>
        <w:div w:id="1031150699">
          <w:marLeft w:val="0"/>
          <w:marRight w:val="0"/>
          <w:marTop w:val="0"/>
          <w:marBottom w:val="0"/>
          <w:divBdr>
            <w:top w:val="none" w:sz="0" w:space="0" w:color="auto"/>
            <w:left w:val="none" w:sz="0" w:space="0" w:color="auto"/>
            <w:bottom w:val="none" w:sz="0" w:space="0" w:color="auto"/>
            <w:right w:val="none" w:sz="0" w:space="0" w:color="auto"/>
          </w:divBdr>
          <w:divsChild>
            <w:div w:id="2056738323">
              <w:marLeft w:val="0"/>
              <w:marRight w:val="0"/>
              <w:marTop w:val="0"/>
              <w:marBottom w:val="0"/>
              <w:divBdr>
                <w:top w:val="none" w:sz="0" w:space="0" w:color="auto"/>
                <w:left w:val="none" w:sz="0" w:space="0" w:color="auto"/>
                <w:bottom w:val="none" w:sz="0" w:space="0" w:color="auto"/>
                <w:right w:val="none" w:sz="0" w:space="0" w:color="auto"/>
              </w:divBdr>
            </w:div>
          </w:divsChild>
        </w:div>
        <w:div w:id="1478258983">
          <w:marLeft w:val="0"/>
          <w:marRight w:val="0"/>
          <w:marTop w:val="0"/>
          <w:marBottom w:val="0"/>
          <w:divBdr>
            <w:top w:val="none" w:sz="0" w:space="0" w:color="auto"/>
            <w:left w:val="none" w:sz="0" w:space="0" w:color="auto"/>
            <w:bottom w:val="none" w:sz="0" w:space="0" w:color="auto"/>
            <w:right w:val="none" w:sz="0" w:space="0" w:color="auto"/>
          </w:divBdr>
        </w:div>
        <w:div w:id="1561280943">
          <w:marLeft w:val="0"/>
          <w:marRight w:val="0"/>
          <w:marTop w:val="0"/>
          <w:marBottom w:val="0"/>
          <w:divBdr>
            <w:top w:val="none" w:sz="0" w:space="0" w:color="auto"/>
            <w:left w:val="none" w:sz="0" w:space="0" w:color="auto"/>
            <w:bottom w:val="none" w:sz="0" w:space="0" w:color="auto"/>
            <w:right w:val="none" w:sz="0" w:space="0" w:color="auto"/>
          </w:divBdr>
          <w:divsChild>
            <w:div w:id="2119062960">
              <w:marLeft w:val="0"/>
              <w:marRight w:val="0"/>
              <w:marTop w:val="0"/>
              <w:marBottom w:val="0"/>
              <w:divBdr>
                <w:top w:val="none" w:sz="0" w:space="0" w:color="auto"/>
                <w:left w:val="none" w:sz="0" w:space="0" w:color="auto"/>
                <w:bottom w:val="none" w:sz="0" w:space="0" w:color="auto"/>
                <w:right w:val="none" w:sz="0" w:space="0" w:color="auto"/>
              </w:divBdr>
            </w:div>
          </w:divsChild>
        </w:div>
        <w:div w:id="301542205">
          <w:marLeft w:val="0"/>
          <w:marRight w:val="0"/>
          <w:marTop w:val="0"/>
          <w:marBottom w:val="0"/>
          <w:divBdr>
            <w:top w:val="none" w:sz="0" w:space="0" w:color="auto"/>
            <w:left w:val="none" w:sz="0" w:space="0" w:color="auto"/>
            <w:bottom w:val="none" w:sz="0" w:space="0" w:color="auto"/>
            <w:right w:val="none" w:sz="0" w:space="0" w:color="auto"/>
          </w:divBdr>
          <w:divsChild>
            <w:div w:id="19591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2555FF9D494C700ACA5CACD217D25351632FAE8FF84720A5E28A854D91A70G" TargetMode="External"/><Relationship Id="rId18" Type="http://schemas.openxmlformats.org/officeDocument/2006/relationships/hyperlink" Target="http://torg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2555FF9D494C700ACA5CACD217D25351630FBEAF18B720A5E28A854D91A70G" TargetMode="Externa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555FF9D494C700ACA5CACD217D25351633FDE1F180720A5E28A854D91A70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D3717EFA34E34C4685380059DE324C935946F2F15A01DCAEE08AE9B7479C97370F1D382F7F9XEN" TargetMode="External"/><Relationship Id="rId23" Type="http://schemas.openxmlformats.org/officeDocument/2006/relationships/footer" Target="footer1.xml"/><Relationship Id="rId10" Type="http://schemas.openxmlformats.org/officeDocument/2006/relationships/hyperlink" Target="consultantplus://offline/ref=22555FF9D494C700ACA5CACD217D2535163AFBEEF18B720A5E28A854D9A042DAEF5AB45D5F1C74G" TargetMode="External"/><Relationship Id="rId19" Type="http://schemas.openxmlformats.org/officeDocument/2006/relationships/hyperlink" Target="mailto:bkolodez@ve.belregion.ru" TargetMode="External"/><Relationship Id="rId4" Type="http://schemas.openxmlformats.org/officeDocument/2006/relationships/settings" Target="settings.xml"/><Relationship Id="rId9" Type="http://schemas.openxmlformats.org/officeDocument/2006/relationships/hyperlink" Target="consultantplus://offline/ref=9F5DEDB2AE37BC823059BA643CDE401FB24B1495DA3F836030CDE3CBD0W8g0L" TargetMode="External"/><Relationship Id="rId14" Type="http://schemas.openxmlformats.org/officeDocument/2006/relationships/hyperlink" Target="consultantplus://offline/ref=22555FF9D494C700ACA5CACD217D25351630FBEDFD81720A5E28A854D91A70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F054-8AD9-4C16-8FFA-F8B046FA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30</Pages>
  <Words>10021</Words>
  <Characters>57124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dc:creator>
  <cp:keywords/>
  <dc:description/>
  <cp:lastModifiedBy>4</cp:lastModifiedBy>
  <cp:revision>193</cp:revision>
  <cp:lastPrinted>2018-11-01T14:44:00Z</cp:lastPrinted>
  <dcterms:created xsi:type="dcterms:W3CDTF">2018-03-16T11:30:00Z</dcterms:created>
  <dcterms:modified xsi:type="dcterms:W3CDTF">2021-12-09T13:11:00Z</dcterms:modified>
</cp:coreProperties>
</file>